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Style w:val="TableGrid"/>
        <w:tblpPr w:leftFromText="180" w:rightFromText="180" w:vertAnchor="page" w:tblpY="1081"/>
        <w:tblW w:w="0" w:type="auto"/>
        <w:tblBorders>
          <w:top w:val="none" w:sz="0" w:space="0" w:color="auto"/>
          <w:left w:val="none" w:sz="0" w:space="0" w:color="auto"/>
          <w:bottom w:val="none" w:sz="0" w:space="0" w:color="auto"/>
          <w:right w:val="none" w:sz="0" w:space="0" w:color="auto"/>
          <w:insideH w:val="dotted" w:sz="36" w:space="0" w:color="auto"/>
        </w:tblBorders>
        <w:tblLook w:val="04A0" w:firstRow="1" w:lastRow="0" w:firstColumn="1" w:lastColumn="0" w:noHBand="0" w:noVBand="1"/>
      </w:tblPr>
      <w:tblGrid>
        <w:gridCol w:w="8338"/>
      </w:tblGrid>
      <w:tr w:rsidR="001E0FC1" w:rsidRPr="00662E46" w14:paraId="4C92681B" w14:textId="77777777" w:rsidTr="001D218F">
        <w:tc>
          <w:tcPr>
            <w:tcW w:w="8322" w:type="dxa"/>
            <w:tcBorders>
              <w:bottom w:val="dotted" w:sz="24" w:space="0" w:color="AECC2A" w:themeColor="accent1"/>
            </w:tcBorders>
            <w:noWrap/>
            <w:tcMar>
              <w:top w:w="284" w:type="dxa"/>
              <w:left w:w="0" w:type="dxa"/>
              <w:bottom w:w="170" w:type="dxa"/>
              <w:right w:w="0" w:type="dxa"/>
            </w:tcMar>
          </w:tcPr>
          <w:p w14:paraId="6693BBA4" w14:textId="11307E95" w:rsidR="001E0FC1" w:rsidRPr="002D3878" w:rsidRDefault="001D218F" w:rsidP="002D3878">
            <w:pPr>
              <w:pStyle w:val="SustransTitle"/>
              <w:framePr w:hSpace="0" w:wrap="auto" w:vAnchor="margin" w:yAlign="inline"/>
            </w:pPr>
            <w:r>
              <w:t xml:space="preserve">School </w:t>
            </w:r>
            <w:r w:rsidR="0047407E">
              <w:t xml:space="preserve">Cycle and Scooter Parking grant fund </w:t>
            </w:r>
            <w:r w:rsidR="007C72F1">
              <w:t>2019-20</w:t>
            </w:r>
          </w:p>
        </w:tc>
      </w:tr>
      <w:tr w:rsidR="001E0FC1" w:rsidRPr="00662E46" w14:paraId="40B7A2D4" w14:textId="77777777" w:rsidTr="001D218F">
        <w:tc>
          <w:tcPr>
            <w:tcW w:w="8322" w:type="dxa"/>
            <w:tcBorders>
              <w:top w:val="dotted" w:sz="24" w:space="0" w:color="AECC2A" w:themeColor="accent1"/>
            </w:tcBorders>
            <w:noWrap/>
            <w:tcMar>
              <w:top w:w="284" w:type="dxa"/>
              <w:left w:w="0" w:type="dxa"/>
              <w:bottom w:w="170" w:type="dxa"/>
              <w:right w:w="0" w:type="dxa"/>
            </w:tcMar>
          </w:tcPr>
          <w:p w14:paraId="27B0B25F" w14:textId="0D2B5578" w:rsidR="001E0FC1" w:rsidRPr="00662E46" w:rsidRDefault="001D218F" w:rsidP="005574DE">
            <w:pPr>
              <w:pStyle w:val="Sustranssubtitlecover"/>
              <w:framePr w:hSpace="0" w:wrap="auto" w:vAnchor="margin" w:yAlign="inline"/>
            </w:pPr>
            <w:r>
              <w:t>Application G</w:t>
            </w:r>
            <w:r w:rsidR="005574DE">
              <w:t>uidance</w:t>
            </w:r>
          </w:p>
        </w:tc>
      </w:tr>
    </w:tbl>
    <w:p w14:paraId="57865F79" w14:textId="492F638E" w:rsidR="0003589D" w:rsidRPr="00662E46" w:rsidRDefault="001D218F" w:rsidP="00363AF3">
      <w:pPr>
        <w:rPr>
          <w:color w:val="000000" w:themeColor="text1"/>
          <w:sz w:val="56"/>
          <w:szCs w:val="56"/>
        </w:rPr>
        <w:sectPr w:rsidR="0003589D" w:rsidRPr="00662E46" w:rsidSect="00D27964">
          <w:footerReference w:type="even" r:id="rId8"/>
          <w:footerReference w:type="default" r:id="rId9"/>
          <w:footerReference w:type="first" r:id="rId10"/>
          <w:pgSz w:w="11900" w:h="16840" w:code="9"/>
          <w:pgMar w:top="1440" w:right="1440" w:bottom="1440" w:left="1440" w:header="567" w:footer="709" w:gutter="0"/>
          <w:cols w:space="708"/>
          <w:docGrid w:linePitch="326"/>
        </w:sectPr>
      </w:pPr>
      <w:r w:rsidRPr="001D218F">
        <w:rPr>
          <w:noProof/>
          <w:color w:val="000000" w:themeColor="text1"/>
          <w:sz w:val="56"/>
          <w:szCs w:val="56"/>
          <w:lang w:eastAsia="en-GB"/>
        </w:rPr>
        <w:drawing>
          <wp:inline distT="0" distB="0" distL="0" distR="0" wp14:anchorId="2F939A55" wp14:editId="33247AE4">
            <wp:extent cx="5727700" cy="3448615"/>
            <wp:effectExtent l="0" t="0" r="6350" b="0"/>
            <wp:docPr id="8" name="Picture 8" descr="S:\Behaviour Change\NEW Programmes\EYP\2. Projects\6. Case studies\Case studies 2018\Torrance PS cycle parking\Gimme shelter - Torrance 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haviour Change\NEW Programmes\EYP\2. Projects\6. Case studies\Case studies 2018\Torrance PS cycle parking\Gimme shelter - Torrance Primar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448615"/>
                    </a:xfrm>
                    <a:prstGeom prst="rect">
                      <a:avLst/>
                    </a:prstGeom>
                    <a:noFill/>
                    <a:ln>
                      <a:noFill/>
                    </a:ln>
                  </pic:spPr>
                </pic:pic>
              </a:graphicData>
            </a:graphic>
          </wp:inline>
        </w:drawing>
      </w:r>
    </w:p>
    <w:p w14:paraId="47D9279F" w14:textId="77777777" w:rsidR="003F7B1A" w:rsidRDefault="00770EE3" w:rsidP="003F7B1A">
      <w:pPr>
        <w:spacing w:before="120" w:after="160" w:line="259" w:lineRule="auto"/>
        <w:jc w:val="both"/>
        <w:rPr>
          <w:rFonts w:ascii="Arial" w:hAnsi="Arial" w:cs="Arial"/>
          <w:b/>
          <w:bCs/>
        </w:rPr>
      </w:pPr>
      <w:r w:rsidRPr="00CD67BD">
        <w:rPr>
          <w:rFonts w:ascii="Arial" w:hAnsi="Arial" w:cs="Arial"/>
          <w:b/>
          <w:bCs/>
        </w:rPr>
        <w:lastRenderedPageBreak/>
        <w:t>About Sustrans</w:t>
      </w:r>
    </w:p>
    <w:p w14:paraId="0750A3D7" w14:textId="70D1E1AA" w:rsidR="00770EE3" w:rsidRPr="003F7B1A" w:rsidRDefault="00770EE3" w:rsidP="003F7B1A">
      <w:pPr>
        <w:spacing w:before="120" w:after="160" w:line="259" w:lineRule="auto"/>
        <w:jc w:val="both"/>
        <w:rPr>
          <w:rFonts w:ascii="Arial" w:hAnsi="Arial" w:cs="Arial"/>
          <w:b/>
          <w:bCs/>
        </w:rPr>
      </w:pPr>
      <w:r w:rsidRPr="00CD67BD">
        <w:rPr>
          <w:rFonts w:ascii="Arial" w:hAnsi="Arial" w:cs="Arial"/>
        </w:rPr>
        <w:t xml:space="preserve">Sustrans is the charity making it easier for people to walk and cycle. </w:t>
      </w:r>
    </w:p>
    <w:p w14:paraId="0B47E56C" w14:textId="07A7135F" w:rsidR="00770EE3" w:rsidRPr="00CD67BD" w:rsidRDefault="00770EE3" w:rsidP="00D27964">
      <w:pPr>
        <w:widowControl w:val="0"/>
        <w:autoSpaceDE w:val="0"/>
        <w:autoSpaceDN w:val="0"/>
        <w:adjustRightInd w:val="0"/>
        <w:spacing w:before="120" w:line="220" w:lineRule="exact"/>
        <w:jc w:val="both"/>
        <w:rPr>
          <w:rFonts w:ascii="Arial" w:hAnsi="Arial" w:cs="Arial"/>
        </w:rPr>
      </w:pPr>
      <w:r w:rsidRPr="00CD67BD">
        <w:rPr>
          <w:rFonts w:ascii="Arial" w:hAnsi="Arial" w:cs="Arial"/>
        </w:rPr>
        <w:t xml:space="preserve">We are engineers and educators, experts and advocates. We connect people and places, create liveable neighbourhoods, transform the school run and deliver a happier, healthier commute. </w:t>
      </w:r>
    </w:p>
    <w:p w14:paraId="6039168E" w14:textId="77777777" w:rsidR="00770EE3" w:rsidRPr="00CD67BD" w:rsidRDefault="00770EE3" w:rsidP="00D27964">
      <w:pPr>
        <w:widowControl w:val="0"/>
        <w:autoSpaceDE w:val="0"/>
        <w:autoSpaceDN w:val="0"/>
        <w:adjustRightInd w:val="0"/>
        <w:spacing w:before="120" w:line="220" w:lineRule="exact"/>
        <w:jc w:val="both"/>
        <w:rPr>
          <w:rFonts w:ascii="Arial" w:hAnsi="Arial" w:cs="Arial"/>
        </w:rPr>
      </w:pPr>
      <w:r w:rsidRPr="00CD67BD">
        <w:rPr>
          <w:rFonts w:ascii="Arial" w:hAnsi="Arial" w:cs="Arial"/>
        </w:rPr>
        <w:t xml:space="preserve">Sustrans works in partnership, bringing people together to find the right solutions. </w:t>
      </w:r>
    </w:p>
    <w:p w14:paraId="27701C9F" w14:textId="2F9EC96D" w:rsidR="00770EE3" w:rsidRPr="00CD67BD" w:rsidRDefault="00770EE3" w:rsidP="00D27964">
      <w:pPr>
        <w:widowControl w:val="0"/>
        <w:autoSpaceDE w:val="0"/>
        <w:autoSpaceDN w:val="0"/>
        <w:adjustRightInd w:val="0"/>
        <w:spacing w:before="120" w:line="220" w:lineRule="exact"/>
        <w:jc w:val="both"/>
        <w:rPr>
          <w:rFonts w:ascii="Arial" w:hAnsi="Arial" w:cs="Arial"/>
        </w:rPr>
      </w:pPr>
      <w:r w:rsidRPr="00CD67BD">
        <w:rPr>
          <w:rFonts w:ascii="Arial" w:hAnsi="Arial" w:cs="Arial"/>
        </w:rPr>
        <w:t xml:space="preserve">We make the case for walking and cycling by using robust evidence and showing what can be done. </w:t>
      </w:r>
    </w:p>
    <w:p w14:paraId="1306B5DD" w14:textId="77777777" w:rsidR="00770EE3" w:rsidRPr="00CD67BD" w:rsidRDefault="00770EE3" w:rsidP="00D27964">
      <w:pPr>
        <w:widowControl w:val="0"/>
        <w:autoSpaceDE w:val="0"/>
        <w:autoSpaceDN w:val="0"/>
        <w:adjustRightInd w:val="0"/>
        <w:spacing w:before="120" w:line="220" w:lineRule="exact"/>
        <w:jc w:val="both"/>
        <w:rPr>
          <w:rFonts w:ascii="Arial" w:hAnsi="Arial" w:cs="Arial"/>
        </w:rPr>
      </w:pPr>
      <w:r w:rsidRPr="00CD67BD">
        <w:rPr>
          <w:rFonts w:ascii="Arial" w:hAnsi="Arial" w:cs="Arial"/>
        </w:rPr>
        <w:t>We are grounded in communities and believe that grassroots support combined with political leadership drives real change, fast.</w:t>
      </w:r>
    </w:p>
    <w:p w14:paraId="037B984F" w14:textId="77777777" w:rsidR="00770EE3" w:rsidRPr="00CD67BD" w:rsidRDefault="00770EE3" w:rsidP="00D27964">
      <w:pPr>
        <w:widowControl w:val="0"/>
        <w:autoSpaceDE w:val="0"/>
        <w:autoSpaceDN w:val="0"/>
        <w:adjustRightInd w:val="0"/>
        <w:spacing w:before="120" w:line="220" w:lineRule="exact"/>
        <w:jc w:val="both"/>
        <w:rPr>
          <w:rFonts w:ascii="Arial" w:hAnsi="Arial" w:cs="Arial"/>
        </w:rPr>
      </w:pPr>
      <w:r w:rsidRPr="00CD67BD">
        <w:rPr>
          <w:rFonts w:ascii="Arial" w:hAnsi="Arial" w:cs="Arial"/>
        </w:rPr>
        <w:br/>
        <w:t>Join us on our journey. www.sustrans.org.uk</w:t>
      </w:r>
    </w:p>
    <w:p w14:paraId="378ECAF1" w14:textId="77777777" w:rsidR="00770EE3" w:rsidRPr="00CD67BD" w:rsidRDefault="00770EE3" w:rsidP="00D27964">
      <w:pPr>
        <w:widowControl w:val="0"/>
        <w:autoSpaceDE w:val="0"/>
        <w:autoSpaceDN w:val="0"/>
        <w:adjustRightInd w:val="0"/>
        <w:spacing w:before="120"/>
        <w:ind w:left="118" w:right="-20"/>
        <w:jc w:val="both"/>
        <w:rPr>
          <w:rFonts w:ascii="Arial" w:hAnsi="Arial" w:cs="Arial"/>
        </w:rPr>
      </w:pPr>
    </w:p>
    <w:p w14:paraId="7C0C5AE3" w14:textId="77777777" w:rsidR="00770EE3" w:rsidRPr="00CD67BD" w:rsidRDefault="00770EE3" w:rsidP="003F7B1A">
      <w:pPr>
        <w:widowControl w:val="0"/>
        <w:autoSpaceDE w:val="0"/>
        <w:autoSpaceDN w:val="0"/>
        <w:adjustRightInd w:val="0"/>
        <w:spacing w:before="120"/>
        <w:ind w:right="-20"/>
        <w:jc w:val="both"/>
        <w:rPr>
          <w:rFonts w:ascii="Arial" w:hAnsi="Arial" w:cs="Arial"/>
          <w:color w:val="000000"/>
        </w:rPr>
      </w:pPr>
      <w:r w:rsidRPr="00CD67BD">
        <w:rPr>
          <w:rFonts w:ascii="Arial" w:hAnsi="Arial" w:cs="Arial"/>
          <w:color w:val="000000"/>
        </w:rPr>
        <w:t>Sustrans</w:t>
      </w:r>
      <w:r w:rsidRPr="00CD67BD">
        <w:rPr>
          <w:rFonts w:ascii="Arial" w:hAnsi="Arial" w:cs="Arial"/>
          <w:color w:val="000000"/>
          <w:spacing w:val="-9"/>
        </w:rPr>
        <w:t xml:space="preserve"> </w:t>
      </w:r>
      <w:r w:rsidRPr="00CD67BD">
        <w:rPr>
          <w:rFonts w:ascii="Arial" w:hAnsi="Arial" w:cs="Arial"/>
          <w:color w:val="000000"/>
        </w:rPr>
        <w:t>Scotland</w:t>
      </w:r>
    </w:p>
    <w:p w14:paraId="0107A06B" w14:textId="77777777" w:rsidR="00770EE3" w:rsidRPr="00CD67BD" w:rsidRDefault="00770EE3" w:rsidP="003F7B1A">
      <w:pPr>
        <w:widowControl w:val="0"/>
        <w:autoSpaceDE w:val="0"/>
        <w:autoSpaceDN w:val="0"/>
        <w:adjustRightInd w:val="0"/>
        <w:spacing w:before="120"/>
        <w:ind w:right="-20"/>
        <w:jc w:val="both"/>
        <w:rPr>
          <w:rFonts w:ascii="Arial" w:hAnsi="Arial" w:cs="Arial"/>
          <w:color w:val="000000"/>
        </w:rPr>
      </w:pPr>
      <w:r w:rsidRPr="00CD67BD">
        <w:rPr>
          <w:rFonts w:ascii="Arial" w:hAnsi="Arial" w:cs="Arial"/>
          <w:color w:val="000000"/>
        </w:rPr>
        <w:t>Rosebery</w:t>
      </w:r>
      <w:r w:rsidRPr="00CD67BD">
        <w:rPr>
          <w:rFonts w:ascii="Arial" w:hAnsi="Arial" w:cs="Arial"/>
          <w:color w:val="000000"/>
          <w:spacing w:val="-9"/>
        </w:rPr>
        <w:t xml:space="preserve"> </w:t>
      </w:r>
      <w:r w:rsidRPr="00CD67BD">
        <w:rPr>
          <w:rFonts w:ascii="Arial" w:hAnsi="Arial" w:cs="Arial"/>
          <w:color w:val="000000"/>
        </w:rPr>
        <w:t>House</w:t>
      </w:r>
    </w:p>
    <w:p w14:paraId="1CA1D65B" w14:textId="77777777" w:rsidR="00770EE3" w:rsidRPr="00CD67BD" w:rsidRDefault="00770EE3" w:rsidP="003F7B1A">
      <w:pPr>
        <w:widowControl w:val="0"/>
        <w:autoSpaceDE w:val="0"/>
        <w:autoSpaceDN w:val="0"/>
        <w:adjustRightInd w:val="0"/>
        <w:spacing w:before="120"/>
        <w:ind w:right="-20"/>
        <w:jc w:val="both"/>
        <w:rPr>
          <w:rFonts w:ascii="Arial" w:hAnsi="Arial" w:cs="Arial"/>
          <w:color w:val="000000"/>
        </w:rPr>
      </w:pPr>
      <w:r w:rsidRPr="00CD67BD">
        <w:rPr>
          <w:rFonts w:ascii="Arial" w:hAnsi="Arial" w:cs="Arial"/>
          <w:color w:val="000000"/>
        </w:rPr>
        <w:t>9</w:t>
      </w:r>
      <w:r w:rsidRPr="00CD67BD">
        <w:rPr>
          <w:rFonts w:ascii="Arial" w:hAnsi="Arial" w:cs="Arial"/>
          <w:color w:val="000000"/>
          <w:spacing w:val="-1"/>
        </w:rPr>
        <w:t xml:space="preserve"> </w:t>
      </w:r>
      <w:r w:rsidRPr="00CD67BD">
        <w:rPr>
          <w:rFonts w:ascii="Arial" w:hAnsi="Arial" w:cs="Arial"/>
          <w:color w:val="000000"/>
        </w:rPr>
        <w:t>Haymarket</w:t>
      </w:r>
      <w:r w:rsidRPr="00CD67BD">
        <w:rPr>
          <w:rFonts w:ascii="Arial" w:hAnsi="Arial" w:cs="Arial"/>
          <w:color w:val="000000"/>
          <w:spacing w:val="-11"/>
        </w:rPr>
        <w:t xml:space="preserve"> </w:t>
      </w:r>
      <w:r w:rsidRPr="00CD67BD">
        <w:rPr>
          <w:rFonts w:ascii="Arial" w:hAnsi="Arial" w:cs="Arial"/>
          <w:color w:val="000000"/>
        </w:rPr>
        <w:t>Terrace</w:t>
      </w:r>
    </w:p>
    <w:p w14:paraId="07A91E5B" w14:textId="77777777" w:rsidR="00770EE3" w:rsidRPr="00CD67BD" w:rsidRDefault="00770EE3" w:rsidP="003F7B1A">
      <w:pPr>
        <w:widowControl w:val="0"/>
        <w:autoSpaceDE w:val="0"/>
        <w:autoSpaceDN w:val="0"/>
        <w:adjustRightInd w:val="0"/>
        <w:spacing w:before="120" w:line="252" w:lineRule="exact"/>
        <w:ind w:right="5051"/>
        <w:jc w:val="both"/>
        <w:rPr>
          <w:rFonts w:ascii="Arial" w:hAnsi="Arial" w:cs="Arial"/>
          <w:color w:val="000000"/>
        </w:rPr>
      </w:pPr>
      <w:r w:rsidRPr="00CD67BD">
        <w:rPr>
          <w:rFonts w:ascii="Arial" w:hAnsi="Arial" w:cs="Arial"/>
          <w:color w:val="000000"/>
        </w:rPr>
        <w:t>EDIN</w:t>
      </w:r>
      <w:r w:rsidRPr="00CD67BD">
        <w:rPr>
          <w:rFonts w:ascii="Arial" w:hAnsi="Arial" w:cs="Arial"/>
          <w:color w:val="000000"/>
          <w:spacing w:val="1"/>
        </w:rPr>
        <w:t>B</w:t>
      </w:r>
      <w:r w:rsidRPr="00CD67BD">
        <w:rPr>
          <w:rFonts w:ascii="Arial" w:hAnsi="Arial" w:cs="Arial"/>
          <w:color w:val="000000"/>
        </w:rPr>
        <w:t xml:space="preserve">URGH </w:t>
      </w:r>
    </w:p>
    <w:p w14:paraId="7DFE37FF" w14:textId="77777777" w:rsidR="00770EE3" w:rsidRPr="00CD67BD" w:rsidRDefault="00770EE3" w:rsidP="003F7B1A">
      <w:pPr>
        <w:widowControl w:val="0"/>
        <w:autoSpaceDE w:val="0"/>
        <w:autoSpaceDN w:val="0"/>
        <w:adjustRightInd w:val="0"/>
        <w:spacing w:before="120" w:line="252" w:lineRule="exact"/>
        <w:ind w:right="5051"/>
        <w:jc w:val="both"/>
        <w:rPr>
          <w:rFonts w:ascii="Arial" w:hAnsi="Arial" w:cs="Arial"/>
          <w:color w:val="000000"/>
        </w:rPr>
      </w:pPr>
      <w:r w:rsidRPr="00CD67BD">
        <w:rPr>
          <w:rFonts w:ascii="Arial" w:hAnsi="Arial" w:cs="Arial"/>
          <w:color w:val="000000"/>
        </w:rPr>
        <w:t>EH12</w:t>
      </w:r>
      <w:r w:rsidRPr="00CD67BD">
        <w:rPr>
          <w:rFonts w:ascii="Arial" w:hAnsi="Arial" w:cs="Arial"/>
          <w:color w:val="000000"/>
          <w:spacing w:val="-5"/>
        </w:rPr>
        <w:t xml:space="preserve"> </w:t>
      </w:r>
      <w:r w:rsidRPr="00CD67BD">
        <w:rPr>
          <w:rFonts w:ascii="Arial" w:hAnsi="Arial" w:cs="Arial"/>
          <w:color w:val="000000"/>
        </w:rPr>
        <w:t>5EZ</w:t>
      </w:r>
    </w:p>
    <w:p w14:paraId="1CB73D45" w14:textId="77777777" w:rsidR="00770EE3" w:rsidRPr="00CD67BD" w:rsidRDefault="00770EE3" w:rsidP="00D27964">
      <w:pPr>
        <w:widowControl w:val="0"/>
        <w:autoSpaceDE w:val="0"/>
        <w:autoSpaceDN w:val="0"/>
        <w:adjustRightInd w:val="0"/>
        <w:spacing w:before="120" w:line="252" w:lineRule="exact"/>
        <w:ind w:right="7729"/>
        <w:jc w:val="both"/>
        <w:rPr>
          <w:rFonts w:ascii="Arial" w:hAnsi="Arial" w:cs="Arial"/>
          <w:color w:val="000000"/>
        </w:rPr>
      </w:pPr>
    </w:p>
    <w:p w14:paraId="3CB63318" w14:textId="77777777" w:rsidR="00770EE3" w:rsidRPr="00CD67BD" w:rsidRDefault="00770EE3" w:rsidP="00D27964">
      <w:pPr>
        <w:widowControl w:val="0"/>
        <w:autoSpaceDE w:val="0"/>
        <w:autoSpaceDN w:val="0"/>
        <w:adjustRightInd w:val="0"/>
        <w:spacing w:before="120" w:line="252" w:lineRule="exact"/>
        <w:ind w:right="7729"/>
        <w:jc w:val="both"/>
        <w:rPr>
          <w:rFonts w:ascii="Arial" w:hAnsi="Arial" w:cs="Arial"/>
          <w:color w:val="000000"/>
        </w:rPr>
      </w:pPr>
    </w:p>
    <w:p w14:paraId="34D2EDF2" w14:textId="77777777" w:rsidR="00770EE3" w:rsidRPr="00CD67BD" w:rsidRDefault="00770EE3" w:rsidP="00D27964">
      <w:pPr>
        <w:widowControl w:val="0"/>
        <w:autoSpaceDE w:val="0"/>
        <w:autoSpaceDN w:val="0"/>
        <w:adjustRightInd w:val="0"/>
        <w:spacing w:before="120" w:line="252" w:lineRule="exact"/>
        <w:ind w:right="7729"/>
        <w:jc w:val="both"/>
        <w:rPr>
          <w:rFonts w:ascii="Arial" w:hAnsi="Arial" w:cs="Arial"/>
          <w:color w:val="000000"/>
        </w:rPr>
      </w:pPr>
    </w:p>
    <w:p w14:paraId="1AFF28AB" w14:textId="77777777" w:rsidR="00770EE3" w:rsidRPr="00CD67BD" w:rsidRDefault="00770EE3" w:rsidP="00D27964">
      <w:pPr>
        <w:widowControl w:val="0"/>
        <w:autoSpaceDE w:val="0"/>
        <w:autoSpaceDN w:val="0"/>
        <w:adjustRightInd w:val="0"/>
        <w:spacing w:before="120" w:line="252" w:lineRule="exact"/>
        <w:ind w:right="7729"/>
        <w:jc w:val="both"/>
        <w:rPr>
          <w:rFonts w:ascii="Arial" w:hAnsi="Arial" w:cs="Arial"/>
          <w:color w:val="000000"/>
        </w:rPr>
      </w:pPr>
    </w:p>
    <w:p w14:paraId="49C7F419" w14:textId="77777777" w:rsidR="00770EE3" w:rsidRPr="00CD67BD" w:rsidRDefault="00770EE3" w:rsidP="00D27964">
      <w:pPr>
        <w:widowControl w:val="0"/>
        <w:autoSpaceDE w:val="0"/>
        <w:autoSpaceDN w:val="0"/>
        <w:adjustRightInd w:val="0"/>
        <w:spacing w:before="120" w:line="252" w:lineRule="exact"/>
        <w:ind w:right="7729"/>
        <w:jc w:val="both"/>
        <w:rPr>
          <w:rFonts w:ascii="Arial" w:hAnsi="Arial" w:cs="Arial"/>
          <w:color w:val="000000"/>
        </w:rPr>
      </w:pPr>
    </w:p>
    <w:p w14:paraId="16EC43F8" w14:textId="77777777" w:rsidR="00770EE3" w:rsidRPr="00CD67BD" w:rsidRDefault="00770EE3" w:rsidP="00D27964">
      <w:pPr>
        <w:widowControl w:val="0"/>
        <w:autoSpaceDE w:val="0"/>
        <w:autoSpaceDN w:val="0"/>
        <w:adjustRightInd w:val="0"/>
        <w:spacing w:before="120" w:line="252" w:lineRule="exact"/>
        <w:ind w:right="7729"/>
        <w:jc w:val="both"/>
        <w:rPr>
          <w:rFonts w:ascii="Arial" w:hAnsi="Arial" w:cs="Arial"/>
          <w:color w:val="000000"/>
        </w:rPr>
      </w:pPr>
    </w:p>
    <w:p w14:paraId="00F82F41" w14:textId="77777777" w:rsidR="00770EE3" w:rsidRPr="00CD67BD" w:rsidRDefault="00770EE3" w:rsidP="00D27964">
      <w:pPr>
        <w:autoSpaceDE w:val="0"/>
        <w:autoSpaceDN w:val="0"/>
        <w:adjustRightInd w:val="0"/>
        <w:spacing w:before="120"/>
        <w:jc w:val="both"/>
        <w:rPr>
          <w:rFonts w:ascii="Arial" w:hAnsi="Arial" w:cs="Arial"/>
          <w:b/>
          <w:bCs/>
        </w:rPr>
      </w:pPr>
    </w:p>
    <w:p w14:paraId="50A7F6A0" w14:textId="77777777" w:rsidR="008C2233" w:rsidRDefault="008C2233" w:rsidP="00D27964">
      <w:pPr>
        <w:spacing w:after="0"/>
        <w:jc w:val="both"/>
        <w:rPr>
          <w:rFonts w:ascii="Arial" w:hAnsi="Arial" w:cs="Arial"/>
          <w:b/>
          <w:bCs/>
        </w:rPr>
      </w:pPr>
    </w:p>
    <w:p w14:paraId="56AD46F1" w14:textId="77777777" w:rsidR="008C2233" w:rsidRDefault="008C2233" w:rsidP="00D27964">
      <w:pPr>
        <w:spacing w:after="0"/>
        <w:jc w:val="both"/>
        <w:rPr>
          <w:rFonts w:ascii="Arial" w:hAnsi="Arial" w:cs="Arial"/>
          <w:b/>
          <w:bCs/>
        </w:rPr>
      </w:pPr>
    </w:p>
    <w:p w14:paraId="50877E31" w14:textId="77777777" w:rsidR="008C2233" w:rsidRDefault="008C2233" w:rsidP="00D27964">
      <w:pPr>
        <w:spacing w:after="0"/>
        <w:jc w:val="both"/>
        <w:rPr>
          <w:rFonts w:ascii="Arial" w:hAnsi="Arial" w:cs="Arial"/>
          <w:b/>
          <w:bCs/>
        </w:rPr>
      </w:pPr>
    </w:p>
    <w:p w14:paraId="7900F431" w14:textId="77777777" w:rsidR="008C2233" w:rsidRDefault="008C2233" w:rsidP="00D27964">
      <w:pPr>
        <w:spacing w:after="0"/>
        <w:jc w:val="both"/>
        <w:rPr>
          <w:rFonts w:ascii="Arial" w:hAnsi="Arial" w:cs="Arial"/>
          <w:b/>
          <w:bCs/>
        </w:rPr>
      </w:pPr>
    </w:p>
    <w:p w14:paraId="34A4E633" w14:textId="77777777" w:rsidR="008C2233" w:rsidRDefault="008C2233" w:rsidP="00D27964">
      <w:pPr>
        <w:spacing w:after="0"/>
        <w:jc w:val="both"/>
        <w:rPr>
          <w:rFonts w:ascii="Arial" w:hAnsi="Arial" w:cs="Arial"/>
          <w:b/>
          <w:bCs/>
        </w:rPr>
      </w:pPr>
    </w:p>
    <w:p w14:paraId="352009AC" w14:textId="77777777" w:rsidR="008C2233" w:rsidRDefault="008C2233" w:rsidP="00D27964">
      <w:pPr>
        <w:spacing w:after="0"/>
        <w:jc w:val="both"/>
        <w:rPr>
          <w:rFonts w:ascii="Arial" w:hAnsi="Arial" w:cs="Arial"/>
          <w:b/>
          <w:bCs/>
        </w:rPr>
      </w:pPr>
    </w:p>
    <w:p w14:paraId="291FC87A" w14:textId="77777777" w:rsidR="008C2233" w:rsidRDefault="008C2233" w:rsidP="00D27964">
      <w:pPr>
        <w:spacing w:after="0"/>
        <w:jc w:val="both"/>
        <w:rPr>
          <w:rFonts w:ascii="Arial" w:hAnsi="Arial" w:cs="Arial"/>
          <w:b/>
          <w:bCs/>
        </w:rPr>
      </w:pPr>
    </w:p>
    <w:p w14:paraId="435AC49D" w14:textId="77777777" w:rsidR="008C2233" w:rsidRDefault="008C2233" w:rsidP="00D27964">
      <w:pPr>
        <w:spacing w:after="0"/>
        <w:jc w:val="both"/>
        <w:rPr>
          <w:rFonts w:ascii="Arial" w:hAnsi="Arial" w:cs="Arial"/>
          <w:b/>
          <w:bCs/>
        </w:rPr>
      </w:pPr>
    </w:p>
    <w:p w14:paraId="0C35A224" w14:textId="77777777" w:rsidR="008C2233" w:rsidRDefault="008C2233" w:rsidP="00D27964">
      <w:pPr>
        <w:spacing w:after="0"/>
        <w:jc w:val="both"/>
        <w:rPr>
          <w:rFonts w:ascii="Arial" w:hAnsi="Arial" w:cs="Arial"/>
          <w:b/>
          <w:bCs/>
        </w:rPr>
      </w:pPr>
    </w:p>
    <w:p w14:paraId="0099F029" w14:textId="77777777" w:rsidR="008C2233" w:rsidRDefault="008C2233" w:rsidP="00D27964">
      <w:pPr>
        <w:spacing w:after="0"/>
        <w:jc w:val="both"/>
        <w:rPr>
          <w:rFonts w:ascii="Arial" w:hAnsi="Arial" w:cs="Arial"/>
          <w:b/>
          <w:bCs/>
        </w:rPr>
      </w:pPr>
    </w:p>
    <w:p w14:paraId="2C9F0766" w14:textId="77777777" w:rsidR="008C2233" w:rsidRDefault="008C2233" w:rsidP="00D27964">
      <w:pPr>
        <w:spacing w:after="0"/>
        <w:jc w:val="both"/>
        <w:rPr>
          <w:rFonts w:ascii="Arial" w:hAnsi="Arial" w:cs="Arial"/>
          <w:b/>
          <w:bCs/>
        </w:rPr>
      </w:pPr>
    </w:p>
    <w:p w14:paraId="6BEB97DD" w14:textId="77777777" w:rsidR="008C2233" w:rsidRDefault="008C2233" w:rsidP="00D27964">
      <w:pPr>
        <w:spacing w:after="0"/>
        <w:jc w:val="both"/>
        <w:rPr>
          <w:rFonts w:ascii="Arial" w:hAnsi="Arial" w:cs="Arial"/>
          <w:b/>
          <w:bCs/>
        </w:rPr>
      </w:pPr>
    </w:p>
    <w:p w14:paraId="482DED63" w14:textId="77777777" w:rsidR="008C2233" w:rsidRDefault="008C2233" w:rsidP="00D27964">
      <w:pPr>
        <w:spacing w:after="0"/>
        <w:jc w:val="both"/>
        <w:rPr>
          <w:rFonts w:ascii="Arial" w:hAnsi="Arial" w:cs="Arial"/>
          <w:b/>
          <w:bCs/>
        </w:rPr>
      </w:pPr>
    </w:p>
    <w:p w14:paraId="24F8C702" w14:textId="77777777" w:rsidR="008C2233" w:rsidRDefault="008C2233" w:rsidP="00D27964">
      <w:pPr>
        <w:spacing w:after="0"/>
        <w:jc w:val="both"/>
        <w:rPr>
          <w:rFonts w:ascii="Arial" w:hAnsi="Arial" w:cs="Arial"/>
          <w:b/>
          <w:bCs/>
        </w:rPr>
      </w:pPr>
    </w:p>
    <w:p w14:paraId="06441F86" w14:textId="37E67694" w:rsidR="00770EE3" w:rsidRPr="00CD67BD" w:rsidRDefault="00770EE3" w:rsidP="00D27964">
      <w:pPr>
        <w:spacing w:after="0"/>
        <w:jc w:val="both"/>
        <w:rPr>
          <w:rFonts w:ascii="Arial" w:hAnsi="Arial" w:cs="Arial"/>
          <w:b/>
          <w:bCs/>
        </w:rPr>
      </w:pPr>
      <w:r w:rsidRPr="00CD67BD">
        <w:rPr>
          <w:rFonts w:ascii="Arial" w:hAnsi="Arial" w:cs="Arial"/>
          <w:b/>
          <w:bCs/>
        </w:rPr>
        <w:t xml:space="preserve">School Cycle and Scooter Parking Grant Fund </w:t>
      </w:r>
      <w:r w:rsidR="0092232F">
        <w:rPr>
          <w:rFonts w:ascii="Arial" w:hAnsi="Arial" w:cs="Arial"/>
          <w:b/>
          <w:bCs/>
        </w:rPr>
        <w:t xml:space="preserve">Application </w:t>
      </w:r>
      <w:r w:rsidR="007C72F1">
        <w:rPr>
          <w:rFonts w:ascii="Arial" w:hAnsi="Arial" w:cs="Arial"/>
          <w:b/>
          <w:bCs/>
        </w:rPr>
        <w:t>Guidance</w:t>
      </w:r>
    </w:p>
    <w:p w14:paraId="7E7A08E7" w14:textId="1F5FD892"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Providing secure cycle and scooter parking is a crucial factor in encouraging young people to cycle or scoot to school</w:t>
      </w:r>
      <w:r w:rsidR="0092232F">
        <w:rPr>
          <w:rFonts w:ascii="Arial" w:hAnsi="Arial" w:cs="Arial"/>
        </w:rPr>
        <w:t xml:space="preserve"> or nursery</w:t>
      </w:r>
      <w:r w:rsidRPr="00CD67BD">
        <w:rPr>
          <w:rFonts w:ascii="Arial" w:hAnsi="Arial" w:cs="Arial"/>
        </w:rPr>
        <w:t xml:space="preserve">, and getting it right can be a very effective way for schools to promote active journeys to school and reduce traffic congestion at the school gates. </w:t>
      </w:r>
    </w:p>
    <w:p w14:paraId="2AB49316"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Not only will the provision of parking allow parents and pupils to feel more relaxed about bringing a bike or scooter to school, it also acts as a striking way of publicising cycling and </w:t>
      </w:r>
      <w:r>
        <w:rPr>
          <w:rFonts w:ascii="Arial" w:hAnsi="Arial" w:cs="Arial"/>
        </w:rPr>
        <w:t>scootering</w:t>
      </w:r>
      <w:r w:rsidRPr="00CD67BD">
        <w:rPr>
          <w:rFonts w:ascii="Arial" w:hAnsi="Arial" w:cs="Arial"/>
        </w:rPr>
        <w:t>, and of making those who do feel valued.</w:t>
      </w:r>
    </w:p>
    <w:p w14:paraId="6C7B6E8F"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This document provides all the information and resources that you need to apply for funding and plan the installation of your cycle and/or scooter parking facilities.</w:t>
      </w:r>
    </w:p>
    <w:p w14:paraId="4D950B9E" w14:textId="6DCA5D20" w:rsidR="008C2233" w:rsidRDefault="00770EE3" w:rsidP="00D27964">
      <w:pPr>
        <w:widowControl w:val="0"/>
        <w:autoSpaceDE w:val="0"/>
        <w:autoSpaceDN w:val="0"/>
        <w:adjustRightInd w:val="0"/>
        <w:spacing w:before="120"/>
        <w:ind w:right="-23"/>
        <w:jc w:val="both"/>
        <w:rPr>
          <w:rFonts w:ascii="Arial" w:hAnsi="Arial" w:cs="Arial"/>
          <w:b/>
          <w:bCs/>
          <w:color w:val="000000"/>
        </w:rPr>
      </w:pPr>
      <w:r w:rsidRPr="00CD67BD">
        <w:rPr>
          <w:rFonts w:ascii="Arial" w:hAnsi="Arial" w:cs="Arial"/>
          <w:color w:val="000000"/>
        </w:rPr>
        <w:t>If you</w:t>
      </w:r>
      <w:r w:rsidRPr="00CD67BD">
        <w:rPr>
          <w:rFonts w:ascii="Arial" w:hAnsi="Arial" w:cs="Arial"/>
          <w:color w:val="000000"/>
          <w:spacing w:val="-4"/>
        </w:rPr>
        <w:t xml:space="preserve"> </w:t>
      </w:r>
      <w:r w:rsidRPr="00CD67BD">
        <w:rPr>
          <w:rFonts w:ascii="Arial" w:hAnsi="Arial" w:cs="Arial"/>
          <w:color w:val="000000"/>
        </w:rPr>
        <w:t>have</w:t>
      </w:r>
      <w:r w:rsidRPr="00CD67BD">
        <w:rPr>
          <w:rFonts w:ascii="Arial" w:hAnsi="Arial" w:cs="Arial"/>
          <w:color w:val="000000"/>
          <w:spacing w:val="-5"/>
        </w:rPr>
        <w:t xml:space="preserve"> </w:t>
      </w:r>
      <w:r w:rsidRPr="00CD67BD">
        <w:rPr>
          <w:rFonts w:ascii="Arial" w:hAnsi="Arial" w:cs="Arial"/>
          <w:color w:val="000000"/>
        </w:rPr>
        <w:t>a</w:t>
      </w:r>
      <w:r w:rsidRPr="00CD67BD">
        <w:rPr>
          <w:rFonts w:ascii="Arial" w:hAnsi="Arial" w:cs="Arial"/>
          <w:color w:val="000000"/>
          <w:spacing w:val="1"/>
        </w:rPr>
        <w:t>n</w:t>
      </w:r>
      <w:r w:rsidRPr="00CD67BD">
        <w:rPr>
          <w:rFonts w:ascii="Arial" w:hAnsi="Arial" w:cs="Arial"/>
          <w:color w:val="000000"/>
        </w:rPr>
        <w:t>y</w:t>
      </w:r>
      <w:r w:rsidRPr="00CD67BD">
        <w:rPr>
          <w:rFonts w:ascii="Arial" w:hAnsi="Arial" w:cs="Arial"/>
          <w:color w:val="000000"/>
          <w:spacing w:val="-4"/>
        </w:rPr>
        <w:t xml:space="preserve"> </w:t>
      </w:r>
      <w:r w:rsidRPr="00CD67BD">
        <w:rPr>
          <w:rFonts w:ascii="Arial" w:hAnsi="Arial" w:cs="Arial"/>
          <w:color w:val="000000"/>
        </w:rPr>
        <w:t>questions</w:t>
      </w:r>
      <w:r w:rsidRPr="00CD67BD">
        <w:rPr>
          <w:rFonts w:ascii="Arial" w:hAnsi="Arial" w:cs="Arial"/>
          <w:color w:val="000000"/>
          <w:spacing w:val="-10"/>
        </w:rPr>
        <w:t xml:space="preserve"> </w:t>
      </w:r>
      <w:r w:rsidRPr="00CD67BD">
        <w:rPr>
          <w:rFonts w:ascii="Arial" w:hAnsi="Arial" w:cs="Arial"/>
          <w:color w:val="000000"/>
        </w:rPr>
        <w:t>about</w:t>
      </w:r>
      <w:r w:rsidRPr="00CD67BD">
        <w:rPr>
          <w:rFonts w:ascii="Arial" w:hAnsi="Arial" w:cs="Arial"/>
          <w:color w:val="000000"/>
          <w:spacing w:val="-5"/>
        </w:rPr>
        <w:t xml:space="preserve"> the funding</w:t>
      </w:r>
      <w:r w:rsidRPr="00CD67BD">
        <w:rPr>
          <w:rFonts w:ascii="Arial" w:hAnsi="Arial" w:cs="Arial"/>
          <w:color w:val="000000"/>
          <w:spacing w:val="-6"/>
        </w:rPr>
        <w:t xml:space="preserve"> </w:t>
      </w:r>
      <w:r w:rsidRPr="00CD67BD">
        <w:rPr>
          <w:rFonts w:ascii="Arial" w:hAnsi="Arial" w:cs="Arial"/>
          <w:color w:val="000000"/>
        </w:rPr>
        <w:t>please</w:t>
      </w:r>
      <w:r w:rsidRPr="00CD67BD">
        <w:rPr>
          <w:rFonts w:ascii="Arial" w:hAnsi="Arial" w:cs="Arial"/>
          <w:color w:val="000000"/>
          <w:spacing w:val="-6"/>
        </w:rPr>
        <w:t xml:space="preserve"> </w:t>
      </w:r>
      <w:r w:rsidRPr="00CD67BD">
        <w:rPr>
          <w:rFonts w:ascii="Arial" w:hAnsi="Arial" w:cs="Arial"/>
          <w:color w:val="000000"/>
        </w:rPr>
        <w:t>cont</w:t>
      </w:r>
      <w:r w:rsidRPr="00CD67BD">
        <w:rPr>
          <w:rFonts w:ascii="Arial" w:hAnsi="Arial" w:cs="Arial"/>
          <w:color w:val="000000"/>
          <w:spacing w:val="-1"/>
        </w:rPr>
        <w:t>a</w:t>
      </w:r>
      <w:r w:rsidRPr="00CD67BD">
        <w:rPr>
          <w:rFonts w:ascii="Arial" w:hAnsi="Arial" w:cs="Arial"/>
          <w:color w:val="000000"/>
          <w:spacing w:val="1"/>
        </w:rPr>
        <w:t>c</w:t>
      </w:r>
      <w:r w:rsidRPr="00CD67BD">
        <w:rPr>
          <w:rFonts w:ascii="Arial" w:hAnsi="Arial" w:cs="Arial"/>
          <w:color w:val="000000"/>
        </w:rPr>
        <w:t>t</w:t>
      </w:r>
      <w:r>
        <w:rPr>
          <w:rFonts w:ascii="Arial" w:hAnsi="Arial" w:cs="Arial"/>
          <w:color w:val="000000"/>
        </w:rPr>
        <w:t xml:space="preserve"> Michael Mackenzie</w:t>
      </w:r>
      <w:r w:rsidRPr="00CD67BD">
        <w:rPr>
          <w:rFonts w:ascii="Arial" w:hAnsi="Arial" w:cs="Arial"/>
          <w:color w:val="000000"/>
          <w:spacing w:val="-7"/>
        </w:rPr>
        <w:t xml:space="preserve"> </w:t>
      </w:r>
      <w:r w:rsidRPr="00CD67BD">
        <w:rPr>
          <w:rFonts w:ascii="Arial" w:hAnsi="Arial" w:cs="Arial"/>
          <w:color w:val="000000"/>
        </w:rPr>
        <w:t xml:space="preserve">at </w:t>
      </w:r>
      <w:hyperlink r:id="rId12" w:history="1">
        <w:r w:rsidRPr="00736E60">
          <w:rPr>
            <w:rStyle w:val="Hyperlink"/>
            <w:rFonts w:ascii="Arial" w:hAnsi="Arial" w:cs="Arial"/>
          </w:rPr>
          <w:t>Michael.Mackenzie@Sustrans.org.uk</w:t>
        </w:r>
      </w:hyperlink>
      <w:r>
        <w:rPr>
          <w:rFonts w:ascii="Arial" w:hAnsi="Arial" w:cs="Arial"/>
          <w:color w:val="000000"/>
        </w:rPr>
        <w:t xml:space="preserve"> </w:t>
      </w:r>
      <w:hyperlink r:id="rId13" w:history="1"/>
      <w:r w:rsidRPr="00CD67BD">
        <w:rPr>
          <w:rFonts w:ascii="Arial" w:hAnsi="Arial" w:cs="Arial"/>
          <w:color w:val="000000"/>
        </w:rPr>
        <w:t>or</w:t>
      </w:r>
      <w:r w:rsidRPr="00CD67BD">
        <w:rPr>
          <w:rFonts w:ascii="Arial" w:hAnsi="Arial" w:cs="Arial"/>
          <w:color w:val="000000"/>
          <w:spacing w:val="-2"/>
        </w:rPr>
        <w:t xml:space="preserve"> </w:t>
      </w:r>
      <w:r w:rsidRPr="00CD67BD">
        <w:rPr>
          <w:rFonts w:ascii="Arial" w:hAnsi="Arial" w:cs="Arial"/>
          <w:color w:val="000000"/>
        </w:rPr>
        <w:t>on</w:t>
      </w:r>
      <w:r>
        <w:rPr>
          <w:rFonts w:ascii="Arial" w:hAnsi="Arial" w:cs="Arial"/>
          <w:color w:val="000000"/>
        </w:rPr>
        <w:t xml:space="preserve"> </w:t>
      </w:r>
      <w:r w:rsidRPr="00536C0A">
        <w:rPr>
          <w:rFonts w:ascii="Arial" w:hAnsi="Arial" w:cs="Arial"/>
          <w:b/>
          <w:color w:val="000000"/>
        </w:rPr>
        <w:t>07979</w:t>
      </w:r>
      <w:r w:rsidR="001B2CF0">
        <w:rPr>
          <w:rFonts w:ascii="Arial" w:hAnsi="Arial" w:cs="Arial"/>
          <w:b/>
          <w:color w:val="000000"/>
        </w:rPr>
        <w:t xml:space="preserve"> </w:t>
      </w:r>
      <w:r w:rsidRPr="00536C0A">
        <w:rPr>
          <w:rFonts w:ascii="Arial" w:hAnsi="Arial" w:cs="Arial"/>
          <w:b/>
          <w:color w:val="000000"/>
        </w:rPr>
        <w:t>691</w:t>
      </w:r>
      <w:r w:rsidR="001B2CF0">
        <w:rPr>
          <w:rFonts w:ascii="Arial" w:hAnsi="Arial" w:cs="Arial"/>
          <w:b/>
          <w:color w:val="000000"/>
        </w:rPr>
        <w:t xml:space="preserve"> </w:t>
      </w:r>
      <w:r w:rsidRPr="00536C0A">
        <w:rPr>
          <w:rFonts w:ascii="Arial" w:hAnsi="Arial" w:cs="Arial"/>
          <w:b/>
          <w:color w:val="000000"/>
        </w:rPr>
        <w:t>025</w:t>
      </w:r>
      <w:r w:rsidRPr="00536C0A">
        <w:rPr>
          <w:rFonts w:ascii="Arial" w:hAnsi="Arial" w:cs="Arial"/>
          <w:bCs/>
          <w:color w:val="000000"/>
        </w:rPr>
        <w:t>.</w:t>
      </w:r>
    </w:p>
    <w:p w14:paraId="76F75B9C" w14:textId="77777777" w:rsidR="008C2233" w:rsidRDefault="008C2233" w:rsidP="00D27964">
      <w:pPr>
        <w:pStyle w:val="SustransSectiontitle"/>
        <w:jc w:val="both"/>
      </w:pPr>
    </w:p>
    <w:p w14:paraId="0A825F3E" w14:textId="77777777" w:rsidR="008C2233" w:rsidRDefault="008C2233" w:rsidP="00D27964">
      <w:pPr>
        <w:pStyle w:val="SustransSectiontitle"/>
        <w:jc w:val="both"/>
      </w:pPr>
    </w:p>
    <w:p w14:paraId="468C92D5" w14:textId="77777777" w:rsidR="008C2233" w:rsidRDefault="008C2233" w:rsidP="00D27964">
      <w:pPr>
        <w:pStyle w:val="SustransSectiontitle"/>
        <w:jc w:val="both"/>
      </w:pPr>
    </w:p>
    <w:p w14:paraId="19E9CFE5" w14:textId="77777777" w:rsidR="008C2233" w:rsidRDefault="008C2233" w:rsidP="00D27964">
      <w:pPr>
        <w:pStyle w:val="SustransSectiontitle"/>
        <w:jc w:val="both"/>
      </w:pPr>
    </w:p>
    <w:p w14:paraId="39D947DA" w14:textId="77777777" w:rsidR="008C2233" w:rsidRDefault="008C2233" w:rsidP="00D27964">
      <w:pPr>
        <w:pStyle w:val="SustransSectiontitle"/>
        <w:jc w:val="both"/>
      </w:pPr>
    </w:p>
    <w:p w14:paraId="5FA650DB" w14:textId="77777777" w:rsidR="008C2233" w:rsidRDefault="008C2233" w:rsidP="00D27964">
      <w:pPr>
        <w:pStyle w:val="SustransSectiontitle"/>
        <w:jc w:val="both"/>
      </w:pPr>
    </w:p>
    <w:p w14:paraId="0A78D986" w14:textId="77777777" w:rsidR="008C2233" w:rsidRDefault="008C2233" w:rsidP="00D27964">
      <w:pPr>
        <w:pStyle w:val="SustransSectiontitle"/>
        <w:jc w:val="both"/>
      </w:pPr>
    </w:p>
    <w:p w14:paraId="593D95BC" w14:textId="77777777" w:rsidR="008C2233" w:rsidRDefault="008C2233" w:rsidP="00D27964">
      <w:pPr>
        <w:pStyle w:val="SustransSectiontitle"/>
        <w:jc w:val="both"/>
      </w:pPr>
    </w:p>
    <w:p w14:paraId="2AA64602" w14:textId="77777777" w:rsidR="008C2233" w:rsidRDefault="008C2233" w:rsidP="00D27964">
      <w:pPr>
        <w:pStyle w:val="SustransSectiontitle"/>
        <w:jc w:val="both"/>
      </w:pPr>
    </w:p>
    <w:p w14:paraId="47D8861B" w14:textId="77777777" w:rsidR="008C2233" w:rsidRDefault="008C2233" w:rsidP="00D27964">
      <w:pPr>
        <w:pStyle w:val="SustransSectiontitle"/>
        <w:jc w:val="both"/>
      </w:pPr>
    </w:p>
    <w:p w14:paraId="589D894E" w14:textId="77777777" w:rsidR="008C2233" w:rsidRDefault="008C2233" w:rsidP="00D27964">
      <w:pPr>
        <w:pStyle w:val="SustransSectiontitle"/>
        <w:jc w:val="both"/>
      </w:pPr>
    </w:p>
    <w:p w14:paraId="2EA96AD3" w14:textId="77777777" w:rsidR="008C2233" w:rsidRDefault="008C2233" w:rsidP="00D27964">
      <w:pPr>
        <w:pStyle w:val="SustransSectiontitle"/>
        <w:jc w:val="both"/>
      </w:pPr>
    </w:p>
    <w:p w14:paraId="3473F34D" w14:textId="77777777" w:rsidR="008C2233" w:rsidRDefault="008C2233" w:rsidP="00D27964">
      <w:pPr>
        <w:pStyle w:val="SustransSectiontitle"/>
        <w:jc w:val="both"/>
      </w:pPr>
    </w:p>
    <w:p w14:paraId="5F4991DC" w14:textId="77777777" w:rsidR="008C2233" w:rsidRDefault="008C2233" w:rsidP="00D27964">
      <w:pPr>
        <w:pStyle w:val="SustransSectiontitle"/>
        <w:jc w:val="both"/>
      </w:pPr>
    </w:p>
    <w:p w14:paraId="246D8A4D" w14:textId="77777777" w:rsidR="008C2233" w:rsidRDefault="008C2233" w:rsidP="00D27964">
      <w:pPr>
        <w:pStyle w:val="SustransSectiontitle"/>
        <w:jc w:val="both"/>
      </w:pPr>
    </w:p>
    <w:p w14:paraId="5E3E444F" w14:textId="00760A5A" w:rsidR="0014120A" w:rsidRPr="008C2233" w:rsidRDefault="00770EE3" w:rsidP="00D27964">
      <w:pPr>
        <w:pStyle w:val="SustransSectiontitle"/>
        <w:jc w:val="both"/>
        <w:rPr>
          <w:bCs/>
          <w:color w:val="000000"/>
        </w:rPr>
      </w:pPr>
      <w:r w:rsidRPr="00CD67BD">
        <w:t xml:space="preserve">Terms </w:t>
      </w:r>
      <w:r w:rsidR="003E59E1">
        <w:t>and</w:t>
      </w:r>
      <w:r w:rsidRPr="00CD67BD">
        <w:t xml:space="preserve"> Conditions</w:t>
      </w:r>
    </w:p>
    <w:p w14:paraId="3A091D2A" w14:textId="77777777" w:rsidR="00770EE3" w:rsidRPr="008C2233" w:rsidRDefault="00770EE3" w:rsidP="00D27964">
      <w:pPr>
        <w:jc w:val="both"/>
        <w:rPr>
          <w:b/>
          <w:color w:val="0070C0"/>
        </w:rPr>
      </w:pPr>
      <w:r w:rsidRPr="008C2233">
        <w:rPr>
          <w:b/>
          <w:color w:val="0070C0"/>
        </w:rPr>
        <w:t xml:space="preserve">  </w:t>
      </w:r>
      <w:r w:rsidRPr="008C2233">
        <w:rPr>
          <w:b/>
        </w:rPr>
        <w:t>Funding Conditions</w:t>
      </w:r>
    </w:p>
    <w:p w14:paraId="0AB0B72B" w14:textId="7E09CE33" w:rsidR="00770EE3" w:rsidRPr="00CD67BD" w:rsidRDefault="00770EE3" w:rsidP="00D27964">
      <w:pPr>
        <w:widowControl w:val="0"/>
        <w:autoSpaceDE w:val="0"/>
        <w:autoSpaceDN w:val="0"/>
        <w:adjustRightInd w:val="0"/>
        <w:spacing w:before="120"/>
        <w:ind w:left="119" w:right="340"/>
        <w:jc w:val="both"/>
        <w:rPr>
          <w:rFonts w:ascii="Arial" w:hAnsi="Arial" w:cs="Arial"/>
          <w:color w:val="000000"/>
        </w:rPr>
      </w:pPr>
      <w:r w:rsidRPr="00CD67BD">
        <w:rPr>
          <w:rFonts w:ascii="Arial" w:hAnsi="Arial" w:cs="Arial"/>
          <w:color w:val="000000"/>
        </w:rPr>
        <w:t>Funding</w:t>
      </w:r>
      <w:r w:rsidRPr="00CD67BD">
        <w:rPr>
          <w:rFonts w:ascii="Arial" w:hAnsi="Arial" w:cs="Arial"/>
          <w:color w:val="000000"/>
          <w:spacing w:val="-8"/>
        </w:rPr>
        <w:t xml:space="preserve"> </w:t>
      </w:r>
      <w:r w:rsidRPr="00CD67BD">
        <w:rPr>
          <w:rFonts w:ascii="Arial" w:hAnsi="Arial" w:cs="Arial"/>
          <w:color w:val="000000"/>
        </w:rPr>
        <w:t>will</w:t>
      </w:r>
      <w:r w:rsidRPr="00CD67BD">
        <w:rPr>
          <w:rFonts w:ascii="Arial" w:hAnsi="Arial" w:cs="Arial"/>
          <w:color w:val="000000"/>
          <w:spacing w:val="-4"/>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allocated</w:t>
      </w:r>
      <w:r w:rsidRPr="00CD67BD">
        <w:rPr>
          <w:rFonts w:ascii="Arial" w:hAnsi="Arial" w:cs="Arial"/>
          <w:color w:val="000000"/>
          <w:spacing w:val="-10"/>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schoo</w:t>
      </w:r>
      <w:r w:rsidRPr="00CD67BD">
        <w:rPr>
          <w:rFonts w:ascii="Arial" w:hAnsi="Arial" w:cs="Arial"/>
          <w:color w:val="000000"/>
          <w:spacing w:val="-1"/>
        </w:rPr>
        <w:t>l</w:t>
      </w:r>
      <w:r w:rsidRPr="00CD67BD">
        <w:rPr>
          <w:rFonts w:ascii="Arial" w:hAnsi="Arial" w:cs="Arial"/>
          <w:color w:val="000000"/>
        </w:rPr>
        <w:t>s</w:t>
      </w:r>
      <w:r w:rsidRPr="00CD67BD">
        <w:rPr>
          <w:rFonts w:ascii="Arial" w:hAnsi="Arial" w:cs="Arial"/>
          <w:color w:val="000000"/>
          <w:spacing w:val="-8"/>
        </w:rPr>
        <w:t xml:space="preserve"> </w:t>
      </w:r>
      <w:r w:rsidR="00341B7B">
        <w:rPr>
          <w:rFonts w:ascii="Arial" w:hAnsi="Arial" w:cs="Arial"/>
          <w:color w:val="000000"/>
          <w:spacing w:val="-8"/>
        </w:rPr>
        <w:t xml:space="preserve">or nurseries </w:t>
      </w:r>
      <w:r w:rsidRPr="00CD67BD">
        <w:rPr>
          <w:rFonts w:ascii="Arial" w:hAnsi="Arial" w:cs="Arial"/>
          <w:color w:val="000000"/>
        </w:rPr>
        <w:t>based</w:t>
      </w:r>
      <w:r w:rsidRPr="00CD67BD">
        <w:rPr>
          <w:rFonts w:ascii="Arial" w:hAnsi="Arial" w:cs="Arial"/>
          <w:color w:val="000000"/>
          <w:spacing w:val="-6"/>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Scotland</w:t>
      </w:r>
      <w:r w:rsidRPr="00CD67BD">
        <w:rPr>
          <w:rFonts w:ascii="Arial" w:hAnsi="Arial" w:cs="Arial"/>
          <w:color w:val="000000"/>
          <w:spacing w:val="-9"/>
        </w:rPr>
        <w:t xml:space="preserve"> </w:t>
      </w:r>
      <w:r w:rsidRPr="00CD67BD">
        <w:rPr>
          <w:rFonts w:ascii="Arial" w:hAnsi="Arial" w:cs="Arial"/>
          <w:color w:val="000000"/>
        </w:rPr>
        <w:t>that</w:t>
      </w:r>
      <w:r w:rsidRPr="00CD67BD">
        <w:rPr>
          <w:rFonts w:ascii="Arial" w:hAnsi="Arial" w:cs="Arial"/>
          <w:color w:val="000000"/>
          <w:spacing w:val="-4"/>
        </w:rPr>
        <w:t xml:space="preserve"> </w:t>
      </w:r>
      <w:r w:rsidRPr="00CD67BD">
        <w:rPr>
          <w:rFonts w:ascii="Arial" w:hAnsi="Arial" w:cs="Arial"/>
          <w:color w:val="000000"/>
          <w:spacing w:val="-1"/>
        </w:rPr>
        <w:t>n</w:t>
      </w:r>
      <w:r w:rsidRPr="00CD67BD">
        <w:rPr>
          <w:rFonts w:ascii="Arial" w:hAnsi="Arial" w:cs="Arial"/>
          <w:color w:val="000000"/>
        </w:rPr>
        <w:t>ot</w:t>
      </w:r>
      <w:r w:rsidRPr="00CD67BD">
        <w:rPr>
          <w:rFonts w:ascii="Arial" w:hAnsi="Arial" w:cs="Arial"/>
          <w:color w:val="000000"/>
          <w:spacing w:val="-3"/>
        </w:rPr>
        <w:t xml:space="preserve"> </w:t>
      </w:r>
      <w:r w:rsidRPr="00CD67BD">
        <w:rPr>
          <w:rFonts w:ascii="Arial" w:hAnsi="Arial" w:cs="Arial"/>
          <w:color w:val="000000"/>
        </w:rPr>
        <w:t>only</w:t>
      </w:r>
      <w:r w:rsidRPr="00CD67BD">
        <w:rPr>
          <w:rFonts w:ascii="Arial" w:hAnsi="Arial" w:cs="Arial"/>
          <w:color w:val="000000"/>
          <w:spacing w:val="-4"/>
        </w:rPr>
        <w:t xml:space="preserve"> </w:t>
      </w:r>
      <w:r w:rsidRPr="00CD67BD">
        <w:rPr>
          <w:rFonts w:ascii="Arial" w:hAnsi="Arial" w:cs="Arial"/>
          <w:color w:val="000000"/>
        </w:rPr>
        <w:t>best</w:t>
      </w:r>
      <w:r w:rsidRPr="00CD67BD">
        <w:rPr>
          <w:rFonts w:ascii="Arial" w:hAnsi="Arial" w:cs="Arial"/>
          <w:color w:val="000000"/>
          <w:spacing w:val="-4"/>
        </w:rPr>
        <w:t xml:space="preserve"> </w:t>
      </w:r>
      <w:r w:rsidRPr="00CD67BD">
        <w:rPr>
          <w:rFonts w:ascii="Arial" w:hAnsi="Arial" w:cs="Arial"/>
          <w:color w:val="000000"/>
        </w:rPr>
        <w:t>demonstrate</w:t>
      </w:r>
      <w:r w:rsidRPr="00CD67BD">
        <w:rPr>
          <w:rFonts w:ascii="Arial" w:hAnsi="Arial" w:cs="Arial"/>
          <w:color w:val="000000"/>
          <w:spacing w:val="-12"/>
        </w:rPr>
        <w:t xml:space="preserve"> </w:t>
      </w:r>
      <w:r w:rsidRPr="00CD67BD">
        <w:rPr>
          <w:rFonts w:ascii="Arial" w:hAnsi="Arial" w:cs="Arial"/>
          <w:color w:val="000000"/>
        </w:rPr>
        <w:t>the need</w:t>
      </w:r>
      <w:r w:rsidRPr="00CD67BD">
        <w:rPr>
          <w:rFonts w:ascii="Arial" w:hAnsi="Arial" w:cs="Arial"/>
          <w:color w:val="000000"/>
          <w:spacing w:val="-5"/>
        </w:rPr>
        <w:t xml:space="preserve"> </w:t>
      </w:r>
      <w:r w:rsidRPr="00CD67BD">
        <w:rPr>
          <w:rFonts w:ascii="Arial" w:hAnsi="Arial" w:cs="Arial"/>
          <w:color w:val="000000"/>
        </w:rPr>
        <w:t>for</w:t>
      </w:r>
      <w:r w:rsidRPr="00CD67BD">
        <w:rPr>
          <w:rFonts w:ascii="Arial" w:hAnsi="Arial" w:cs="Arial"/>
          <w:color w:val="000000"/>
          <w:spacing w:val="-3"/>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7"/>
        </w:rPr>
        <w:t xml:space="preserve"> </w:t>
      </w:r>
      <w:r w:rsidRPr="00CD67BD">
        <w:rPr>
          <w:rFonts w:ascii="Arial" w:hAnsi="Arial" w:cs="Arial"/>
          <w:color w:val="000000"/>
          <w:spacing w:val="-1"/>
        </w:rPr>
        <w:t>b</w:t>
      </w:r>
      <w:r w:rsidRPr="00CD67BD">
        <w:rPr>
          <w:rFonts w:ascii="Arial" w:hAnsi="Arial" w:cs="Arial"/>
          <w:color w:val="000000"/>
        </w:rPr>
        <w:t>ut</w:t>
      </w:r>
      <w:r w:rsidRPr="00CD67BD">
        <w:rPr>
          <w:rFonts w:ascii="Arial" w:hAnsi="Arial" w:cs="Arial"/>
          <w:color w:val="000000"/>
          <w:spacing w:val="-3"/>
        </w:rPr>
        <w:t xml:space="preserve"> </w:t>
      </w:r>
      <w:r w:rsidRPr="00CD67BD">
        <w:rPr>
          <w:rFonts w:ascii="Arial" w:hAnsi="Arial" w:cs="Arial"/>
          <w:color w:val="000000"/>
        </w:rPr>
        <w:t>also</w:t>
      </w:r>
      <w:r w:rsidRPr="00CD67BD">
        <w:rPr>
          <w:rFonts w:ascii="Arial" w:hAnsi="Arial" w:cs="Arial"/>
          <w:color w:val="000000"/>
          <w:spacing w:val="-4"/>
        </w:rPr>
        <w:t xml:space="preserve"> </w:t>
      </w:r>
      <w:r w:rsidRPr="00CD67BD">
        <w:rPr>
          <w:rFonts w:ascii="Arial" w:hAnsi="Arial" w:cs="Arial"/>
          <w:color w:val="000000"/>
        </w:rPr>
        <w:t>show</w:t>
      </w:r>
      <w:r w:rsidRPr="00CD67BD">
        <w:rPr>
          <w:rFonts w:ascii="Arial" w:hAnsi="Arial" w:cs="Arial"/>
          <w:color w:val="000000"/>
          <w:spacing w:val="-6"/>
        </w:rPr>
        <w:t xml:space="preserve"> </w:t>
      </w:r>
      <w:r w:rsidRPr="00CD67BD">
        <w:rPr>
          <w:rFonts w:ascii="Arial" w:hAnsi="Arial" w:cs="Arial"/>
          <w:color w:val="000000"/>
        </w:rPr>
        <w:t>how</w:t>
      </w:r>
      <w:r w:rsidRPr="00CD67BD">
        <w:rPr>
          <w:rFonts w:ascii="Arial" w:hAnsi="Arial" w:cs="Arial"/>
          <w:color w:val="000000"/>
          <w:spacing w:val="-4"/>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installation</w:t>
      </w:r>
      <w:r w:rsidRPr="00CD67BD">
        <w:rPr>
          <w:rFonts w:ascii="Arial" w:hAnsi="Arial" w:cs="Arial"/>
          <w:color w:val="000000"/>
          <w:spacing w:val="-10"/>
        </w:rPr>
        <w:t xml:space="preserve"> </w:t>
      </w:r>
      <w:r w:rsidRPr="00CD67BD">
        <w:rPr>
          <w:rFonts w:ascii="Arial" w:hAnsi="Arial" w:cs="Arial"/>
          <w:color w:val="000000"/>
        </w:rPr>
        <w:t>of</w:t>
      </w:r>
      <w:r w:rsidRPr="00CD67BD">
        <w:rPr>
          <w:rFonts w:ascii="Arial" w:hAnsi="Arial" w:cs="Arial"/>
          <w:color w:val="000000"/>
          <w:spacing w:val="-3"/>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8"/>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add</w:t>
      </w:r>
      <w:r w:rsidRPr="00CD67BD">
        <w:rPr>
          <w:rFonts w:ascii="Arial" w:hAnsi="Arial" w:cs="Arial"/>
          <w:color w:val="000000"/>
          <w:spacing w:val="-4"/>
        </w:rPr>
        <w:t xml:space="preserve"> </w:t>
      </w:r>
      <w:r w:rsidRPr="00CD67BD">
        <w:rPr>
          <w:rFonts w:ascii="Arial" w:hAnsi="Arial" w:cs="Arial"/>
          <w:color w:val="000000"/>
        </w:rPr>
        <w:t>value</w:t>
      </w:r>
      <w:r w:rsidRPr="00CD67BD">
        <w:rPr>
          <w:rFonts w:ascii="Arial" w:hAnsi="Arial" w:cs="Arial"/>
          <w:color w:val="000000"/>
          <w:spacing w:val="-5"/>
        </w:rPr>
        <w:t xml:space="preserve"> </w:t>
      </w:r>
      <w:r w:rsidRPr="00CD67BD">
        <w:rPr>
          <w:rFonts w:ascii="Arial" w:hAnsi="Arial" w:cs="Arial"/>
          <w:color w:val="000000"/>
        </w:rPr>
        <w:t>to network</w:t>
      </w:r>
      <w:r w:rsidRPr="00CD67BD">
        <w:rPr>
          <w:rFonts w:ascii="Arial" w:hAnsi="Arial" w:cs="Arial"/>
          <w:color w:val="000000"/>
          <w:spacing w:val="-8"/>
        </w:rPr>
        <w:t xml:space="preserve"> </w:t>
      </w:r>
      <w:r w:rsidRPr="00CD67BD">
        <w:rPr>
          <w:rFonts w:ascii="Arial" w:hAnsi="Arial" w:cs="Arial"/>
          <w:color w:val="000000"/>
        </w:rPr>
        <w:t>enhancements</w:t>
      </w:r>
      <w:r w:rsidRPr="00CD67BD">
        <w:rPr>
          <w:rFonts w:ascii="Arial" w:hAnsi="Arial" w:cs="Arial"/>
          <w:color w:val="000000"/>
          <w:spacing w:val="-14"/>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community</w:t>
      </w:r>
      <w:r w:rsidRPr="00CD67BD">
        <w:rPr>
          <w:rFonts w:ascii="Arial" w:hAnsi="Arial" w:cs="Arial"/>
          <w:color w:val="000000"/>
          <w:spacing w:val="-11"/>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around</w:t>
      </w:r>
      <w:r w:rsidRPr="00CD67BD">
        <w:rPr>
          <w:rFonts w:ascii="Arial" w:hAnsi="Arial" w:cs="Arial"/>
          <w:color w:val="000000"/>
          <w:spacing w:val="-7"/>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school</w:t>
      </w:r>
      <w:r w:rsidRPr="00CD67BD">
        <w:rPr>
          <w:rFonts w:ascii="Arial" w:hAnsi="Arial" w:cs="Arial"/>
          <w:color w:val="000000"/>
          <w:spacing w:val="-6"/>
        </w:rPr>
        <w:t xml:space="preserve"> </w:t>
      </w:r>
      <w:r w:rsidRPr="00CD67BD">
        <w:rPr>
          <w:rFonts w:ascii="Arial" w:hAnsi="Arial" w:cs="Arial"/>
          <w:color w:val="000000"/>
        </w:rPr>
        <w:t>site.</w:t>
      </w:r>
    </w:p>
    <w:p w14:paraId="386F971B" w14:textId="77777777" w:rsidR="00770EE3" w:rsidRPr="00CD67BD" w:rsidRDefault="00770EE3" w:rsidP="00D27964">
      <w:pPr>
        <w:widowControl w:val="0"/>
        <w:autoSpaceDE w:val="0"/>
        <w:autoSpaceDN w:val="0"/>
        <w:adjustRightInd w:val="0"/>
        <w:spacing w:before="120"/>
        <w:ind w:left="119" w:right="108"/>
        <w:jc w:val="both"/>
        <w:rPr>
          <w:rFonts w:ascii="Arial" w:hAnsi="Arial" w:cs="Arial"/>
          <w:color w:val="000000"/>
        </w:rPr>
      </w:pP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7"/>
        </w:rPr>
        <w:t xml:space="preserve"> </w:t>
      </w:r>
      <w:r w:rsidRPr="00CD67BD">
        <w:rPr>
          <w:rFonts w:ascii="Arial" w:hAnsi="Arial" w:cs="Arial"/>
          <w:color w:val="000000"/>
        </w:rPr>
        <w:t>facili</w:t>
      </w:r>
      <w:r w:rsidRPr="00CD67BD">
        <w:rPr>
          <w:rFonts w:ascii="Arial" w:hAnsi="Arial" w:cs="Arial"/>
          <w:color w:val="000000"/>
          <w:spacing w:val="-1"/>
        </w:rPr>
        <w:t>t</w:t>
      </w:r>
      <w:r w:rsidRPr="00CD67BD">
        <w:rPr>
          <w:rFonts w:ascii="Arial" w:hAnsi="Arial" w:cs="Arial"/>
          <w:color w:val="000000"/>
        </w:rPr>
        <w:t>ies</w:t>
      </w:r>
      <w:r w:rsidRPr="00CD67BD">
        <w:rPr>
          <w:rFonts w:ascii="Arial" w:hAnsi="Arial" w:cs="Arial"/>
          <w:color w:val="000000"/>
          <w:spacing w:val="-8"/>
        </w:rPr>
        <w:t xml:space="preserve"> </w:t>
      </w:r>
      <w:r w:rsidRPr="00CD67BD">
        <w:rPr>
          <w:rFonts w:ascii="Arial" w:hAnsi="Arial" w:cs="Arial"/>
          <w:color w:val="000000"/>
        </w:rPr>
        <w:t>r</w:t>
      </w:r>
      <w:r w:rsidRPr="00CD67BD">
        <w:rPr>
          <w:rFonts w:ascii="Arial" w:hAnsi="Arial" w:cs="Arial"/>
          <w:color w:val="000000"/>
          <w:spacing w:val="-1"/>
        </w:rPr>
        <w:t>a</w:t>
      </w:r>
      <w:r w:rsidRPr="00CD67BD">
        <w:rPr>
          <w:rFonts w:ascii="Arial" w:hAnsi="Arial" w:cs="Arial"/>
          <w:color w:val="000000"/>
        </w:rPr>
        <w:t>nge</w:t>
      </w:r>
      <w:r w:rsidRPr="00CD67BD">
        <w:rPr>
          <w:rFonts w:ascii="Arial" w:hAnsi="Arial" w:cs="Arial"/>
          <w:color w:val="000000"/>
          <w:spacing w:val="-6"/>
        </w:rPr>
        <w:t xml:space="preserve"> </w:t>
      </w:r>
      <w:r w:rsidRPr="00CD67BD">
        <w:rPr>
          <w:rFonts w:ascii="Arial" w:hAnsi="Arial" w:cs="Arial"/>
          <w:color w:val="000000"/>
        </w:rPr>
        <w:t>from</w:t>
      </w:r>
      <w:r w:rsidRPr="00CD67BD">
        <w:rPr>
          <w:rFonts w:ascii="Arial" w:hAnsi="Arial" w:cs="Arial"/>
          <w:color w:val="000000"/>
          <w:spacing w:val="-4"/>
        </w:rPr>
        <w:t xml:space="preserve"> </w:t>
      </w:r>
      <w:r w:rsidRPr="00CD67BD">
        <w:rPr>
          <w:rFonts w:ascii="Arial" w:hAnsi="Arial" w:cs="Arial"/>
          <w:color w:val="000000"/>
        </w:rPr>
        <w:t>individual</w:t>
      </w:r>
      <w:r w:rsidRPr="00CD67BD">
        <w:rPr>
          <w:rFonts w:ascii="Arial" w:hAnsi="Arial" w:cs="Arial"/>
          <w:color w:val="000000"/>
          <w:spacing w:val="-9"/>
        </w:rPr>
        <w:t xml:space="preserve"> </w:t>
      </w:r>
      <w:r w:rsidRPr="00CD67BD">
        <w:rPr>
          <w:rFonts w:ascii="Arial" w:hAnsi="Arial" w:cs="Arial"/>
          <w:color w:val="000000"/>
        </w:rPr>
        <w:t>cycle</w:t>
      </w:r>
      <w:r w:rsidRPr="00CD67BD">
        <w:rPr>
          <w:rFonts w:ascii="Arial" w:hAnsi="Arial" w:cs="Arial"/>
          <w:color w:val="000000"/>
          <w:spacing w:val="-6"/>
        </w:rPr>
        <w:t xml:space="preserve"> </w:t>
      </w:r>
      <w:r w:rsidRPr="00CD67BD">
        <w:rPr>
          <w:rFonts w:ascii="Arial" w:hAnsi="Arial" w:cs="Arial"/>
          <w:color w:val="000000"/>
        </w:rPr>
        <w:t>stands,</w:t>
      </w:r>
      <w:r w:rsidRPr="00CD67BD">
        <w:rPr>
          <w:rFonts w:ascii="Arial" w:hAnsi="Arial" w:cs="Arial"/>
          <w:color w:val="000000"/>
          <w:spacing w:val="-7"/>
        </w:rPr>
        <w:t xml:space="preserve"> </w:t>
      </w:r>
      <w:r w:rsidRPr="00CD67BD">
        <w:rPr>
          <w:rFonts w:ascii="Arial" w:hAnsi="Arial" w:cs="Arial"/>
          <w:color w:val="000000"/>
        </w:rPr>
        <w:t>thr</w:t>
      </w:r>
      <w:r w:rsidRPr="00CD67BD">
        <w:rPr>
          <w:rFonts w:ascii="Arial" w:hAnsi="Arial" w:cs="Arial"/>
          <w:color w:val="000000"/>
          <w:spacing w:val="-1"/>
        </w:rPr>
        <w:t>o</w:t>
      </w:r>
      <w:r w:rsidRPr="00CD67BD">
        <w:rPr>
          <w:rFonts w:ascii="Arial" w:hAnsi="Arial" w:cs="Arial"/>
          <w:color w:val="000000"/>
        </w:rPr>
        <w:t>ugh</w:t>
      </w:r>
      <w:r w:rsidRPr="00CD67BD">
        <w:rPr>
          <w:rFonts w:ascii="Arial" w:hAnsi="Arial" w:cs="Arial"/>
          <w:color w:val="000000"/>
          <w:spacing w:val="-7"/>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shel</w:t>
      </w:r>
      <w:r w:rsidRPr="00CD67BD">
        <w:rPr>
          <w:rFonts w:ascii="Arial" w:hAnsi="Arial" w:cs="Arial"/>
          <w:color w:val="000000"/>
          <w:spacing w:val="-1"/>
        </w:rPr>
        <w:t>t</w:t>
      </w:r>
      <w:r w:rsidRPr="00CD67BD">
        <w:rPr>
          <w:rFonts w:ascii="Arial" w:hAnsi="Arial" w:cs="Arial"/>
          <w:color w:val="000000"/>
        </w:rPr>
        <w:t>ers,</w:t>
      </w:r>
      <w:r w:rsidRPr="00CD67BD">
        <w:rPr>
          <w:rFonts w:ascii="Arial" w:hAnsi="Arial" w:cs="Arial"/>
          <w:color w:val="000000"/>
          <w:spacing w:val="-8"/>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l</w:t>
      </w:r>
      <w:r w:rsidRPr="00CD67BD">
        <w:rPr>
          <w:rFonts w:ascii="Arial" w:hAnsi="Arial" w:cs="Arial"/>
          <w:color w:val="000000"/>
          <w:spacing w:val="-1"/>
        </w:rPr>
        <w:t>o</w:t>
      </w:r>
      <w:r w:rsidRPr="00CD67BD">
        <w:rPr>
          <w:rFonts w:ascii="Arial" w:hAnsi="Arial" w:cs="Arial"/>
          <w:color w:val="000000"/>
        </w:rPr>
        <w:t>ckers, secure</w:t>
      </w:r>
      <w:r w:rsidRPr="00CD67BD">
        <w:rPr>
          <w:rFonts w:ascii="Arial" w:hAnsi="Arial" w:cs="Arial"/>
          <w:color w:val="000000"/>
          <w:spacing w:val="-7"/>
        </w:rPr>
        <w:t xml:space="preserve"> </w:t>
      </w:r>
      <w:r w:rsidRPr="00CD67BD">
        <w:rPr>
          <w:rFonts w:ascii="Arial" w:hAnsi="Arial" w:cs="Arial"/>
          <w:color w:val="000000"/>
        </w:rPr>
        <w:t>stor</w:t>
      </w:r>
      <w:r w:rsidRPr="00CD67BD">
        <w:rPr>
          <w:rFonts w:ascii="Arial" w:hAnsi="Arial" w:cs="Arial"/>
          <w:color w:val="000000"/>
          <w:spacing w:val="-1"/>
        </w:rPr>
        <w:t>a</w:t>
      </w:r>
      <w:r w:rsidRPr="00CD67BD">
        <w:rPr>
          <w:rFonts w:ascii="Arial" w:hAnsi="Arial" w:cs="Arial"/>
          <w:color w:val="000000"/>
        </w:rPr>
        <w:t>ge</w:t>
      </w:r>
      <w:r w:rsidRPr="00CD67BD">
        <w:rPr>
          <w:rFonts w:ascii="Arial" w:hAnsi="Arial" w:cs="Arial"/>
          <w:color w:val="000000"/>
          <w:spacing w:val="-7"/>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sco</w:t>
      </w:r>
      <w:r w:rsidRPr="00CD67BD">
        <w:rPr>
          <w:rFonts w:ascii="Arial" w:hAnsi="Arial" w:cs="Arial"/>
          <w:color w:val="000000"/>
          <w:spacing w:val="-1"/>
        </w:rPr>
        <w:t>o</w:t>
      </w:r>
      <w:r w:rsidRPr="00CD67BD">
        <w:rPr>
          <w:rFonts w:ascii="Arial" w:hAnsi="Arial" w:cs="Arial"/>
          <w:color w:val="000000"/>
        </w:rPr>
        <w:t>ter</w:t>
      </w:r>
      <w:r w:rsidRPr="00CD67BD">
        <w:rPr>
          <w:rFonts w:ascii="Arial" w:hAnsi="Arial" w:cs="Arial"/>
          <w:color w:val="000000"/>
          <w:spacing w:val="-7"/>
        </w:rPr>
        <w:t xml:space="preserve"> </w:t>
      </w:r>
      <w:r w:rsidRPr="00CD67BD">
        <w:rPr>
          <w:rFonts w:ascii="Arial" w:hAnsi="Arial" w:cs="Arial"/>
          <w:color w:val="000000"/>
        </w:rPr>
        <w:t>parking.</w:t>
      </w:r>
    </w:p>
    <w:p w14:paraId="2C04C046" w14:textId="59387183" w:rsidR="00770EE3" w:rsidRPr="00CD67BD" w:rsidRDefault="00770EE3" w:rsidP="00D27964">
      <w:pPr>
        <w:widowControl w:val="0"/>
        <w:autoSpaceDE w:val="0"/>
        <w:autoSpaceDN w:val="0"/>
        <w:adjustRightInd w:val="0"/>
        <w:spacing w:before="120"/>
        <w:ind w:left="119" w:right="198"/>
        <w:jc w:val="both"/>
        <w:rPr>
          <w:rFonts w:ascii="Arial" w:hAnsi="Arial" w:cs="Arial"/>
          <w:color w:val="000000"/>
        </w:rPr>
      </w:pPr>
      <w:r w:rsidRPr="00CD67BD">
        <w:rPr>
          <w:rFonts w:ascii="Arial" w:hAnsi="Arial" w:cs="Arial"/>
          <w:color w:val="000000"/>
        </w:rPr>
        <w:t>We</w:t>
      </w:r>
      <w:r w:rsidRPr="00CD67BD">
        <w:rPr>
          <w:rFonts w:ascii="Arial" w:hAnsi="Arial" w:cs="Arial"/>
          <w:color w:val="000000"/>
          <w:spacing w:val="-3"/>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prio</w:t>
      </w:r>
      <w:r w:rsidRPr="00CD67BD">
        <w:rPr>
          <w:rFonts w:ascii="Arial" w:hAnsi="Arial" w:cs="Arial"/>
          <w:color w:val="000000"/>
          <w:spacing w:val="-1"/>
        </w:rPr>
        <w:t>r</w:t>
      </w:r>
      <w:r w:rsidRPr="00CD67BD">
        <w:rPr>
          <w:rFonts w:ascii="Arial" w:hAnsi="Arial" w:cs="Arial"/>
          <w:color w:val="000000"/>
        </w:rPr>
        <w:t>itise</w:t>
      </w:r>
      <w:r w:rsidRPr="00CD67BD">
        <w:rPr>
          <w:rFonts w:ascii="Arial" w:hAnsi="Arial" w:cs="Arial"/>
          <w:color w:val="000000"/>
          <w:spacing w:val="-8"/>
        </w:rPr>
        <w:t xml:space="preserve"> </w:t>
      </w:r>
      <w:r w:rsidRPr="00CD67BD">
        <w:rPr>
          <w:rFonts w:ascii="Arial" w:hAnsi="Arial" w:cs="Arial"/>
          <w:color w:val="000000"/>
        </w:rPr>
        <w:t>app</w:t>
      </w:r>
      <w:r w:rsidRPr="00CD67BD">
        <w:rPr>
          <w:rFonts w:ascii="Arial" w:hAnsi="Arial" w:cs="Arial"/>
          <w:color w:val="000000"/>
          <w:spacing w:val="-1"/>
        </w:rPr>
        <w:t>l</w:t>
      </w:r>
      <w:r w:rsidRPr="00CD67BD">
        <w:rPr>
          <w:rFonts w:ascii="Arial" w:hAnsi="Arial" w:cs="Arial"/>
          <w:color w:val="000000"/>
        </w:rPr>
        <w:t>ica</w:t>
      </w:r>
      <w:r w:rsidRPr="00CD67BD">
        <w:rPr>
          <w:rFonts w:ascii="Arial" w:hAnsi="Arial" w:cs="Arial"/>
          <w:color w:val="000000"/>
          <w:spacing w:val="-1"/>
        </w:rPr>
        <w:t>t</w:t>
      </w:r>
      <w:r w:rsidRPr="00CD67BD">
        <w:rPr>
          <w:rFonts w:ascii="Arial" w:hAnsi="Arial" w:cs="Arial"/>
          <w:color w:val="000000"/>
        </w:rPr>
        <w:t>ions</w:t>
      </w:r>
      <w:r w:rsidRPr="00CD67BD">
        <w:rPr>
          <w:rFonts w:ascii="Arial" w:hAnsi="Arial" w:cs="Arial"/>
          <w:color w:val="000000"/>
          <w:spacing w:val="-12"/>
        </w:rPr>
        <w:t xml:space="preserve"> </w:t>
      </w:r>
      <w:r w:rsidRPr="00CD67BD">
        <w:rPr>
          <w:rFonts w:ascii="Arial" w:hAnsi="Arial" w:cs="Arial"/>
          <w:color w:val="000000"/>
        </w:rPr>
        <w:t>which</w:t>
      </w:r>
      <w:r w:rsidRPr="00CD67BD">
        <w:rPr>
          <w:rFonts w:ascii="Arial" w:hAnsi="Arial" w:cs="Arial"/>
          <w:color w:val="000000"/>
          <w:spacing w:val="-6"/>
        </w:rPr>
        <w:t xml:space="preserve"> </w:t>
      </w:r>
      <w:r w:rsidRPr="00CD67BD">
        <w:rPr>
          <w:rFonts w:ascii="Arial" w:hAnsi="Arial" w:cs="Arial"/>
          <w:color w:val="000000"/>
        </w:rPr>
        <w:t>clearly</w:t>
      </w:r>
      <w:r w:rsidRPr="00CD67BD">
        <w:rPr>
          <w:rFonts w:ascii="Arial" w:hAnsi="Arial" w:cs="Arial"/>
          <w:color w:val="000000"/>
          <w:spacing w:val="-6"/>
        </w:rPr>
        <w:t xml:space="preserve"> </w:t>
      </w:r>
      <w:r w:rsidRPr="00CD67BD">
        <w:rPr>
          <w:rFonts w:ascii="Arial" w:hAnsi="Arial" w:cs="Arial"/>
          <w:color w:val="000000"/>
        </w:rPr>
        <w:t>dem</w:t>
      </w:r>
      <w:r w:rsidRPr="00CD67BD">
        <w:rPr>
          <w:rFonts w:ascii="Arial" w:hAnsi="Arial" w:cs="Arial"/>
          <w:color w:val="000000"/>
          <w:spacing w:val="1"/>
        </w:rPr>
        <w:t>o</w:t>
      </w:r>
      <w:r w:rsidRPr="00CD67BD">
        <w:rPr>
          <w:rFonts w:ascii="Arial" w:hAnsi="Arial" w:cs="Arial"/>
          <w:color w:val="000000"/>
        </w:rPr>
        <w:t>nstrate</w:t>
      </w:r>
      <w:r w:rsidRPr="00CD67BD">
        <w:rPr>
          <w:rFonts w:ascii="Arial" w:hAnsi="Arial" w:cs="Arial"/>
          <w:color w:val="000000"/>
          <w:spacing w:val="-12"/>
        </w:rPr>
        <w:t xml:space="preserve"> </w:t>
      </w:r>
      <w:r w:rsidRPr="00CD67BD">
        <w:rPr>
          <w:rFonts w:ascii="Arial" w:hAnsi="Arial" w:cs="Arial"/>
          <w:color w:val="000000"/>
        </w:rPr>
        <w:t>best</w:t>
      </w:r>
      <w:r w:rsidRPr="00CD67BD">
        <w:rPr>
          <w:rFonts w:ascii="Arial" w:hAnsi="Arial" w:cs="Arial"/>
          <w:color w:val="000000"/>
          <w:spacing w:val="-5"/>
        </w:rPr>
        <w:t xml:space="preserve"> </w:t>
      </w:r>
      <w:r w:rsidRPr="00CD67BD">
        <w:rPr>
          <w:rFonts w:ascii="Arial" w:hAnsi="Arial" w:cs="Arial"/>
          <w:color w:val="000000"/>
        </w:rPr>
        <w:t>practice</w:t>
      </w:r>
      <w:r w:rsidRPr="00CD67BD">
        <w:rPr>
          <w:rFonts w:ascii="Arial" w:hAnsi="Arial" w:cs="Arial"/>
          <w:color w:val="000000"/>
          <w:spacing w:val="-8"/>
        </w:rPr>
        <w:t xml:space="preserve"> </w:t>
      </w:r>
      <w:r w:rsidRPr="00CD67BD">
        <w:rPr>
          <w:rFonts w:ascii="Arial" w:hAnsi="Arial" w:cs="Arial"/>
          <w:color w:val="000000"/>
        </w:rPr>
        <w:t>in</w:t>
      </w:r>
      <w:r w:rsidRPr="00CD67BD">
        <w:rPr>
          <w:rFonts w:ascii="Arial" w:hAnsi="Arial" w:cs="Arial"/>
          <w:color w:val="000000"/>
          <w:spacing w:val="-3"/>
        </w:rPr>
        <w:t xml:space="preserve"> </w:t>
      </w:r>
      <w:r w:rsidRPr="00CD67BD">
        <w:rPr>
          <w:rFonts w:ascii="Arial" w:hAnsi="Arial" w:cs="Arial"/>
          <w:color w:val="000000"/>
          <w:spacing w:val="-1"/>
        </w:rPr>
        <w:t>i</w:t>
      </w:r>
      <w:r w:rsidRPr="00CD67BD">
        <w:rPr>
          <w:rFonts w:ascii="Arial" w:hAnsi="Arial" w:cs="Arial"/>
          <w:color w:val="000000"/>
        </w:rPr>
        <w:t>dentifying</w:t>
      </w:r>
      <w:r w:rsidRPr="00CD67BD">
        <w:rPr>
          <w:rFonts w:ascii="Arial" w:hAnsi="Arial" w:cs="Arial"/>
          <w:color w:val="000000"/>
          <w:spacing w:val="-10"/>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type and</w:t>
      </w:r>
      <w:r w:rsidRPr="00CD67BD">
        <w:rPr>
          <w:rFonts w:ascii="Arial" w:hAnsi="Arial" w:cs="Arial"/>
          <w:color w:val="000000"/>
          <w:spacing w:val="-4"/>
        </w:rPr>
        <w:t xml:space="preserve"> </w:t>
      </w:r>
      <w:r w:rsidRPr="00CD67BD">
        <w:rPr>
          <w:rFonts w:ascii="Arial" w:hAnsi="Arial" w:cs="Arial"/>
          <w:color w:val="000000"/>
        </w:rPr>
        <w:t>locatio</w:t>
      </w:r>
      <w:r w:rsidRPr="00CD67BD">
        <w:rPr>
          <w:rFonts w:ascii="Arial" w:hAnsi="Arial" w:cs="Arial"/>
          <w:color w:val="000000"/>
          <w:spacing w:val="-1"/>
        </w:rPr>
        <w:t>n</w:t>
      </w:r>
      <w:r w:rsidRPr="00CD67BD">
        <w:rPr>
          <w:rFonts w:ascii="Arial" w:hAnsi="Arial" w:cs="Arial"/>
          <w:color w:val="000000"/>
          <w:spacing w:val="-9"/>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pr</w:t>
      </w:r>
      <w:r w:rsidRPr="00CD67BD">
        <w:rPr>
          <w:rFonts w:ascii="Arial" w:hAnsi="Arial" w:cs="Arial"/>
          <w:color w:val="000000"/>
          <w:spacing w:val="-1"/>
        </w:rPr>
        <w:t>o</w:t>
      </w:r>
      <w:r w:rsidRPr="00CD67BD">
        <w:rPr>
          <w:rFonts w:ascii="Arial" w:hAnsi="Arial" w:cs="Arial"/>
          <w:color w:val="000000"/>
        </w:rPr>
        <w:t>posed</w:t>
      </w:r>
      <w:r w:rsidRPr="00CD67BD">
        <w:rPr>
          <w:rFonts w:ascii="Arial" w:hAnsi="Arial" w:cs="Arial"/>
          <w:color w:val="000000"/>
          <w:spacing w:val="-9"/>
        </w:rPr>
        <w:t xml:space="preserve"> </w:t>
      </w:r>
      <w:r w:rsidRPr="00CD67BD">
        <w:rPr>
          <w:rFonts w:ascii="Arial" w:hAnsi="Arial" w:cs="Arial"/>
          <w:color w:val="000000"/>
        </w:rPr>
        <w:t>cycle</w:t>
      </w:r>
      <w:r w:rsidRPr="00CD67BD">
        <w:rPr>
          <w:rFonts w:ascii="Arial" w:hAnsi="Arial" w:cs="Arial"/>
          <w:color w:val="000000"/>
          <w:spacing w:val="-6"/>
        </w:rPr>
        <w:t xml:space="preserve"> </w:t>
      </w:r>
      <w:r w:rsidRPr="00CD67BD">
        <w:rPr>
          <w:rFonts w:ascii="Arial" w:hAnsi="Arial" w:cs="Arial"/>
          <w:color w:val="000000"/>
        </w:rPr>
        <w:t>parking</w:t>
      </w:r>
      <w:r w:rsidRPr="00CD67BD">
        <w:rPr>
          <w:rFonts w:ascii="Arial" w:hAnsi="Arial" w:cs="Arial"/>
          <w:color w:val="000000"/>
          <w:spacing w:val="-7"/>
        </w:rPr>
        <w:t xml:space="preserve"> </w:t>
      </w:r>
      <w:r w:rsidRPr="00CD67BD">
        <w:rPr>
          <w:rFonts w:ascii="Arial" w:hAnsi="Arial" w:cs="Arial"/>
          <w:color w:val="000000"/>
        </w:rPr>
        <w:t>facilities</w:t>
      </w:r>
      <w:r w:rsidRPr="00CD67BD">
        <w:rPr>
          <w:rFonts w:ascii="Arial" w:hAnsi="Arial" w:cs="Arial"/>
          <w:color w:val="000000"/>
          <w:spacing w:val="-8"/>
        </w:rPr>
        <w:t xml:space="preserve"> </w:t>
      </w:r>
      <w:r w:rsidRPr="00CD67BD">
        <w:rPr>
          <w:rFonts w:ascii="Arial" w:hAnsi="Arial" w:cs="Arial"/>
          <w:color w:val="000000"/>
        </w:rPr>
        <w:t>(see</w:t>
      </w:r>
      <w:r w:rsidRPr="00CD67BD">
        <w:rPr>
          <w:rFonts w:ascii="Arial" w:hAnsi="Arial" w:cs="Arial"/>
          <w:color w:val="000000"/>
          <w:spacing w:val="-4"/>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Sc</w:t>
      </w:r>
      <w:r w:rsidRPr="00CD67BD">
        <w:rPr>
          <w:rFonts w:ascii="Arial" w:hAnsi="Arial" w:cs="Arial"/>
          <w:color w:val="000000"/>
          <w:spacing w:val="-1"/>
        </w:rPr>
        <w:t>o</w:t>
      </w:r>
      <w:r w:rsidRPr="00CD67BD">
        <w:rPr>
          <w:rFonts w:ascii="Arial" w:hAnsi="Arial" w:cs="Arial"/>
          <w:color w:val="000000"/>
        </w:rPr>
        <w:t>oter</w:t>
      </w:r>
      <w:r w:rsidRPr="00CD67BD">
        <w:rPr>
          <w:rFonts w:ascii="Arial" w:hAnsi="Arial" w:cs="Arial"/>
          <w:color w:val="000000"/>
          <w:spacing w:val="-8"/>
        </w:rPr>
        <w:t xml:space="preserve"> </w:t>
      </w:r>
      <w:r w:rsidRPr="00CD67BD">
        <w:rPr>
          <w:rFonts w:ascii="Arial" w:hAnsi="Arial" w:cs="Arial"/>
          <w:color w:val="000000"/>
        </w:rPr>
        <w:t>Parking Guidelines).</w:t>
      </w:r>
    </w:p>
    <w:p w14:paraId="4D51129F" w14:textId="77777777" w:rsidR="00770EE3" w:rsidRPr="00CD67BD" w:rsidRDefault="00770EE3" w:rsidP="00D27964">
      <w:pPr>
        <w:widowControl w:val="0"/>
        <w:autoSpaceDE w:val="0"/>
        <w:autoSpaceDN w:val="0"/>
        <w:adjustRightInd w:val="0"/>
        <w:spacing w:before="120"/>
        <w:ind w:left="119" w:right="244"/>
        <w:jc w:val="both"/>
        <w:rPr>
          <w:rFonts w:ascii="Arial" w:hAnsi="Arial" w:cs="Arial"/>
          <w:color w:val="000000"/>
        </w:rPr>
      </w:pPr>
      <w:r w:rsidRPr="00CD67BD">
        <w:rPr>
          <w:rFonts w:ascii="Arial" w:hAnsi="Arial" w:cs="Arial"/>
          <w:b/>
          <w:bCs/>
          <w:color w:val="000000"/>
        </w:rPr>
        <w:t>Please</w:t>
      </w:r>
      <w:r w:rsidRPr="00CD67BD">
        <w:rPr>
          <w:rFonts w:ascii="Arial" w:hAnsi="Arial" w:cs="Arial"/>
          <w:b/>
          <w:bCs/>
          <w:color w:val="000000"/>
          <w:spacing w:val="-7"/>
        </w:rPr>
        <w:t xml:space="preserve"> </w:t>
      </w:r>
      <w:r w:rsidRPr="00CD67BD">
        <w:rPr>
          <w:rFonts w:ascii="Arial" w:hAnsi="Arial" w:cs="Arial"/>
          <w:b/>
          <w:bCs/>
          <w:color w:val="000000"/>
        </w:rPr>
        <w:t>note</w:t>
      </w:r>
      <w:r w:rsidRPr="00CD67BD">
        <w:rPr>
          <w:rFonts w:ascii="Arial" w:hAnsi="Arial" w:cs="Arial"/>
          <w:b/>
          <w:bCs/>
          <w:color w:val="000000"/>
          <w:spacing w:val="-5"/>
        </w:rPr>
        <w:t xml:space="preserve"> </w:t>
      </w:r>
      <w:r w:rsidRPr="00CD67BD">
        <w:rPr>
          <w:rFonts w:ascii="Arial" w:hAnsi="Arial" w:cs="Arial"/>
          <w:b/>
          <w:bCs/>
          <w:color w:val="000000"/>
        </w:rPr>
        <w:t>we</w:t>
      </w:r>
      <w:r w:rsidRPr="00CD67BD">
        <w:rPr>
          <w:rFonts w:ascii="Arial" w:hAnsi="Arial" w:cs="Arial"/>
          <w:b/>
          <w:bCs/>
          <w:color w:val="000000"/>
          <w:spacing w:val="-4"/>
        </w:rPr>
        <w:t xml:space="preserve"> </w:t>
      </w:r>
      <w:r w:rsidRPr="00CD67BD">
        <w:rPr>
          <w:rFonts w:ascii="Arial" w:hAnsi="Arial" w:cs="Arial"/>
          <w:b/>
          <w:bCs/>
          <w:color w:val="000000"/>
          <w:spacing w:val="2"/>
        </w:rPr>
        <w:t>w</w:t>
      </w:r>
      <w:r w:rsidRPr="00CD67BD">
        <w:rPr>
          <w:rFonts w:ascii="Arial" w:hAnsi="Arial" w:cs="Arial"/>
          <w:b/>
          <w:bCs/>
          <w:color w:val="000000"/>
        </w:rPr>
        <w:t>ill</w:t>
      </w:r>
      <w:r w:rsidRPr="00CD67BD">
        <w:rPr>
          <w:rFonts w:ascii="Arial" w:hAnsi="Arial" w:cs="Arial"/>
          <w:b/>
          <w:bCs/>
          <w:color w:val="000000"/>
          <w:spacing w:val="-4"/>
        </w:rPr>
        <w:t xml:space="preserve"> </w:t>
      </w:r>
      <w:r w:rsidRPr="00CD67BD">
        <w:rPr>
          <w:rFonts w:ascii="Arial" w:hAnsi="Arial" w:cs="Arial"/>
          <w:b/>
          <w:bCs/>
          <w:color w:val="000000"/>
        </w:rPr>
        <w:t>not</w:t>
      </w:r>
      <w:r w:rsidRPr="00CD67BD">
        <w:rPr>
          <w:rFonts w:ascii="Arial" w:hAnsi="Arial" w:cs="Arial"/>
          <w:b/>
          <w:bCs/>
          <w:color w:val="000000"/>
          <w:spacing w:val="-4"/>
        </w:rPr>
        <w:t xml:space="preserve"> </w:t>
      </w:r>
      <w:r w:rsidRPr="00CD67BD">
        <w:rPr>
          <w:rFonts w:ascii="Arial" w:hAnsi="Arial" w:cs="Arial"/>
          <w:b/>
          <w:bCs/>
          <w:color w:val="000000"/>
        </w:rPr>
        <w:t>fund</w:t>
      </w:r>
      <w:r w:rsidRPr="00CD67BD">
        <w:rPr>
          <w:rFonts w:ascii="Arial" w:hAnsi="Arial" w:cs="Arial"/>
          <w:b/>
          <w:bCs/>
          <w:color w:val="000000"/>
          <w:spacing w:val="-5"/>
        </w:rPr>
        <w:t xml:space="preserve"> </w:t>
      </w:r>
      <w:r w:rsidRPr="00CD67BD">
        <w:rPr>
          <w:rFonts w:ascii="Arial" w:hAnsi="Arial" w:cs="Arial"/>
          <w:b/>
          <w:bCs/>
          <w:color w:val="000000"/>
        </w:rPr>
        <w:t>stands</w:t>
      </w:r>
      <w:r w:rsidRPr="00CD67BD">
        <w:rPr>
          <w:rFonts w:ascii="Arial" w:hAnsi="Arial" w:cs="Arial"/>
          <w:b/>
          <w:bCs/>
          <w:color w:val="000000"/>
          <w:spacing w:val="-8"/>
        </w:rPr>
        <w:t xml:space="preserve"> </w:t>
      </w:r>
      <w:r w:rsidRPr="00CD67BD">
        <w:rPr>
          <w:rFonts w:ascii="Arial" w:hAnsi="Arial" w:cs="Arial"/>
          <w:b/>
          <w:bCs/>
          <w:color w:val="000000"/>
          <w:spacing w:val="2"/>
        </w:rPr>
        <w:t>w</w:t>
      </w:r>
      <w:r w:rsidRPr="00CD67BD">
        <w:rPr>
          <w:rFonts w:ascii="Arial" w:hAnsi="Arial" w:cs="Arial"/>
          <w:b/>
          <w:bCs/>
          <w:color w:val="000000"/>
        </w:rPr>
        <w:t>hich</w:t>
      </w:r>
      <w:r w:rsidRPr="00CD67BD">
        <w:rPr>
          <w:rFonts w:ascii="Arial" w:hAnsi="Arial" w:cs="Arial"/>
          <w:b/>
          <w:bCs/>
          <w:color w:val="000000"/>
          <w:spacing w:val="-6"/>
        </w:rPr>
        <w:t xml:space="preserve"> </w:t>
      </w:r>
      <w:r w:rsidRPr="00CD67BD">
        <w:rPr>
          <w:rFonts w:ascii="Arial" w:hAnsi="Arial" w:cs="Arial"/>
          <w:b/>
          <w:bCs/>
          <w:color w:val="000000"/>
        </w:rPr>
        <w:t>on</w:t>
      </w:r>
      <w:r w:rsidRPr="00CD67BD">
        <w:rPr>
          <w:rFonts w:ascii="Arial" w:hAnsi="Arial" w:cs="Arial"/>
          <w:b/>
          <w:bCs/>
          <w:color w:val="000000"/>
          <w:spacing w:val="-1"/>
        </w:rPr>
        <w:t>l</w:t>
      </w:r>
      <w:r w:rsidRPr="00CD67BD">
        <w:rPr>
          <w:rFonts w:ascii="Arial" w:hAnsi="Arial" w:cs="Arial"/>
          <w:b/>
          <w:bCs/>
          <w:color w:val="000000"/>
        </w:rPr>
        <w:t>y</w:t>
      </w:r>
      <w:r w:rsidRPr="00CD67BD">
        <w:rPr>
          <w:rFonts w:ascii="Arial" w:hAnsi="Arial" w:cs="Arial"/>
          <w:b/>
          <w:bCs/>
          <w:color w:val="000000"/>
          <w:spacing w:val="-6"/>
        </w:rPr>
        <w:t xml:space="preserve"> </w:t>
      </w:r>
      <w:r w:rsidRPr="00CD67BD">
        <w:rPr>
          <w:rFonts w:ascii="Arial" w:hAnsi="Arial" w:cs="Arial"/>
          <w:b/>
          <w:bCs/>
          <w:color w:val="000000"/>
        </w:rPr>
        <w:t>hold</w:t>
      </w:r>
      <w:r w:rsidRPr="00CD67BD">
        <w:rPr>
          <w:rFonts w:ascii="Arial" w:hAnsi="Arial" w:cs="Arial"/>
          <w:b/>
          <w:bCs/>
          <w:color w:val="000000"/>
          <w:spacing w:val="-5"/>
        </w:rPr>
        <w:t xml:space="preserve"> </w:t>
      </w:r>
      <w:r w:rsidRPr="00CD67BD">
        <w:rPr>
          <w:rFonts w:ascii="Arial" w:hAnsi="Arial" w:cs="Arial"/>
          <w:b/>
          <w:bCs/>
          <w:color w:val="000000"/>
        </w:rPr>
        <w:t>the</w:t>
      </w:r>
      <w:r w:rsidRPr="00CD67BD">
        <w:rPr>
          <w:rFonts w:ascii="Arial" w:hAnsi="Arial" w:cs="Arial"/>
          <w:b/>
          <w:bCs/>
          <w:color w:val="000000"/>
          <w:spacing w:val="-1"/>
        </w:rPr>
        <w:t xml:space="preserve"> </w:t>
      </w:r>
      <w:r w:rsidRPr="00CD67BD">
        <w:rPr>
          <w:rFonts w:ascii="Arial" w:hAnsi="Arial" w:cs="Arial"/>
          <w:b/>
          <w:bCs/>
          <w:color w:val="000000"/>
          <w:spacing w:val="2"/>
        </w:rPr>
        <w:t>w</w:t>
      </w:r>
      <w:r w:rsidRPr="00CD67BD">
        <w:rPr>
          <w:rFonts w:ascii="Arial" w:hAnsi="Arial" w:cs="Arial"/>
          <w:b/>
          <w:bCs/>
          <w:color w:val="000000"/>
        </w:rPr>
        <w:t>h</w:t>
      </w:r>
      <w:r w:rsidRPr="00CD67BD">
        <w:rPr>
          <w:rFonts w:ascii="Arial" w:hAnsi="Arial" w:cs="Arial"/>
          <w:b/>
          <w:bCs/>
          <w:color w:val="000000"/>
          <w:spacing w:val="-1"/>
        </w:rPr>
        <w:t>e</w:t>
      </w:r>
      <w:r w:rsidRPr="00CD67BD">
        <w:rPr>
          <w:rFonts w:ascii="Arial" w:hAnsi="Arial" w:cs="Arial"/>
          <w:b/>
          <w:bCs/>
          <w:color w:val="000000"/>
        </w:rPr>
        <w:t>el.</w:t>
      </w:r>
      <w:r w:rsidRPr="00CD67BD">
        <w:rPr>
          <w:rFonts w:ascii="Arial" w:hAnsi="Arial" w:cs="Arial"/>
          <w:b/>
          <w:bCs/>
          <w:color w:val="000000"/>
          <w:spacing w:val="-7"/>
        </w:rPr>
        <w:t xml:space="preserve"> </w:t>
      </w:r>
      <w:r w:rsidRPr="00CD67BD">
        <w:rPr>
          <w:rFonts w:ascii="Arial" w:hAnsi="Arial" w:cs="Arial"/>
          <w:b/>
          <w:bCs/>
          <w:color w:val="000000"/>
        </w:rPr>
        <w:t>Th</w:t>
      </w:r>
      <w:r w:rsidRPr="00CD67BD">
        <w:rPr>
          <w:rFonts w:ascii="Arial" w:hAnsi="Arial" w:cs="Arial"/>
          <w:b/>
          <w:bCs/>
          <w:color w:val="000000"/>
          <w:spacing w:val="-1"/>
        </w:rPr>
        <w:t>e</w:t>
      </w:r>
      <w:r w:rsidRPr="00CD67BD">
        <w:rPr>
          <w:rFonts w:ascii="Arial" w:hAnsi="Arial" w:cs="Arial"/>
          <w:b/>
          <w:bCs/>
          <w:color w:val="000000"/>
        </w:rPr>
        <w:t>se</w:t>
      </w:r>
      <w:r w:rsidRPr="00CD67BD">
        <w:rPr>
          <w:rFonts w:ascii="Arial" w:hAnsi="Arial" w:cs="Arial"/>
          <w:b/>
          <w:bCs/>
          <w:color w:val="000000"/>
          <w:spacing w:val="-6"/>
        </w:rPr>
        <w:t xml:space="preserve"> </w:t>
      </w:r>
      <w:r w:rsidRPr="00CD67BD">
        <w:rPr>
          <w:rFonts w:ascii="Arial" w:hAnsi="Arial" w:cs="Arial"/>
          <w:b/>
          <w:bCs/>
          <w:color w:val="000000"/>
        </w:rPr>
        <w:t>t</w:t>
      </w:r>
      <w:r w:rsidRPr="00CD67BD">
        <w:rPr>
          <w:rFonts w:ascii="Arial" w:hAnsi="Arial" w:cs="Arial"/>
          <w:b/>
          <w:bCs/>
          <w:color w:val="000000"/>
          <w:spacing w:val="-2"/>
        </w:rPr>
        <w:t>y</w:t>
      </w:r>
      <w:r w:rsidRPr="00CD67BD">
        <w:rPr>
          <w:rFonts w:ascii="Arial" w:hAnsi="Arial" w:cs="Arial"/>
          <w:b/>
          <w:bCs/>
          <w:color w:val="000000"/>
        </w:rPr>
        <w:t>pes</w:t>
      </w:r>
      <w:r w:rsidRPr="00CD67BD">
        <w:rPr>
          <w:rFonts w:ascii="Arial" w:hAnsi="Arial" w:cs="Arial"/>
          <w:b/>
          <w:bCs/>
          <w:color w:val="000000"/>
          <w:spacing w:val="-6"/>
        </w:rPr>
        <w:t xml:space="preserve"> </w:t>
      </w:r>
      <w:r w:rsidRPr="00CD67BD">
        <w:rPr>
          <w:rFonts w:ascii="Arial" w:hAnsi="Arial" w:cs="Arial"/>
          <w:b/>
          <w:bCs/>
          <w:color w:val="000000"/>
        </w:rPr>
        <w:t>of stand are</w:t>
      </w:r>
      <w:r w:rsidRPr="00CD67BD">
        <w:rPr>
          <w:rFonts w:ascii="Arial" w:hAnsi="Arial" w:cs="Arial"/>
          <w:b/>
          <w:bCs/>
          <w:color w:val="000000"/>
          <w:spacing w:val="-3"/>
        </w:rPr>
        <w:t xml:space="preserve"> </w:t>
      </w:r>
      <w:r w:rsidRPr="00CD67BD">
        <w:rPr>
          <w:rFonts w:ascii="Arial" w:hAnsi="Arial" w:cs="Arial"/>
          <w:b/>
          <w:bCs/>
          <w:color w:val="000000"/>
        </w:rPr>
        <w:t>liable</w:t>
      </w:r>
      <w:r w:rsidRPr="00CD67BD">
        <w:rPr>
          <w:rFonts w:ascii="Arial" w:hAnsi="Arial" w:cs="Arial"/>
          <w:b/>
          <w:bCs/>
          <w:color w:val="000000"/>
          <w:spacing w:val="-6"/>
        </w:rPr>
        <w:t xml:space="preserve"> </w:t>
      </w:r>
      <w:r w:rsidRPr="00CD67BD">
        <w:rPr>
          <w:rFonts w:ascii="Arial" w:hAnsi="Arial" w:cs="Arial"/>
          <w:b/>
          <w:bCs/>
          <w:color w:val="000000"/>
        </w:rPr>
        <w:t>to</w:t>
      </w:r>
      <w:r w:rsidRPr="00CD67BD">
        <w:rPr>
          <w:rFonts w:ascii="Arial" w:hAnsi="Arial" w:cs="Arial"/>
          <w:b/>
          <w:bCs/>
          <w:color w:val="000000"/>
          <w:spacing w:val="-2"/>
        </w:rPr>
        <w:t xml:space="preserve"> </w:t>
      </w:r>
      <w:r w:rsidRPr="00CD67BD">
        <w:rPr>
          <w:rFonts w:ascii="Arial" w:hAnsi="Arial" w:cs="Arial"/>
          <w:b/>
          <w:bCs/>
          <w:color w:val="000000"/>
        </w:rPr>
        <w:t>cause</w:t>
      </w:r>
      <w:r w:rsidRPr="00CD67BD">
        <w:rPr>
          <w:rFonts w:ascii="Arial" w:hAnsi="Arial" w:cs="Arial"/>
          <w:b/>
          <w:bCs/>
          <w:color w:val="000000"/>
          <w:spacing w:val="-6"/>
        </w:rPr>
        <w:t xml:space="preserve"> </w:t>
      </w:r>
      <w:r w:rsidRPr="00CD67BD">
        <w:rPr>
          <w:rFonts w:ascii="Arial" w:hAnsi="Arial" w:cs="Arial"/>
          <w:b/>
          <w:bCs/>
          <w:color w:val="000000"/>
        </w:rPr>
        <w:t>damage</w:t>
      </w:r>
      <w:r w:rsidRPr="00CD67BD">
        <w:rPr>
          <w:rFonts w:ascii="Arial" w:hAnsi="Arial" w:cs="Arial"/>
          <w:b/>
          <w:bCs/>
          <w:color w:val="000000"/>
          <w:spacing w:val="-8"/>
        </w:rPr>
        <w:t xml:space="preserve"> </w:t>
      </w:r>
      <w:r w:rsidRPr="00CD67BD">
        <w:rPr>
          <w:rFonts w:ascii="Arial" w:hAnsi="Arial" w:cs="Arial"/>
          <w:b/>
          <w:bCs/>
          <w:color w:val="000000"/>
        </w:rPr>
        <w:t>to</w:t>
      </w:r>
      <w:r w:rsidRPr="00CD67BD">
        <w:rPr>
          <w:rFonts w:ascii="Arial" w:hAnsi="Arial" w:cs="Arial"/>
          <w:b/>
          <w:bCs/>
          <w:color w:val="000000"/>
          <w:spacing w:val="-2"/>
        </w:rPr>
        <w:t xml:space="preserve"> </w:t>
      </w:r>
      <w:r w:rsidRPr="00CD67BD">
        <w:rPr>
          <w:rFonts w:ascii="Arial" w:hAnsi="Arial" w:cs="Arial"/>
          <w:b/>
          <w:bCs/>
          <w:color w:val="000000"/>
        </w:rPr>
        <w:t>bike</w:t>
      </w:r>
      <w:r w:rsidRPr="00CD67BD">
        <w:rPr>
          <w:rFonts w:ascii="Arial" w:hAnsi="Arial" w:cs="Arial"/>
          <w:b/>
          <w:bCs/>
          <w:color w:val="000000"/>
          <w:spacing w:val="-4"/>
        </w:rPr>
        <w:t xml:space="preserve"> </w:t>
      </w:r>
      <w:r w:rsidRPr="00CD67BD">
        <w:rPr>
          <w:rFonts w:ascii="Arial" w:hAnsi="Arial" w:cs="Arial"/>
          <w:b/>
          <w:bCs/>
          <w:color w:val="000000"/>
          <w:spacing w:val="2"/>
        </w:rPr>
        <w:t>w</w:t>
      </w:r>
      <w:r w:rsidRPr="00CD67BD">
        <w:rPr>
          <w:rFonts w:ascii="Arial" w:hAnsi="Arial" w:cs="Arial"/>
          <w:b/>
          <w:bCs/>
          <w:color w:val="000000"/>
        </w:rPr>
        <w:t>h</w:t>
      </w:r>
      <w:r w:rsidRPr="00CD67BD">
        <w:rPr>
          <w:rFonts w:ascii="Arial" w:hAnsi="Arial" w:cs="Arial"/>
          <w:b/>
          <w:bCs/>
          <w:color w:val="000000"/>
          <w:spacing w:val="-1"/>
        </w:rPr>
        <w:t>e</w:t>
      </w:r>
      <w:r w:rsidRPr="00CD67BD">
        <w:rPr>
          <w:rFonts w:ascii="Arial" w:hAnsi="Arial" w:cs="Arial"/>
          <w:b/>
          <w:bCs/>
          <w:color w:val="000000"/>
        </w:rPr>
        <w:t>els</w:t>
      </w:r>
      <w:r w:rsidRPr="00CD67BD">
        <w:rPr>
          <w:rFonts w:ascii="Arial" w:hAnsi="Arial" w:cs="Arial"/>
          <w:b/>
          <w:bCs/>
          <w:color w:val="000000"/>
          <w:spacing w:val="-7"/>
        </w:rPr>
        <w:t xml:space="preserve"> </w:t>
      </w:r>
      <w:r w:rsidRPr="00CD67BD">
        <w:rPr>
          <w:rFonts w:ascii="Arial" w:hAnsi="Arial" w:cs="Arial"/>
          <w:b/>
          <w:bCs/>
          <w:color w:val="000000"/>
        </w:rPr>
        <w:t>and</w:t>
      </w:r>
      <w:r w:rsidRPr="00CD67BD">
        <w:rPr>
          <w:rFonts w:ascii="Arial" w:hAnsi="Arial" w:cs="Arial"/>
          <w:b/>
          <w:bCs/>
          <w:color w:val="000000"/>
          <w:spacing w:val="-5"/>
        </w:rPr>
        <w:t xml:space="preserve"> </w:t>
      </w:r>
      <w:r w:rsidRPr="00CD67BD">
        <w:rPr>
          <w:rFonts w:ascii="Arial" w:hAnsi="Arial" w:cs="Arial"/>
          <w:b/>
          <w:bCs/>
          <w:color w:val="000000"/>
        </w:rPr>
        <w:t>offer</w:t>
      </w:r>
      <w:r w:rsidRPr="00CD67BD">
        <w:rPr>
          <w:rFonts w:ascii="Arial" w:hAnsi="Arial" w:cs="Arial"/>
          <w:b/>
          <w:bCs/>
          <w:color w:val="000000"/>
          <w:spacing w:val="-5"/>
        </w:rPr>
        <w:t xml:space="preserve"> </w:t>
      </w:r>
      <w:r w:rsidRPr="00CD67BD">
        <w:rPr>
          <w:rFonts w:ascii="Arial" w:hAnsi="Arial" w:cs="Arial"/>
          <w:b/>
          <w:bCs/>
          <w:color w:val="000000"/>
        </w:rPr>
        <w:t>limited</w:t>
      </w:r>
      <w:r w:rsidRPr="00CD67BD">
        <w:rPr>
          <w:rFonts w:ascii="Arial" w:hAnsi="Arial" w:cs="Arial"/>
          <w:b/>
          <w:bCs/>
          <w:color w:val="000000"/>
          <w:spacing w:val="-7"/>
        </w:rPr>
        <w:t xml:space="preserve"> </w:t>
      </w:r>
      <w:r w:rsidRPr="00CD67BD">
        <w:rPr>
          <w:rFonts w:ascii="Arial" w:hAnsi="Arial" w:cs="Arial"/>
          <w:b/>
          <w:bCs/>
          <w:color w:val="000000"/>
        </w:rPr>
        <w:t>securit</w:t>
      </w:r>
      <w:r w:rsidRPr="00CD67BD">
        <w:rPr>
          <w:rFonts w:ascii="Arial" w:hAnsi="Arial" w:cs="Arial"/>
          <w:b/>
          <w:bCs/>
          <w:color w:val="000000"/>
          <w:spacing w:val="-2"/>
        </w:rPr>
        <w:t>y</w:t>
      </w:r>
      <w:r w:rsidRPr="00CD67BD">
        <w:rPr>
          <w:rFonts w:ascii="Arial" w:hAnsi="Arial" w:cs="Arial"/>
          <w:b/>
          <w:bCs/>
          <w:color w:val="000000"/>
        </w:rPr>
        <w:t>.</w:t>
      </w:r>
    </w:p>
    <w:p w14:paraId="3A444BC2" w14:textId="5969DE34" w:rsidR="00770EE3" w:rsidRPr="00CD67BD" w:rsidRDefault="00770EE3" w:rsidP="00D27964">
      <w:pPr>
        <w:widowControl w:val="0"/>
        <w:autoSpaceDE w:val="0"/>
        <w:autoSpaceDN w:val="0"/>
        <w:adjustRightInd w:val="0"/>
        <w:spacing w:before="120"/>
        <w:ind w:left="119" w:right="108"/>
        <w:jc w:val="both"/>
        <w:rPr>
          <w:rFonts w:ascii="Arial" w:hAnsi="Arial" w:cs="Arial"/>
          <w:color w:val="000000"/>
        </w:rPr>
      </w:pPr>
      <w:r w:rsidRPr="00CD67BD">
        <w:rPr>
          <w:rFonts w:ascii="Arial" w:hAnsi="Arial" w:cs="Arial"/>
          <w:color w:val="000000"/>
        </w:rPr>
        <w:t>The</w:t>
      </w:r>
      <w:r w:rsidRPr="00CD67BD">
        <w:rPr>
          <w:rFonts w:ascii="Arial" w:hAnsi="Arial" w:cs="Arial"/>
          <w:color w:val="000000"/>
          <w:spacing w:val="-4"/>
        </w:rPr>
        <w:t xml:space="preserve"> </w:t>
      </w:r>
      <w:r w:rsidRPr="00CD67BD">
        <w:rPr>
          <w:rFonts w:ascii="Arial" w:hAnsi="Arial" w:cs="Arial"/>
          <w:color w:val="000000"/>
        </w:rPr>
        <w:t>funding</w:t>
      </w:r>
      <w:r w:rsidRPr="00CD67BD">
        <w:rPr>
          <w:rFonts w:ascii="Arial" w:hAnsi="Arial" w:cs="Arial"/>
          <w:color w:val="000000"/>
          <w:spacing w:val="-8"/>
        </w:rPr>
        <w:t xml:space="preserve"> </w:t>
      </w:r>
      <w:r w:rsidRPr="00CD67BD">
        <w:rPr>
          <w:rFonts w:ascii="Arial" w:hAnsi="Arial" w:cs="Arial"/>
          <w:color w:val="000000"/>
        </w:rPr>
        <w:t>offered</w:t>
      </w:r>
      <w:r w:rsidRPr="00CD67BD">
        <w:rPr>
          <w:rFonts w:ascii="Arial" w:hAnsi="Arial" w:cs="Arial"/>
          <w:color w:val="000000"/>
          <w:spacing w:val="-7"/>
        </w:rPr>
        <w:t xml:space="preserve"> </w:t>
      </w:r>
      <w:r w:rsidRPr="00CD67BD">
        <w:rPr>
          <w:rFonts w:ascii="Arial" w:hAnsi="Arial" w:cs="Arial"/>
          <w:color w:val="000000"/>
        </w:rPr>
        <w:t>is</w:t>
      </w:r>
      <w:r w:rsidRPr="00CD67BD">
        <w:rPr>
          <w:rFonts w:ascii="Arial" w:hAnsi="Arial" w:cs="Arial"/>
          <w:color w:val="000000"/>
          <w:spacing w:val="-2"/>
        </w:rPr>
        <w:t xml:space="preserve"> </w:t>
      </w:r>
      <w:r w:rsidRPr="00CD67BD">
        <w:rPr>
          <w:rFonts w:ascii="Arial" w:hAnsi="Arial" w:cs="Arial"/>
          <w:color w:val="000000"/>
        </w:rPr>
        <w:t>for</w:t>
      </w:r>
      <w:r w:rsidRPr="00CD67BD">
        <w:rPr>
          <w:rFonts w:ascii="Arial" w:hAnsi="Arial" w:cs="Arial"/>
          <w:color w:val="000000"/>
          <w:spacing w:val="-4"/>
        </w:rPr>
        <w:t xml:space="preserve"> </w:t>
      </w:r>
      <w:r w:rsidRPr="00CD67BD">
        <w:rPr>
          <w:rFonts w:ascii="Arial" w:hAnsi="Arial" w:cs="Arial"/>
          <w:color w:val="000000"/>
        </w:rPr>
        <w:t>works/services</w:t>
      </w:r>
      <w:r w:rsidRPr="00CD67BD">
        <w:rPr>
          <w:rFonts w:ascii="Arial" w:hAnsi="Arial" w:cs="Arial"/>
          <w:color w:val="000000"/>
          <w:spacing w:val="-14"/>
        </w:rPr>
        <w:t xml:space="preserve"> </w:t>
      </w:r>
      <w:r w:rsidRPr="00CD67BD">
        <w:rPr>
          <w:rFonts w:ascii="Arial" w:hAnsi="Arial" w:cs="Arial"/>
          <w:color w:val="000000"/>
        </w:rPr>
        <w:t>or</w:t>
      </w:r>
      <w:r w:rsidRPr="00CD67BD">
        <w:rPr>
          <w:rFonts w:ascii="Arial" w:hAnsi="Arial" w:cs="Arial"/>
          <w:color w:val="000000"/>
          <w:spacing w:val="-2"/>
        </w:rPr>
        <w:t xml:space="preserve"> </w:t>
      </w:r>
      <w:r w:rsidRPr="00CD67BD">
        <w:rPr>
          <w:rFonts w:ascii="Arial" w:hAnsi="Arial" w:cs="Arial"/>
          <w:color w:val="000000"/>
        </w:rPr>
        <w:t>goo</w:t>
      </w:r>
      <w:r w:rsidRPr="00CD67BD">
        <w:rPr>
          <w:rFonts w:ascii="Arial" w:hAnsi="Arial" w:cs="Arial"/>
          <w:color w:val="000000"/>
          <w:spacing w:val="-1"/>
        </w:rPr>
        <w:t>d</w:t>
      </w:r>
      <w:r w:rsidRPr="00CD67BD">
        <w:rPr>
          <w:rFonts w:ascii="Arial" w:hAnsi="Arial" w:cs="Arial"/>
          <w:color w:val="000000"/>
        </w:rPr>
        <w:t>s installed and</w:t>
      </w:r>
      <w:r w:rsidRPr="00CD67BD">
        <w:rPr>
          <w:rFonts w:ascii="Arial" w:hAnsi="Arial" w:cs="Arial"/>
          <w:color w:val="000000"/>
          <w:spacing w:val="-6"/>
        </w:rPr>
        <w:t xml:space="preserve"> </w:t>
      </w:r>
      <w:r w:rsidRPr="00CD67BD">
        <w:rPr>
          <w:rFonts w:ascii="Arial" w:hAnsi="Arial" w:cs="Arial"/>
          <w:color w:val="000000"/>
        </w:rPr>
        <w:t>invoiced</w:t>
      </w:r>
      <w:r w:rsidRPr="00CD67BD">
        <w:rPr>
          <w:rFonts w:ascii="Arial" w:hAnsi="Arial" w:cs="Arial"/>
          <w:color w:val="000000"/>
          <w:spacing w:val="-8"/>
        </w:rPr>
        <w:t xml:space="preserve"> </w:t>
      </w:r>
      <w:r w:rsidRPr="00CD67BD">
        <w:rPr>
          <w:rFonts w:ascii="Arial" w:hAnsi="Arial" w:cs="Arial"/>
          <w:color w:val="000000"/>
          <w:spacing w:val="-1"/>
        </w:rPr>
        <w:t>o</w:t>
      </w:r>
      <w:r w:rsidRPr="00CD67BD">
        <w:rPr>
          <w:rFonts w:ascii="Arial" w:hAnsi="Arial" w:cs="Arial"/>
          <w:color w:val="000000"/>
        </w:rPr>
        <w:t>r</w:t>
      </w:r>
      <w:r w:rsidRPr="00CD67BD">
        <w:rPr>
          <w:rFonts w:ascii="Arial" w:hAnsi="Arial" w:cs="Arial"/>
          <w:color w:val="000000"/>
          <w:spacing w:val="-2"/>
        </w:rPr>
        <w:t xml:space="preserve"> </w:t>
      </w:r>
      <w:r w:rsidRPr="00CD67BD">
        <w:rPr>
          <w:rFonts w:ascii="Arial" w:hAnsi="Arial" w:cs="Arial"/>
          <w:color w:val="000000"/>
        </w:rPr>
        <w:t>purchased</w:t>
      </w:r>
      <w:r w:rsidRPr="00CD67BD">
        <w:rPr>
          <w:rFonts w:ascii="Arial" w:hAnsi="Arial" w:cs="Arial"/>
          <w:color w:val="000000"/>
          <w:spacing w:val="-11"/>
        </w:rPr>
        <w:t xml:space="preserve"> </w:t>
      </w:r>
      <w:r w:rsidRPr="00CD67BD">
        <w:rPr>
          <w:rFonts w:ascii="Arial" w:hAnsi="Arial" w:cs="Arial"/>
          <w:color w:val="000000"/>
        </w:rPr>
        <w:t>within</w:t>
      </w:r>
      <w:r w:rsidRPr="00CD67BD">
        <w:rPr>
          <w:rFonts w:ascii="Arial" w:hAnsi="Arial" w:cs="Arial"/>
          <w:color w:val="000000"/>
          <w:spacing w:val="-6"/>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fi</w:t>
      </w:r>
      <w:r w:rsidRPr="00CD67BD">
        <w:rPr>
          <w:rFonts w:ascii="Arial" w:hAnsi="Arial" w:cs="Arial"/>
          <w:color w:val="000000"/>
          <w:spacing w:val="-1"/>
        </w:rPr>
        <w:t>n</w:t>
      </w:r>
      <w:r w:rsidRPr="00CD67BD">
        <w:rPr>
          <w:rFonts w:ascii="Arial" w:hAnsi="Arial" w:cs="Arial"/>
          <w:color w:val="000000"/>
        </w:rPr>
        <w:t>ancial year</w:t>
      </w:r>
      <w:r w:rsidRPr="00CD67BD">
        <w:rPr>
          <w:rFonts w:ascii="Arial" w:hAnsi="Arial" w:cs="Arial"/>
          <w:color w:val="000000"/>
          <w:spacing w:val="-4"/>
        </w:rPr>
        <w:t xml:space="preserve"> </w:t>
      </w:r>
      <w:r w:rsidRPr="00CD67BD">
        <w:rPr>
          <w:rFonts w:ascii="Arial" w:hAnsi="Arial" w:cs="Arial"/>
          <w:color w:val="000000"/>
        </w:rPr>
        <w:t>20</w:t>
      </w:r>
      <w:r w:rsidR="00341B7B">
        <w:rPr>
          <w:rFonts w:ascii="Arial" w:hAnsi="Arial" w:cs="Arial"/>
          <w:color w:val="000000"/>
        </w:rPr>
        <w:t>19</w:t>
      </w:r>
      <w:r>
        <w:rPr>
          <w:rFonts w:ascii="Arial" w:hAnsi="Arial" w:cs="Arial"/>
          <w:color w:val="000000"/>
        </w:rPr>
        <w:t>/</w:t>
      </w:r>
      <w:r w:rsidR="00341B7B">
        <w:rPr>
          <w:rFonts w:ascii="Arial" w:hAnsi="Arial" w:cs="Arial"/>
          <w:color w:val="000000"/>
        </w:rPr>
        <w:t>20</w:t>
      </w:r>
      <w:r>
        <w:rPr>
          <w:rFonts w:ascii="Arial" w:hAnsi="Arial" w:cs="Arial"/>
          <w:color w:val="000000"/>
        </w:rPr>
        <w:t xml:space="preserve"> </w:t>
      </w:r>
      <w:r w:rsidRPr="00CD67BD">
        <w:rPr>
          <w:rFonts w:ascii="Arial" w:hAnsi="Arial" w:cs="Arial"/>
          <w:color w:val="000000"/>
        </w:rPr>
        <w:t>before 31</w:t>
      </w:r>
      <w:r w:rsidRPr="00CD67BD">
        <w:rPr>
          <w:rFonts w:ascii="Arial" w:hAnsi="Arial" w:cs="Arial"/>
          <w:color w:val="000000"/>
          <w:vertAlign w:val="superscript"/>
        </w:rPr>
        <w:t>st</w:t>
      </w:r>
      <w:r w:rsidR="00341B7B">
        <w:rPr>
          <w:rFonts w:ascii="Arial" w:hAnsi="Arial" w:cs="Arial"/>
          <w:color w:val="000000"/>
        </w:rPr>
        <w:t xml:space="preserve"> May 2020</w:t>
      </w:r>
      <w:r w:rsidRPr="00CD67BD">
        <w:rPr>
          <w:rFonts w:ascii="Arial" w:hAnsi="Arial" w:cs="Arial"/>
          <w:color w:val="000000"/>
        </w:rPr>
        <w:t>.</w:t>
      </w:r>
    </w:p>
    <w:p w14:paraId="50542B60" w14:textId="04084F6E" w:rsidR="00770EE3" w:rsidRPr="00CD67BD" w:rsidRDefault="00341B7B" w:rsidP="00341B7B">
      <w:pPr>
        <w:widowControl w:val="0"/>
        <w:tabs>
          <w:tab w:val="center" w:pos="4510"/>
        </w:tabs>
        <w:autoSpaceDE w:val="0"/>
        <w:autoSpaceDN w:val="0"/>
        <w:adjustRightInd w:val="0"/>
        <w:spacing w:before="120" w:line="280" w:lineRule="exact"/>
        <w:jc w:val="both"/>
        <w:rPr>
          <w:rFonts w:ascii="Arial" w:hAnsi="Arial" w:cs="Arial"/>
          <w:color w:val="000000"/>
        </w:rPr>
      </w:pPr>
      <w:r w:rsidRPr="00CD67BD">
        <w:rPr>
          <w:rFonts w:ascii="Arial" w:hAnsi="Arial" w:cs="Arial"/>
          <w:noProof/>
          <w:lang w:eastAsia="en-GB"/>
        </w:rPr>
        <mc:AlternateContent>
          <mc:Choice Requires="wpg">
            <w:drawing>
              <wp:anchor distT="0" distB="0" distL="114300" distR="114300" simplePos="0" relativeHeight="251662336" behindDoc="1" locked="0" layoutInCell="0" allowOverlap="1" wp14:anchorId="6FAA9B1B" wp14:editId="3C68C28A">
                <wp:simplePos x="0" y="0"/>
                <wp:positionH relativeFrom="page">
                  <wp:posOffset>1057275</wp:posOffset>
                </wp:positionH>
                <wp:positionV relativeFrom="paragraph">
                  <wp:posOffset>226059</wp:posOffset>
                </wp:positionV>
                <wp:extent cx="5875655" cy="690245"/>
                <wp:effectExtent l="0" t="0" r="10795" b="146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655" cy="690245"/>
                          <a:chOff x="1672" y="738"/>
                          <a:chExt cx="9253" cy="1372"/>
                        </a:xfrm>
                      </wpg:grpSpPr>
                      <wps:wsp>
                        <wps:cNvPr id="12" name="Freeform 7"/>
                        <wps:cNvSpPr>
                          <a:spLocks/>
                        </wps:cNvSpPr>
                        <wps:spPr bwMode="auto">
                          <a:xfrm>
                            <a:off x="1678" y="743"/>
                            <a:ext cx="9241" cy="20"/>
                          </a:xfrm>
                          <a:custGeom>
                            <a:avLst/>
                            <a:gdLst>
                              <a:gd name="T0" fmla="*/ 0 w 9241"/>
                              <a:gd name="T1" fmla="*/ 0 h 20"/>
                              <a:gd name="T2" fmla="*/ 9241 w 9241"/>
                              <a:gd name="T3" fmla="*/ 0 h 20"/>
                            </a:gdLst>
                            <a:ahLst/>
                            <a:cxnLst>
                              <a:cxn ang="0">
                                <a:pos x="T0" y="T1"/>
                              </a:cxn>
                              <a:cxn ang="0">
                                <a:pos x="T2" y="T3"/>
                              </a:cxn>
                            </a:cxnLst>
                            <a:rect l="0" t="0" r="r" b="b"/>
                            <a:pathLst>
                              <a:path w="9241" h="20">
                                <a:moveTo>
                                  <a:pt x="0" y="0"/>
                                </a:moveTo>
                                <a:lnTo>
                                  <a:pt x="924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8"/>
                        <wps:cNvSpPr>
                          <a:spLocks/>
                        </wps:cNvSpPr>
                        <wps:spPr bwMode="auto">
                          <a:xfrm>
                            <a:off x="1683" y="748"/>
                            <a:ext cx="20" cy="1351"/>
                          </a:xfrm>
                          <a:custGeom>
                            <a:avLst/>
                            <a:gdLst>
                              <a:gd name="T0" fmla="*/ 0 w 20"/>
                              <a:gd name="T1" fmla="*/ 0 h 1351"/>
                              <a:gd name="T2" fmla="*/ 0 w 20"/>
                              <a:gd name="T3" fmla="*/ 1351 h 1351"/>
                            </a:gdLst>
                            <a:ahLst/>
                            <a:cxnLst>
                              <a:cxn ang="0">
                                <a:pos x="T0" y="T1"/>
                              </a:cxn>
                              <a:cxn ang="0">
                                <a:pos x="T2" y="T3"/>
                              </a:cxn>
                            </a:cxnLst>
                            <a:rect l="0" t="0" r="r" b="b"/>
                            <a:pathLst>
                              <a:path w="20" h="1351">
                                <a:moveTo>
                                  <a:pt x="0" y="0"/>
                                </a:moveTo>
                                <a:lnTo>
                                  <a:pt x="0" y="135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
                        <wps:cNvSpPr>
                          <a:spLocks/>
                        </wps:cNvSpPr>
                        <wps:spPr bwMode="auto">
                          <a:xfrm>
                            <a:off x="10915" y="748"/>
                            <a:ext cx="20" cy="1351"/>
                          </a:xfrm>
                          <a:custGeom>
                            <a:avLst/>
                            <a:gdLst>
                              <a:gd name="T0" fmla="*/ 0 w 20"/>
                              <a:gd name="T1" fmla="*/ 0 h 1351"/>
                              <a:gd name="T2" fmla="*/ 0 w 20"/>
                              <a:gd name="T3" fmla="*/ 1351 h 1351"/>
                            </a:gdLst>
                            <a:ahLst/>
                            <a:cxnLst>
                              <a:cxn ang="0">
                                <a:pos x="T0" y="T1"/>
                              </a:cxn>
                              <a:cxn ang="0">
                                <a:pos x="T2" y="T3"/>
                              </a:cxn>
                            </a:cxnLst>
                            <a:rect l="0" t="0" r="r" b="b"/>
                            <a:pathLst>
                              <a:path w="20" h="1351">
                                <a:moveTo>
                                  <a:pt x="0" y="0"/>
                                </a:moveTo>
                                <a:lnTo>
                                  <a:pt x="0" y="1351"/>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0"/>
                        <wps:cNvSpPr>
                          <a:spLocks/>
                        </wps:cNvSpPr>
                        <wps:spPr bwMode="auto">
                          <a:xfrm>
                            <a:off x="1678" y="2104"/>
                            <a:ext cx="9241" cy="20"/>
                          </a:xfrm>
                          <a:custGeom>
                            <a:avLst/>
                            <a:gdLst>
                              <a:gd name="T0" fmla="*/ 0 w 9241"/>
                              <a:gd name="T1" fmla="*/ 0 h 20"/>
                              <a:gd name="T2" fmla="*/ 9241 w 9241"/>
                              <a:gd name="T3" fmla="*/ 0 h 20"/>
                            </a:gdLst>
                            <a:ahLst/>
                            <a:cxnLst>
                              <a:cxn ang="0">
                                <a:pos x="T0" y="T1"/>
                              </a:cxn>
                              <a:cxn ang="0">
                                <a:pos x="T2" y="T3"/>
                              </a:cxn>
                            </a:cxnLst>
                            <a:rect l="0" t="0" r="r" b="b"/>
                            <a:pathLst>
                              <a:path w="9241" h="20">
                                <a:moveTo>
                                  <a:pt x="0" y="0"/>
                                </a:moveTo>
                                <a:lnTo>
                                  <a:pt x="92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17937" id="Group 11" o:spid="_x0000_s1026" style="position:absolute;margin-left:83.25pt;margin-top:17.8pt;width:462.65pt;height:54.35pt;z-index:-251654144;mso-position-horizontal-relative:page" coordorigin="1672,738" coordsize="9253,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" o:allowincell="f">
                <v:shape id="Freeform 7" o:spid="_x0000_s1027" style="position:absolute;left:1678;top:743;width:9241;height:20;visibility:visible;mso-wrap-style:square;v-text-anchor:top" coordsize="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CWcEA&#10;AADbAAAADwAAAGRycy9kb3ducmV2LnhtbERPTWuDQBC9B/oflgn0lqymtIh1DcFQGuipGuh1cCcq&#10;2Z0Vd2vsv+8GCr3N431OsV+sETNNfnCsIN0mIIhbpwfuFJybt00GwgdkjcYxKfghD/vyYVVgrt2N&#10;P2muQydiCPscFfQhjLmUvu3Jot+6kThyFzdZDBFOndQT3mK4NXKXJC/S4sCxoceRqp7aa/1tFRxr&#10;U2XPfng6HBPTLOm7/PiaL0o9rpfDK4hAS/gX/7lPOs7fwf2XeI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AlnBAAAA2wAAAA8AAAAAAAAAAAAAAAAAmAIAAGRycy9kb3du&#10;cmV2LnhtbFBLBQYAAAAABAAEAPUAAACGAwAAAAA=&#10;" path="m,l9241,e" filled="f" strokeweight=".20458mm">
                  <v:path arrowok="t" o:connecttype="custom" o:connectlocs="0,0;9241,0" o:connectangles="0,0"/>
                </v:shape>
                <v:shape id="Freeform 8" o:spid="_x0000_s1028" style="position:absolute;left:1683;top:748;width:20;height:1351;visibility:visible;mso-wrap-style:square;v-text-anchor:top" coordsize="20,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Nr8MA&#10;AADbAAAADwAAAGRycy9kb3ducmV2LnhtbERPTWvCQBC9F/oflil4q5tWUImuEgqVHBKoxkOP0+yY&#10;hGZn0+xqkn/fLRS8zeN9znY/mlbcqHeNZQUv8wgEcWl1w5WCc/H+vAbhPLLG1jIpmMjBfvf4sMVY&#10;24GPdDv5SoQQdjEqqL3vYildWZNBN7cdceAutjfoA+wrqXscQrhp5WsULaXBhkNDjR291VR+n65G&#10;wfIwREma54n9/Mrsx2oqzj9ZodTsaUw2IDyN/i7+d6c6zF/A3y/h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hNr8MAAADbAAAADwAAAAAAAAAAAAAAAACYAgAAZHJzL2Rv&#10;d25yZXYueG1sUEsFBgAAAAAEAAQA9QAAAIgDAAAAAA==&#10;" path="m,l,1351e" filled="f" strokeweight=".20458mm">
                  <v:path arrowok="t" o:connecttype="custom" o:connectlocs="0,0;0,1351" o:connectangles="0,0"/>
                </v:shape>
                <v:shape id="Freeform 9" o:spid="_x0000_s1029" style="position:absolute;left:10915;top:748;width:20;height:1351;visibility:visible;mso-wrap-style:square;v-text-anchor:top" coordsize="20,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V28MA&#10;AADbAAAADwAAAGRycy9kb3ducmV2LnhtbERPTWvCQBC9F/oflil4q5sWUYmuEgqVHBKoxkOP0+yY&#10;hGZn0+xqkn/fLRS8zeN9znY/mlbcqHeNZQUv8wgEcWl1w5WCc/H+vAbhPLLG1jIpmMjBfvf4sMVY&#10;24GPdDv5SoQQdjEqqL3vYildWZNBN7cdceAutjfoA+wrqXscQrhp5WsULaXBhkNDjR291VR+n65G&#10;wfIwREma54n9/Mrsx2oqzj9ZodTsaUw2IDyN/i7+d6c6zF/A3y/h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HV28MAAADbAAAADwAAAAAAAAAAAAAAAACYAgAAZHJzL2Rv&#10;d25yZXYueG1sUEsFBgAAAAAEAAQA9QAAAIgDAAAAAA==&#10;" path="m,l,1351e" filled="f" strokeweight=".20458mm">
                  <v:path arrowok="t" o:connecttype="custom" o:connectlocs="0,0;0,1351" o:connectangles="0,0"/>
                </v:shape>
                <v:shape id="Freeform 10" o:spid="_x0000_s1030" style="position:absolute;left:1678;top:2104;width:9241;height:20;visibility:visible;mso-wrap-style:square;v-text-anchor:top" coordsize="9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fV8IA&#10;AADbAAAADwAAAGRycy9kb3ducmV2LnhtbERP3WrCMBS+H+wdwhl4MzSdOJHOWLqJIBsKVh/g0Jw1&#10;Zc1JSaLWtzeDwe7Ox/d7lsVgO3EhH1rHCl4mGQji2umWGwWn42a8ABEissbOMSm4UYBi9fiwxFy7&#10;Kx/oUsVGpBAOOSowMfa5lKE2ZDFMXE+cuG/nLcYEfSO1x2sKt52cZtlcWmw5NRjs6cNQ/VOdrYLZ&#10;c7/+Kt+N1rXff96q7X6nh7NSo6ehfAMRaYj/4j/3Vqf5r/D7Sz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N9XwgAAANsAAAAPAAAAAAAAAAAAAAAAAJgCAABkcnMvZG93&#10;bnJldi54bWxQSwUGAAAAAAQABAD1AAAAhwMAAAAA&#10;" path="m,l9241,e" filled="f" strokeweight=".58pt">
                  <v:path arrowok="t" o:connecttype="custom" o:connectlocs="0,0;9241,0" o:connectangles="0,0"/>
                </v:shape>
                <w10:wrap anchorx="page"/>
              </v:group>
            </w:pict>
          </mc:Fallback>
        </mc:AlternateContent>
      </w:r>
      <w:r>
        <w:rPr>
          <w:rFonts w:ascii="Arial" w:hAnsi="Arial" w:cs="Arial"/>
          <w:color w:val="000000"/>
        </w:rPr>
        <w:tab/>
      </w:r>
    </w:p>
    <w:p w14:paraId="4810E827" w14:textId="574E11C7" w:rsidR="00770EE3" w:rsidRPr="005574DE" w:rsidRDefault="00770EE3" w:rsidP="00D27964">
      <w:pPr>
        <w:widowControl w:val="0"/>
        <w:autoSpaceDE w:val="0"/>
        <w:autoSpaceDN w:val="0"/>
        <w:adjustRightInd w:val="0"/>
        <w:spacing w:before="120"/>
        <w:ind w:left="450" w:right="418" w:firstLine="3"/>
        <w:jc w:val="both"/>
        <w:rPr>
          <w:rFonts w:ascii="Arial" w:hAnsi="Arial" w:cs="Arial"/>
          <w:color w:val="000000"/>
        </w:rPr>
      </w:pPr>
      <w:r w:rsidRPr="005574DE">
        <w:rPr>
          <w:rFonts w:ascii="Arial" w:hAnsi="Arial" w:cs="Arial"/>
          <w:b/>
          <w:bCs/>
          <w:iCs/>
          <w:color w:val="000000"/>
        </w:rPr>
        <w:t>Local authorities must ensure that</w:t>
      </w:r>
      <w:r w:rsidRPr="005574DE">
        <w:rPr>
          <w:rFonts w:ascii="Arial" w:hAnsi="Arial" w:cs="Arial"/>
          <w:b/>
          <w:bCs/>
          <w:iCs/>
          <w:color w:val="000000"/>
          <w:spacing w:val="-1"/>
        </w:rPr>
        <w:t xml:space="preserve"> </w:t>
      </w:r>
      <w:r w:rsidRPr="005574DE">
        <w:rPr>
          <w:rFonts w:ascii="Arial" w:hAnsi="Arial" w:cs="Arial"/>
          <w:b/>
          <w:bCs/>
          <w:iCs/>
          <w:color w:val="000000"/>
        </w:rPr>
        <w:t xml:space="preserve">any school </w:t>
      </w:r>
      <w:r w:rsidR="00341B7B">
        <w:rPr>
          <w:rFonts w:ascii="Arial" w:hAnsi="Arial" w:cs="Arial"/>
          <w:b/>
          <w:bCs/>
          <w:iCs/>
          <w:color w:val="000000"/>
        </w:rPr>
        <w:t xml:space="preserve">or nursery </w:t>
      </w:r>
      <w:r w:rsidRPr="005574DE">
        <w:rPr>
          <w:rFonts w:ascii="Arial" w:hAnsi="Arial" w:cs="Arial"/>
          <w:b/>
          <w:bCs/>
          <w:iCs/>
          <w:color w:val="000000"/>
        </w:rPr>
        <w:t>receiving funding in their area</w:t>
      </w:r>
      <w:r w:rsidR="00341B7B">
        <w:rPr>
          <w:rFonts w:ascii="Arial" w:hAnsi="Arial" w:cs="Arial"/>
          <w:b/>
          <w:bCs/>
          <w:iCs/>
          <w:color w:val="000000"/>
        </w:rPr>
        <w:t xml:space="preserve"> take part in the September 2019</w:t>
      </w:r>
      <w:r w:rsidRPr="005574DE">
        <w:rPr>
          <w:rFonts w:ascii="Arial" w:hAnsi="Arial" w:cs="Arial"/>
          <w:b/>
          <w:bCs/>
          <w:iCs/>
          <w:color w:val="000000"/>
        </w:rPr>
        <w:t xml:space="preserve"> Hands Up Scotland Survey a</w:t>
      </w:r>
      <w:r w:rsidRPr="005574DE">
        <w:rPr>
          <w:rFonts w:ascii="Arial" w:hAnsi="Arial" w:cs="Arial"/>
          <w:b/>
          <w:bCs/>
          <w:iCs/>
          <w:color w:val="000000"/>
          <w:spacing w:val="1"/>
        </w:rPr>
        <w:t>n</w:t>
      </w:r>
      <w:r w:rsidRPr="005574DE">
        <w:rPr>
          <w:rFonts w:ascii="Arial" w:hAnsi="Arial" w:cs="Arial"/>
          <w:b/>
          <w:bCs/>
          <w:iCs/>
          <w:color w:val="000000"/>
        </w:rPr>
        <w:t>d in subsequent y</w:t>
      </w:r>
      <w:r w:rsidRPr="005574DE">
        <w:rPr>
          <w:rFonts w:ascii="Arial" w:hAnsi="Arial" w:cs="Arial"/>
          <w:b/>
          <w:bCs/>
          <w:iCs/>
          <w:color w:val="000000"/>
          <w:spacing w:val="1"/>
        </w:rPr>
        <w:t>e</w:t>
      </w:r>
      <w:r w:rsidRPr="005574DE">
        <w:rPr>
          <w:rFonts w:ascii="Arial" w:hAnsi="Arial" w:cs="Arial"/>
          <w:b/>
          <w:bCs/>
          <w:iCs/>
          <w:color w:val="000000"/>
        </w:rPr>
        <w:t>ars thereafter.</w:t>
      </w:r>
    </w:p>
    <w:p w14:paraId="5F78D468" w14:textId="77777777" w:rsidR="00770EE3" w:rsidRPr="00CD67BD" w:rsidRDefault="00770EE3" w:rsidP="00D27964">
      <w:pPr>
        <w:widowControl w:val="0"/>
        <w:autoSpaceDE w:val="0"/>
        <w:autoSpaceDN w:val="0"/>
        <w:adjustRightInd w:val="0"/>
        <w:spacing w:before="120" w:line="240" w:lineRule="exact"/>
        <w:jc w:val="both"/>
        <w:rPr>
          <w:rFonts w:ascii="Arial" w:hAnsi="Arial" w:cs="Arial"/>
          <w:color w:val="000000"/>
        </w:rPr>
      </w:pPr>
    </w:p>
    <w:p w14:paraId="39797FD6" w14:textId="634A6A23" w:rsidR="00770EE3" w:rsidRPr="00CD67BD" w:rsidRDefault="00341B7B" w:rsidP="00D27964">
      <w:pPr>
        <w:widowControl w:val="0"/>
        <w:autoSpaceDE w:val="0"/>
        <w:autoSpaceDN w:val="0"/>
        <w:adjustRightInd w:val="0"/>
        <w:spacing w:before="120" w:line="252" w:lineRule="exact"/>
        <w:ind w:left="118" w:right="342"/>
        <w:jc w:val="both"/>
        <w:rPr>
          <w:rFonts w:ascii="Arial" w:hAnsi="Arial" w:cs="Arial"/>
          <w:color w:val="000000"/>
        </w:rPr>
      </w:pPr>
      <w:r>
        <w:rPr>
          <w:rFonts w:ascii="Arial" w:hAnsi="Arial" w:cs="Arial"/>
          <w:color w:val="000000"/>
        </w:rPr>
        <w:t>Please</w:t>
      </w:r>
      <w:r w:rsidR="00770EE3" w:rsidRPr="00CD67BD">
        <w:rPr>
          <w:rFonts w:ascii="Arial" w:hAnsi="Arial" w:cs="Arial"/>
          <w:color w:val="000000"/>
        </w:rPr>
        <w:t xml:space="preserve"> note:</w:t>
      </w:r>
    </w:p>
    <w:p w14:paraId="0529F75B" w14:textId="77777777" w:rsidR="00770EE3" w:rsidRPr="00CD67BD" w:rsidRDefault="00770EE3" w:rsidP="00D27964">
      <w:pPr>
        <w:widowControl w:val="0"/>
        <w:numPr>
          <w:ilvl w:val="0"/>
          <w:numId w:val="4"/>
        </w:numPr>
        <w:autoSpaceDE w:val="0"/>
        <w:autoSpaceDN w:val="0"/>
        <w:adjustRightInd w:val="0"/>
        <w:spacing w:before="120" w:after="0" w:line="252" w:lineRule="exact"/>
        <w:ind w:right="342"/>
        <w:jc w:val="both"/>
        <w:rPr>
          <w:rFonts w:ascii="Arial" w:hAnsi="Arial" w:cs="Arial"/>
          <w:color w:val="000000"/>
        </w:rPr>
      </w:pPr>
      <w:r w:rsidRPr="00CD67BD">
        <w:rPr>
          <w:rFonts w:ascii="Arial" w:hAnsi="Arial" w:cs="Arial"/>
          <w:color w:val="000000"/>
        </w:rPr>
        <w:t>Only</w:t>
      </w:r>
      <w:r w:rsidRPr="00CD67BD">
        <w:rPr>
          <w:rFonts w:ascii="Arial" w:hAnsi="Arial" w:cs="Arial"/>
          <w:color w:val="000000"/>
          <w:spacing w:val="-5"/>
        </w:rPr>
        <w:t xml:space="preserve"> </w:t>
      </w:r>
      <w:r w:rsidRPr="00CD67BD">
        <w:rPr>
          <w:rFonts w:ascii="Arial" w:hAnsi="Arial" w:cs="Arial"/>
          <w:color w:val="000000"/>
        </w:rPr>
        <w:t>one</w:t>
      </w:r>
      <w:r w:rsidRPr="00CD67BD">
        <w:rPr>
          <w:rFonts w:ascii="Arial" w:hAnsi="Arial" w:cs="Arial"/>
          <w:color w:val="000000"/>
          <w:spacing w:val="-4"/>
        </w:rPr>
        <w:t xml:space="preserve"> </w:t>
      </w:r>
      <w:r w:rsidRPr="00CD67BD">
        <w:rPr>
          <w:rFonts w:ascii="Arial" w:hAnsi="Arial" w:cs="Arial"/>
          <w:color w:val="000000"/>
        </w:rPr>
        <w:t>a</w:t>
      </w:r>
      <w:r w:rsidRPr="00CD67BD">
        <w:rPr>
          <w:rFonts w:ascii="Arial" w:hAnsi="Arial" w:cs="Arial"/>
          <w:color w:val="000000"/>
          <w:spacing w:val="1"/>
        </w:rPr>
        <w:t>p</w:t>
      </w:r>
      <w:r w:rsidRPr="00CD67BD">
        <w:rPr>
          <w:rFonts w:ascii="Arial" w:hAnsi="Arial" w:cs="Arial"/>
          <w:color w:val="000000"/>
        </w:rPr>
        <w:t>plication</w:t>
      </w:r>
      <w:r w:rsidRPr="00CD67BD">
        <w:rPr>
          <w:rFonts w:ascii="Arial" w:hAnsi="Arial" w:cs="Arial"/>
          <w:color w:val="000000"/>
          <w:spacing w:val="-11"/>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accept</w:t>
      </w:r>
      <w:r w:rsidRPr="00CD67BD">
        <w:rPr>
          <w:rFonts w:ascii="Arial" w:hAnsi="Arial" w:cs="Arial"/>
          <w:color w:val="000000"/>
          <w:spacing w:val="-1"/>
        </w:rPr>
        <w:t>e</w:t>
      </w:r>
      <w:r w:rsidRPr="00CD67BD">
        <w:rPr>
          <w:rFonts w:ascii="Arial" w:hAnsi="Arial" w:cs="Arial"/>
          <w:color w:val="000000"/>
        </w:rPr>
        <w:t>d</w:t>
      </w:r>
      <w:r w:rsidRPr="00CD67BD">
        <w:rPr>
          <w:rFonts w:ascii="Arial" w:hAnsi="Arial" w:cs="Arial"/>
          <w:color w:val="000000"/>
          <w:spacing w:val="-9"/>
        </w:rPr>
        <w:t xml:space="preserve"> </w:t>
      </w:r>
      <w:r w:rsidRPr="00CD67BD">
        <w:rPr>
          <w:rFonts w:ascii="Arial" w:hAnsi="Arial" w:cs="Arial"/>
          <w:color w:val="000000"/>
        </w:rPr>
        <w:t>per</w:t>
      </w:r>
      <w:r w:rsidRPr="00CD67BD">
        <w:rPr>
          <w:rFonts w:ascii="Arial" w:hAnsi="Arial" w:cs="Arial"/>
          <w:color w:val="000000"/>
          <w:spacing w:val="-3"/>
        </w:rPr>
        <w:t xml:space="preserve"> </w:t>
      </w:r>
      <w:r w:rsidRPr="00CD67BD">
        <w:rPr>
          <w:rFonts w:ascii="Arial" w:hAnsi="Arial" w:cs="Arial"/>
          <w:color w:val="000000"/>
        </w:rPr>
        <w:t>school</w:t>
      </w:r>
      <w:r w:rsidRPr="00CD67BD">
        <w:rPr>
          <w:rFonts w:ascii="Arial" w:hAnsi="Arial" w:cs="Arial"/>
          <w:color w:val="000000"/>
          <w:spacing w:val="-6"/>
        </w:rPr>
        <w:t xml:space="preserve"> </w:t>
      </w:r>
      <w:r w:rsidRPr="00CD67BD">
        <w:rPr>
          <w:rFonts w:ascii="Arial" w:hAnsi="Arial" w:cs="Arial"/>
          <w:color w:val="000000"/>
        </w:rPr>
        <w:t>for</w:t>
      </w:r>
      <w:r w:rsidRPr="00CD67BD">
        <w:rPr>
          <w:rFonts w:ascii="Arial" w:hAnsi="Arial" w:cs="Arial"/>
          <w:color w:val="000000"/>
          <w:spacing w:val="-3"/>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a</w:t>
      </w:r>
      <w:r w:rsidRPr="00CD67BD">
        <w:rPr>
          <w:rFonts w:ascii="Arial" w:hAnsi="Arial" w:cs="Arial"/>
          <w:color w:val="000000"/>
          <w:spacing w:val="-1"/>
        </w:rPr>
        <w:t>n</w:t>
      </w:r>
      <w:r w:rsidRPr="00CD67BD">
        <w:rPr>
          <w:rFonts w:ascii="Arial" w:hAnsi="Arial" w:cs="Arial"/>
          <w:color w:val="000000"/>
        </w:rPr>
        <w:t>d/or</w:t>
      </w:r>
      <w:r w:rsidRPr="00CD67BD">
        <w:rPr>
          <w:rFonts w:ascii="Arial" w:hAnsi="Arial" w:cs="Arial"/>
          <w:color w:val="000000"/>
          <w:spacing w:val="-6"/>
        </w:rPr>
        <w:t xml:space="preserve"> </w:t>
      </w:r>
      <w:r w:rsidRPr="00CD67BD">
        <w:rPr>
          <w:rFonts w:ascii="Arial" w:hAnsi="Arial" w:cs="Arial"/>
          <w:color w:val="000000"/>
        </w:rPr>
        <w:t>scooter</w:t>
      </w:r>
      <w:r w:rsidRPr="00CD67BD">
        <w:rPr>
          <w:rFonts w:ascii="Arial" w:hAnsi="Arial" w:cs="Arial"/>
          <w:color w:val="000000"/>
          <w:spacing w:val="-8"/>
        </w:rPr>
        <w:t xml:space="preserve"> </w:t>
      </w:r>
      <w:r w:rsidRPr="00CD67BD">
        <w:rPr>
          <w:rFonts w:ascii="Arial" w:hAnsi="Arial" w:cs="Arial"/>
          <w:color w:val="000000"/>
        </w:rPr>
        <w:t>parking.</w:t>
      </w:r>
      <w:r w:rsidRPr="00CD67BD">
        <w:rPr>
          <w:rFonts w:ascii="Arial" w:hAnsi="Arial" w:cs="Arial"/>
          <w:color w:val="000000"/>
          <w:spacing w:val="-8"/>
        </w:rPr>
        <w:t xml:space="preserve"> </w:t>
      </w:r>
      <w:r w:rsidRPr="00CD67BD">
        <w:rPr>
          <w:rFonts w:ascii="Arial" w:hAnsi="Arial" w:cs="Arial"/>
          <w:color w:val="000000"/>
        </w:rPr>
        <w:t>Multiple applicatio</w:t>
      </w:r>
      <w:r w:rsidRPr="00CD67BD">
        <w:rPr>
          <w:rFonts w:ascii="Arial" w:hAnsi="Arial" w:cs="Arial"/>
          <w:color w:val="000000"/>
          <w:spacing w:val="-1"/>
        </w:rPr>
        <w:t>n</w:t>
      </w:r>
      <w:r w:rsidRPr="00CD67BD">
        <w:rPr>
          <w:rFonts w:ascii="Arial" w:hAnsi="Arial" w:cs="Arial"/>
          <w:color w:val="000000"/>
        </w:rPr>
        <w:t>s</w:t>
      </w:r>
      <w:r w:rsidRPr="00CD67BD">
        <w:rPr>
          <w:rFonts w:ascii="Arial" w:hAnsi="Arial" w:cs="Arial"/>
          <w:color w:val="000000"/>
          <w:spacing w:val="-12"/>
        </w:rPr>
        <w:t xml:space="preserve"> </w:t>
      </w:r>
      <w:r w:rsidRPr="00CD67BD">
        <w:rPr>
          <w:rFonts w:ascii="Arial" w:hAnsi="Arial" w:cs="Arial"/>
          <w:color w:val="000000"/>
        </w:rPr>
        <w:t>from</w:t>
      </w:r>
      <w:r w:rsidRPr="00CD67BD">
        <w:rPr>
          <w:rFonts w:ascii="Arial" w:hAnsi="Arial" w:cs="Arial"/>
          <w:color w:val="000000"/>
          <w:spacing w:val="-4"/>
        </w:rPr>
        <w:t xml:space="preserve"> </w:t>
      </w:r>
      <w:r w:rsidRPr="00CD67BD">
        <w:rPr>
          <w:rFonts w:ascii="Arial" w:hAnsi="Arial" w:cs="Arial"/>
          <w:color w:val="000000"/>
        </w:rPr>
        <w:t>local</w:t>
      </w:r>
      <w:r w:rsidRPr="00CD67BD">
        <w:rPr>
          <w:rFonts w:ascii="Arial" w:hAnsi="Arial" w:cs="Arial"/>
          <w:color w:val="000000"/>
          <w:spacing w:val="-5"/>
        </w:rPr>
        <w:t xml:space="preserve"> a</w:t>
      </w:r>
      <w:r w:rsidRPr="00CD67BD">
        <w:rPr>
          <w:rFonts w:ascii="Arial" w:hAnsi="Arial" w:cs="Arial"/>
          <w:color w:val="000000"/>
        </w:rPr>
        <w:t>uthorities/partners</w:t>
      </w:r>
      <w:r w:rsidRPr="00CD67BD">
        <w:rPr>
          <w:rFonts w:ascii="Arial" w:hAnsi="Arial" w:cs="Arial"/>
          <w:color w:val="000000"/>
          <w:spacing w:val="-8"/>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accept</w:t>
      </w:r>
      <w:r w:rsidRPr="00CD67BD">
        <w:rPr>
          <w:rFonts w:ascii="Arial" w:hAnsi="Arial" w:cs="Arial"/>
          <w:color w:val="000000"/>
          <w:spacing w:val="-1"/>
        </w:rPr>
        <w:t>e</w:t>
      </w:r>
      <w:r w:rsidRPr="00CD67BD">
        <w:rPr>
          <w:rFonts w:ascii="Arial" w:hAnsi="Arial" w:cs="Arial"/>
          <w:color w:val="000000"/>
        </w:rPr>
        <w:t>d.</w:t>
      </w:r>
    </w:p>
    <w:p w14:paraId="360323E5" w14:textId="77777777" w:rsidR="00770EE3" w:rsidRPr="00CD67BD" w:rsidRDefault="00770EE3" w:rsidP="00D27964">
      <w:pPr>
        <w:widowControl w:val="0"/>
        <w:numPr>
          <w:ilvl w:val="0"/>
          <w:numId w:val="4"/>
        </w:numPr>
        <w:autoSpaceDE w:val="0"/>
        <w:autoSpaceDN w:val="0"/>
        <w:adjustRightInd w:val="0"/>
        <w:spacing w:before="120" w:after="0"/>
        <w:ind w:right="748"/>
        <w:jc w:val="both"/>
        <w:rPr>
          <w:rFonts w:ascii="Arial" w:hAnsi="Arial" w:cs="Arial"/>
          <w:color w:val="000000"/>
        </w:rPr>
      </w:pPr>
      <w:r w:rsidRPr="005574DE">
        <w:rPr>
          <w:rFonts w:ascii="Arial" w:hAnsi="Arial" w:cs="Arial"/>
          <w:b/>
          <w:color w:val="000000"/>
        </w:rPr>
        <w:t>Please</w:t>
      </w:r>
      <w:r w:rsidRPr="005574DE">
        <w:rPr>
          <w:rFonts w:ascii="Arial" w:hAnsi="Arial" w:cs="Arial"/>
          <w:b/>
          <w:color w:val="000000"/>
          <w:spacing w:val="-7"/>
        </w:rPr>
        <w:t xml:space="preserve"> </w:t>
      </w:r>
      <w:r w:rsidRPr="005574DE">
        <w:rPr>
          <w:rFonts w:ascii="Arial" w:hAnsi="Arial" w:cs="Arial"/>
          <w:b/>
          <w:color w:val="000000"/>
        </w:rPr>
        <w:t>ens</w:t>
      </w:r>
      <w:r w:rsidRPr="005574DE">
        <w:rPr>
          <w:rFonts w:ascii="Arial" w:hAnsi="Arial" w:cs="Arial"/>
          <w:b/>
          <w:color w:val="000000"/>
          <w:spacing w:val="-1"/>
        </w:rPr>
        <w:t>u</w:t>
      </w:r>
      <w:r w:rsidRPr="005574DE">
        <w:rPr>
          <w:rFonts w:ascii="Arial" w:hAnsi="Arial" w:cs="Arial"/>
          <w:b/>
          <w:color w:val="000000"/>
        </w:rPr>
        <w:t>re</w:t>
      </w:r>
      <w:r w:rsidRPr="005574DE">
        <w:rPr>
          <w:rFonts w:ascii="Arial" w:hAnsi="Arial" w:cs="Arial"/>
          <w:b/>
          <w:color w:val="000000"/>
          <w:spacing w:val="-7"/>
        </w:rPr>
        <w:t xml:space="preserve"> </w:t>
      </w:r>
      <w:r w:rsidRPr="005574DE">
        <w:rPr>
          <w:rFonts w:ascii="Arial" w:hAnsi="Arial" w:cs="Arial"/>
          <w:b/>
          <w:color w:val="000000"/>
        </w:rPr>
        <w:t>that</w:t>
      </w:r>
      <w:r w:rsidRPr="005574DE">
        <w:rPr>
          <w:rFonts w:ascii="Arial" w:hAnsi="Arial" w:cs="Arial"/>
          <w:b/>
          <w:color w:val="000000"/>
          <w:spacing w:val="-4"/>
        </w:rPr>
        <w:t xml:space="preserve"> </w:t>
      </w:r>
      <w:r w:rsidRPr="005574DE">
        <w:rPr>
          <w:rFonts w:ascii="Arial" w:hAnsi="Arial" w:cs="Arial"/>
          <w:b/>
          <w:color w:val="000000"/>
        </w:rPr>
        <w:t>quo</w:t>
      </w:r>
      <w:r w:rsidRPr="005574DE">
        <w:rPr>
          <w:rFonts w:ascii="Arial" w:hAnsi="Arial" w:cs="Arial"/>
          <w:b/>
          <w:color w:val="000000"/>
          <w:spacing w:val="-1"/>
        </w:rPr>
        <w:t>t</w:t>
      </w:r>
      <w:r w:rsidRPr="005574DE">
        <w:rPr>
          <w:rFonts w:ascii="Arial" w:hAnsi="Arial" w:cs="Arial"/>
          <w:b/>
          <w:color w:val="000000"/>
        </w:rPr>
        <w:t>es</w:t>
      </w:r>
      <w:r w:rsidRPr="005574DE">
        <w:rPr>
          <w:rFonts w:ascii="Arial" w:hAnsi="Arial" w:cs="Arial"/>
          <w:b/>
          <w:color w:val="000000"/>
          <w:spacing w:val="-7"/>
        </w:rPr>
        <w:t xml:space="preserve"> </w:t>
      </w:r>
      <w:r w:rsidRPr="005574DE">
        <w:rPr>
          <w:rFonts w:ascii="Arial" w:hAnsi="Arial" w:cs="Arial"/>
          <w:b/>
          <w:color w:val="000000"/>
        </w:rPr>
        <w:t>are</w:t>
      </w:r>
      <w:r w:rsidRPr="005574DE">
        <w:rPr>
          <w:rFonts w:ascii="Arial" w:hAnsi="Arial" w:cs="Arial"/>
          <w:b/>
          <w:color w:val="000000"/>
          <w:spacing w:val="-3"/>
        </w:rPr>
        <w:t xml:space="preserve"> </w:t>
      </w:r>
      <w:r w:rsidRPr="005574DE">
        <w:rPr>
          <w:rFonts w:ascii="Arial" w:hAnsi="Arial" w:cs="Arial"/>
          <w:b/>
          <w:color w:val="000000"/>
        </w:rPr>
        <w:t>obtained</w:t>
      </w:r>
      <w:r w:rsidRPr="00CD67BD">
        <w:rPr>
          <w:rFonts w:ascii="Arial" w:hAnsi="Arial" w:cs="Arial"/>
          <w:color w:val="000000"/>
          <w:spacing w:val="-8"/>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su</w:t>
      </w:r>
      <w:r w:rsidRPr="00CD67BD">
        <w:rPr>
          <w:rFonts w:ascii="Arial" w:hAnsi="Arial" w:cs="Arial"/>
          <w:color w:val="000000"/>
          <w:spacing w:val="-1"/>
        </w:rPr>
        <w:t>bm</w:t>
      </w:r>
      <w:r w:rsidRPr="00CD67BD">
        <w:rPr>
          <w:rFonts w:ascii="Arial" w:hAnsi="Arial" w:cs="Arial"/>
          <w:color w:val="000000"/>
        </w:rPr>
        <w:t>itted</w:t>
      </w:r>
      <w:r w:rsidRPr="00CD67BD">
        <w:rPr>
          <w:rFonts w:ascii="Arial" w:hAnsi="Arial" w:cs="Arial"/>
          <w:color w:val="000000"/>
          <w:spacing w:val="-10"/>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Sustrans</w:t>
      </w:r>
      <w:r w:rsidRPr="00CD67BD">
        <w:rPr>
          <w:rFonts w:ascii="Arial" w:hAnsi="Arial" w:cs="Arial"/>
          <w:color w:val="000000"/>
          <w:spacing w:val="-9"/>
        </w:rPr>
        <w:t xml:space="preserve"> </w:t>
      </w:r>
      <w:r w:rsidRPr="00CD67BD">
        <w:rPr>
          <w:rFonts w:ascii="Arial" w:hAnsi="Arial" w:cs="Arial"/>
          <w:color w:val="000000"/>
        </w:rPr>
        <w:t>as</w:t>
      </w:r>
      <w:r w:rsidRPr="00CD67BD">
        <w:rPr>
          <w:rFonts w:ascii="Arial" w:hAnsi="Arial" w:cs="Arial"/>
          <w:color w:val="000000"/>
          <w:spacing w:val="-2"/>
        </w:rPr>
        <w:t xml:space="preserve"> </w:t>
      </w:r>
      <w:r w:rsidRPr="00CD67BD">
        <w:rPr>
          <w:rFonts w:ascii="Arial" w:hAnsi="Arial" w:cs="Arial"/>
          <w:color w:val="000000"/>
        </w:rPr>
        <w:t>e</w:t>
      </w:r>
      <w:r w:rsidRPr="00CD67BD">
        <w:rPr>
          <w:rFonts w:ascii="Arial" w:hAnsi="Arial" w:cs="Arial"/>
          <w:color w:val="000000"/>
          <w:spacing w:val="-2"/>
        </w:rPr>
        <w:t>v</w:t>
      </w:r>
      <w:r w:rsidRPr="00CD67BD">
        <w:rPr>
          <w:rFonts w:ascii="Arial" w:hAnsi="Arial" w:cs="Arial"/>
          <w:color w:val="000000"/>
        </w:rPr>
        <w:t>idence</w:t>
      </w:r>
      <w:r w:rsidRPr="00CD67BD">
        <w:rPr>
          <w:rFonts w:ascii="Arial" w:hAnsi="Arial" w:cs="Arial"/>
          <w:color w:val="000000"/>
          <w:spacing w:val="-9"/>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w:t>
      </w:r>
      <w:r w:rsidRPr="00CD67BD">
        <w:rPr>
          <w:rFonts w:ascii="Arial" w:hAnsi="Arial" w:cs="Arial"/>
          <w:color w:val="000000"/>
          <w:spacing w:val="-1"/>
        </w:rPr>
        <w:t>h</w:t>
      </w:r>
      <w:r w:rsidRPr="00CD67BD">
        <w:rPr>
          <w:rFonts w:ascii="Arial" w:hAnsi="Arial" w:cs="Arial"/>
          <w:color w:val="000000"/>
        </w:rPr>
        <w:t>e anticipated</w:t>
      </w:r>
      <w:r w:rsidRPr="00CD67BD">
        <w:rPr>
          <w:rFonts w:ascii="Arial" w:hAnsi="Arial" w:cs="Arial"/>
          <w:color w:val="000000"/>
          <w:spacing w:val="-12"/>
        </w:rPr>
        <w:t xml:space="preserve"> </w:t>
      </w:r>
      <w:r w:rsidRPr="00CD67BD">
        <w:rPr>
          <w:rFonts w:ascii="Arial" w:hAnsi="Arial" w:cs="Arial"/>
          <w:color w:val="000000"/>
        </w:rPr>
        <w:t>cost</w:t>
      </w:r>
      <w:r w:rsidRPr="00CD67BD">
        <w:rPr>
          <w:rFonts w:ascii="Arial" w:hAnsi="Arial" w:cs="Arial"/>
          <w:color w:val="000000"/>
          <w:spacing w:val="-4"/>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spacing w:val="-1"/>
        </w:rPr>
        <w:t>p</w:t>
      </w:r>
      <w:r w:rsidRPr="00CD67BD">
        <w:rPr>
          <w:rFonts w:ascii="Arial" w:hAnsi="Arial" w:cs="Arial"/>
          <w:color w:val="000000"/>
        </w:rPr>
        <w:t>roject.</w:t>
      </w:r>
    </w:p>
    <w:p w14:paraId="3184C6C2" w14:textId="6C09FC8A" w:rsidR="00770EE3" w:rsidRPr="00CD67BD" w:rsidRDefault="00341B7B" w:rsidP="00D27964">
      <w:pPr>
        <w:widowControl w:val="0"/>
        <w:numPr>
          <w:ilvl w:val="0"/>
          <w:numId w:val="4"/>
        </w:numPr>
        <w:autoSpaceDE w:val="0"/>
        <w:autoSpaceDN w:val="0"/>
        <w:adjustRightInd w:val="0"/>
        <w:spacing w:before="120" w:after="0"/>
        <w:ind w:right="-20"/>
        <w:jc w:val="both"/>
        <w:rPr>
          <w:rFonts w:ascii="Arial" w:hAnsi="Arial" w:cs="Arial"/>
          <w:color w:val="000000"/>
        </w:rPr>
      </w:pPr>
      <w:r w:rsidRPr="00341B7B">
        <w:rPr>
          <w:rFonts w:ascii="Arial" w:hAnsi="Arial" w:cs="Arial"/>
          <w:iCs/>
          <w:color w:val="000000"/>
        </w:rPr>
        <w:t>Y</w:t>
      </w:r>
      <w:r w:rsidR="00770EE3" w:rsidRPr="00341B7B">
        <w:rPr>
          <w:rFonts w:ascii="Arial" w:hAnsi="Arial" w:cs="Arial"/>
          <w:iCs/>
          <w:color w:val="000000"/>
        </w:rPr>
        <w:t>ou</w:t>
      </w:r>
      <w:r w:rsidR="00770EE3" w:rsidRPr="00341B7B">
        <w:rPr>
          <w:rFonts w:ascii="Arial" w:hAnsi="Arial" w:cs="Arial"/>
          <w:iCs/>
          <w:color w:val="000000"/>
          <w:spacing w:val="-4"/>
        </w:rPr>
        <w:t xml:space="preserve"> </w:t>
      </w:r>
      <w:r w:rsidR="00770EE3" w:rsidRPr="00341B7B">
        <w:rPr>
          <w:rFonts w:ascii="Arial" w:hAnsi="Arial" w:cs="Arial"/>
          <w:iCs/>
          <w:color w:val="000000"/>
        </w:rPr>
        <w:t>will</w:t>
      </w:r>
      <w:r w:rsidR="00770EE3" w:rsidRPr="00341B7B">
        <w:rPr>
          <w:rFonts w:ascii="Arial" w:hAnsi="Arial" w:cs="Arial"/>
          <w:iCs/>
          <w:color w:val="000000"/>
          <w:spacing w:val="-4"/>
        </w:rPr>
        <w:t xml:space="preserve"> </w:t>
      </w:r>
      <w:r w:rsidR="00770EE3" w:rsidRPr="00341B7B">
        <w:rPr>
          <w:rFonts w:ascii="Arial" w:hAnsi="Arial" w:cs="Arial"/>
          <w:iCs/>
          <w:color w:val="000000"/>
        </w:rPr>
        <w:t>not</w:t>
      </w:r>
      <w:r w:rsidR="00770EE3" w:rsidRPr="00341B7B">
        <w:rPr>
          <w:rFonts w:ascii="Arial" w:hAnsi="Arial" w:cs="Arial"/>
          <w:iCs/>
          <w:color w:val="000000"/>
          <w:spacing w:val="-3"/>
        </w:rPr>
        <w:t xml:space="preserve"> </w:t>
      </w:r>
      <w:r w:rsidR="00770EE3" w:rsidRPr="00341B7B">
        <w:rPr>
          <w:rFonts w:ascii="Arial" w:hAnsi="Arial" w:cs="Arial"/>
          <w:iCs/>
          <w:color w:val="000000"/>
        </w:rPr>
        <w:t>be</w:t>
      </w:r>
      <w:r w:rsidR="00770EE3" w:rsidRPr="00341B7B">
        <w:rPr>
          <w:rFonts w:ascii="Arial" w:hAnsi="Arial" w:cs="Arial"/>
          <w:iCs/>
          <w:color w:val="000000"/>
          <w:spacing w:val="-2"/>
        </w:rPr>
        <w:t xml:space="preserve"> </w:t>
      </w:r>
      <w:r w:rsidR="00770EE3" w:rsidRPr="00341B7B">
        <w:rPr>
          <w:rFonts w:ascii="Arial" w:hAnsi="Arial" w:cs="Arial"/>
          <w:iCs/>
          <w:color w:val="000000"/>
        </w:rPr>
        <w:t>able</w:t>
      </w:r>
      <w:r w:rsidR="00770EE3" w:rsidRPr="00341B7B">
        <w:rPr>
          <w:rFonts w:ascii="Arial" w:hAnsi="Arial" w:cs="Arial"/>
          <w:iCs/>
          <w:color w:val="000000"/>
          <w:spacing w:val="-4"/>
        </w:rPr>
        <w:t xml:space="preserve"> </w:t>
      </w:r>
      <w:r w:rsidR="00770EE3" w:rsidRPr="00341B7B">
        <w:rPr>
          <w:rFonts w:ascii="Arial" w:hAnsi="Arial" w:cs="Arial"/>
          <w:iCs/>
          <w:color w:val="000000"/>
          <w:spacing w:val="-1"/>
        </w:rPr>
        <w:t>t</w:t>
      </w:r>
      <w:r w:rsidR="00770EE3" w:rsidRPr="00341B7B">
        <w:rPr>
          <w:rFonts w:ascii="Arial" w:hAnsi="Arial" w:cs="Arial"/>
          <w:iCs/>
          <w:color w:val="000000"/>
        </w:rPr>
        <w:t>o</w:t>
      </w:r>
      <w:r w:rsidR="00770EE3" w:rsidRPr="00341B7B">
        <w:rPr>
          <w:rFonts w:ascii="Arial" w:hAnsi="Arial" w:cs="Arial"/>
          <w:iCs/>
          <w:color w:val="000000"/>
          <w:spacing w:val="-2"/>
        </w:rPr>
        <w:t xml:space="preserve"> </w:t>
      </w:r>
      <w:r w:rsidR="00770EE3" w:rsidRPr="00341B7B">
        <w:rPr>
          <w:rFonts w:ascii="Arial" w:hAnsi="Arial" w:cs="Arial"/>
          <w:iCs/>
          <w:color w:val="000000"/>
        </w:rPr>
        <w:t>claim</w:t>
      </w:r>
      <w:r>
        <w:rPr>
          <w:rFonts w:ascii="Arial" w:hAnsi="Arial" w:cs="Arial"/>
          <w:iCs/>
          <w:color w:val="000000"/>
        </w:rPr>
        <w:t xml:space="preserve"> for</w:t>
      </w:r>
      <w:r w:rsidR="00770EE3" w:rsidRPr="00341B7B">
        <w:rPr>
          <w:rFonts w:ascii="Arial" w:hAnsi="Arial" w:cs="Arial"/>
          <w:iCs/>
          <w:color w:val="000000"/>
          <w:spacing w:val="-7"/>
        </w:rPr>
        <w:t xml:space="preserve"> </w:t>
      </w:r>
      <w:r w:rsidR="00770EE3" w:rsidRPr="00341B7B">
        <w:rPr>
          <w:rFonts w:ascii="Arial" w:hAnsi="Arial" w:cs="Arial"/>
          <w:iCs/>
          <w:color w:val="000000"/>
        </w:rPr>
        <w:t>VAT</w:t>
      </w:r>
      <w:r w:rsidR="00770EE3" w:rsidRPr="00341B7B">
        <w:rPr>
          <w:rFonts w:ascii="Arial" w:hAnsi="Arial" w:cs="Arial"/>
          <w:iCs/>
          <w:color w:val="000000"/>
          <w:spacing w:val="-4"/>
        </w:rPr>
        <w:t xml:space="preserve"> </w:t>
      </w:r>
      <w:r w:rsidR="00770EE3" w:rsidRPr="00341B7B">
        <w:rPr>
          <w:rFonts w:ascii="Arial" w:hAnsi="Arial" w:cs="Arial"/>
          <w:iCs/>
          <w:color w:val="000000"/>
        </w:rPr>
        <w:t>from</w:t>
      </w:r>
      <w:r w:rsidR="00770EE3" w:rsidRPr="00341B7B">
        <w:rPr>
          <w:rFonts w:ascii="Arial" w:hAnsi="Arial" w:cs="Arial"/>
          <w:iCs/>
          <w:color w:val="000000"/>
          <w:spacing w:val="-6"/>
        </w:rPr>
        <w:t xml:space="preserve"> </w:t>
      </w:r>
      <w:r w:rsidR="00770EE3" w:rsidRPr="00341B7B">
        <w:rPr>
          <w:rFonts w:ascii="Arial" w:hAnsi="Arial" w:cs="Arial"/>
          <w:iCs/>
          <w:color w:val="000000"/>
        </w:rPr>
        <w:t>Sustrans</w:t>
      </w:r>
      <w:r w:rsidR="00770EE3" w:rsidRPr="00CD67BD">
        <w:rPr>
          <w:rFonts w:ascii="Arial" w:hAnsi="Arial" w:cs="Arial"/>
          <w:i/>
          <w:iCs/>
          <w:color w:val="000000"/>
        </w:rPr>
        <w:t>.</w:t>
      </w:r>
    </w:p>
    <w:p w14:paraId="4DC9CDA7" w14:textId="77777777" w:rsidR="00770EE3" w:rsidRPr="00CD67BD" w:rsidRDefault="00770EE3" w:rsidP="00D27964">
      <w:pPr>
        <w:widowControl w:val="0"/>
        <w:numPr>
          <w:ilvl w:val="0"/>
          <w:numId w:val="4"/>
        </w:numPr>
        <w:autoSpaceDE w:val="0"/>
        <w:autoSpaceDN w:val="0"/>
        <w:adjustRightInd w:val="0"/>
        <w:spacing w:before="120" w:after="0"/>
        <w:ind w:right="517"/>
        <w:jc w:val="both"/>
        <w:rPr>
          <w:rFonts w:ascii="Arial" w:hAnsi="Arial" w:cs="Arial"/>
          <w:color w:val="000000"/>
        </w:rPr>
      </w:pPr>
      <w:r w:rsidRPr="00CD67BD">
        <w:rPr>
          <w:rFonts w:ascii="Arial" w:hAnsi="Arial" w:cs="Arial"/>
          <w:color w:val="000000"/>
        </w:rPr>
        <w:t>Planning</w:t>
      </w:r>
      <w:r w:rsidRPr="00CD67BD">
        <w:rPr>
          <w:rFonts w:ascii="Arial" w:hAnsi="Arial" w:cs="Arial"/>
          <w:color w:val="000000"/>
          <w:spacing w:val="-9"/>
        </w:rPr>
        <w:t xml:space="preserve"> </w:t>
      </w:r>
      <w:r w:rsidRPr="00CD67BD">
        <w:rPr>
          <w:rFonts w:ascii="Arial" w:hAnsi="Arial" w:cs="Arial"/>
          <w:color w:val="000000"/>
        </w:rPr>
        <w:t>p</w:t>
      </w:r>
      <w:r w:rsidRPr="00CD67BD">
        <w:rPr>
          <w:rFonts w:ascii="Arial" w:hAnsi="Arial" w:cs="Arial"/>
          <w:color w:val="000000"/>
          <w:spacing w:val="-1"/>
        </w:rPr>
        <w:t>e</w:t>
      </w:r>
      <w:r w:rsidRPr="00CD67BD">
        <w:rPr>
          <w:rFonts w:ascii="Arial" w:hAnsi="Arial" w:cs="Arial"/>
          <w:color w:val="000000"/>
        </w:rPr>
        <w:t>rmission</w:t>
      </w:r>
      <w:r w:rsidRPr="00CD67BD">
        <w:rPr>
          <w:rFonts w:ascii="Arial" w:hAnsi="Arial" w:cs="Arial"/>
          <w:color w:val="000000"/>
          <w:spacing w:val="-11"/>
        </w:rPr>
        <w:t xml:space="preserve"> </w:t>
      </w:r>
      <w:r w:rsidRPr="00CD67BD">
        <w:rPr>
          <w:rFonts w:ascii="Arial" w:hAnsi="Arial" w:cs="Arial"/>
          <w:color w:val="000000"/>
        </w:rPr>
        <w:t>may</w:t>
      </w:r>
      <w:r w:rsidRPr="00CD67BD">
        <w:rPr>
          <w:rFonts w:ascii="Arial" w:hAnsi="Arial" w:cs="Arial"/>
          <w:color w:val="000000"/>
          <w:spacing w:val="-4"/>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required</w:t>
      </w:r>
      <w:r w:rsidRPr="00CD67BD">
        <w:rPr>
          <w:rFonts w:ascii="Arial" w:hAnsi="Arial" w:cs="Arial"/>
          <w:color w:val="000000"/>
          <w:spacing w:val="-8"/>
        </w:rPr>
        <w:t xml:space="preserve"> </w:t>
      </w:r>
      <w:r w:rsidRPr="00CD67BD">
        <w:rPr>
          <w:rFonts w:ascii="Arial" w:hAnsi="Arial" w:cs="Arial"/>
          <w:color w:val="000000"/>
        </w:rPr>
        <w:t>for</w:t>
      </w:r>
      <w:r w:rsidRPr="00CD67BD">
        <w:rPr>
          <w:rFonts w:ascii="Arial" w:hAnsi="Arial" w:cs="Arial"/>
          <w:color w:val="000000"/>
          <w:spacing w:val="-3"/>
        </w:rPr>
        <w:t xml:space="preserve"> </w:t>
      </w:r>
      <w:r w:rsidRPr="00CD67BD">
        <w:rPr>
          <w:rFonts w:ascii="Arial" w:hAnsi="Arial" w:cs="Arial"/>
          <w:color w:val="000000"/>
        </w:rPr>
        <w:t>your</w:t>
      </w:r>
      <w:r w:rsidRPr="00CD67BD">
        <w:rPr>
          <w:rFonts w:ascii="Arial" w:hAnsi="Arial" w:cs="Arial"/>
          <w:color w:val="000000"/>
          <w:spacing w:val="-4"/>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9"/>
        </w:rPr>
        <w:t xml:space="preserve"> </w:t>
      </w:r>
      <w:r w:rsidRPr="00CD67BD">
        <w:rPr>
          <w:rFonts w:ascii="Arial" w:hAnsi="Arial" w:cs="Arial"/>
          <w:color w:val="000000"/>
        </w:rPr>
        <w:t>project.</w:t>
      </w:r>
      <w:r w:rsidRPr="00CD67BD">
        <w:rPr>
          <w:rFonts w:ascii="Arial" w:hAnsi="Arial" w:cs="Arial"/>
          <w:color w:val="000000"/>
          <w:spacing w:val="-7"/>
        </w:rPr>
        <w:t xml:space="preserve"> </w:t>
      </w:r>
      <w:r w:rsidRPr="00CD67BD">
        <w:rPr>
          <w:rFonts w:ascii="Arial" w:hAnsi="Arial" w:cs="Arial"/>
          <w:color w:val="000000"/>
        </w:rPr>
        <w:t>Ple</w:t>
      </w:r>
      <w:r w:rsidRPr="00CD67BD">
        <w:rPr>
          <w:rFonts w:ascii="Arial" w:hAnsi="Arial" w:cs="Arial"/>
          <w:color w:val="000000"/>
          <w:spacing w:val="-1"/>
        </w:rPr>
        <w:t>a</w:t>
      </w:r>
      <w:r w:rsidRPr="00CD67BD">
        <w:rPr>
          <w:rFonts w:ascii="Arial" w:hAnsi="Arial" w:cs="Arial"/>
          <w:color w:val="000000"/>
        </w:rPr>
        <w:t>se</w:t>
      </w:r>
      <w:r w:rsidRPr="00CD67BD">
        <w:rPr>
          <w:rFonts w:ascii="Arial" w:hAnsi="Arial" w:cs="Arial"/>
          <w:color w:val="000000"/>
          <w:spacing w:val="-7"/>
        </w:rPr>
        <w:t xml:space="preserve"> </w:t>
      </w:r>
      <w:r w:rsidRPr="00CD67BD">
        <w:rPr>
          <w:rFonts w:ascii="Arial" w:hAnsi="Arial" w:cs="Arial"/>
          <w:color w:val="000000"/>
        </w:rPr>
        <w:t>confirm</w:t>
      </w:r>
      <w:r w:rsidRPr="00CD67BD">
        <w:rPr>
          <w:rFonts w:ascii="Arial" w:hAnsi="Arial" w:cs="Arial"/>
          <w:color w:val="000000"/>
          <w:spacing w:val="-8"/>
        </w:rPr>
        <w:t xml:space="preserve"> </w:t>
      </w:r>
      <w:r w:rsidRPr="00CD67BD">
        <w:rPr>
          <w:rFonts w:ascii="Arial" w:hAnsi="Arial" w:cs="Arial"/>
          <w:color w:val="000000"/>
        </w:rPr>
        <w:t>with your</w:t>
      </w:r>
      <w:r w:rsidRPr="00CD67BD">
        <w:rPr>
          <w:rFonts w:ascii="Arial" w:hAnsi="Arial" w:cs="Arial"/>
          <w:color w:val="000000"/>
          <w:spacing w:val="-4"/>
        </w:rPr>
        <w:t xml:space="preserve"> </w:t>
      </w:r>
      <w:r w:rsidRPr="00CD67BD">
        <w:rPr>
          <w:rFonts w:ascii="Arial" w:hAnsi="Arial" w:cs="Arial"/>
          <w:color w:val="000000"/>
        </w:rPr>
        <w:t>planning</w:t>
      </w:r>
      <w:r w:rsidRPr="00CD67BD">
        <w:rPr>
          <w:rFonts w:ascii="Arial" w:hAnsi="Arial" w:cs="Arial"/>
          <w:color w:val="000000"/>
          <w:spacing w:val="-8"/>
        </w:rPr>
        <w:t xml:space="preserve"> </w:t>
      </w:r>
      <w:r w:rsidRPr="00CD67BD">
        <w:rPr>
          <w:rFonts w:ascii="Arial" w:hAnsi="Arial" w:cs="Arial"/>
          <w:color w:val="000000"/>
        </w:rPr>
        <w:t>department</w:t>
      </w:r>
      <w:r w:rsidRPr="00CD67BD">
        <w:rPr>
          <w:rFonts w:ascii="Arial" w:hAnsi="Arial" w:cs="Arial"/>
          <w:color w:val="000000"/>
          <w:spacing w:val="-11"/>
        </w:rPr>
        <w:t xml:space="preserve"> </w:t>
      </w:r>
      <w:r w:rsidRPr="00CD67BD">
        <w:rPr>
          <w:rFonts w:ascii="Arial" w:hAnsi="Arial" w:cs="Arial"/>
          <w:color w:val="000000"/>
        </w:rPr>
        <w:t>whether</w:t>
      </w:r>
      <w:r w:rsidRPr="00CD67BD">
        <w:rPr>
          <w:rFonts w:ascii="Arial" w:hAnsi="Arial" w:cs="Arial"/>
          <w:color w:val="000000"/>
          <w:spacing w:val="-8"/>
        </w:rPr>
        <w:t xml:space="preserve"> </w:t>
      </w:r>
      <w:r w:rsidRPr="00CD67BD">
        <w:rPr>
          <w:rFonts w:ascii="Arial" w:hAnsi="Arial" w:cs="Arial"/>
          <w:color w:val="000000"/>
        </w:rPr>
        <w:t>you</w:t>
      </w:r>
      <w:r w:rsidRPr="00CD67BD">
        <w:rPr>
          <w:rFonts w:ascii="Arial" w:hAnsi="Arial" w:cs="Arial"/>
          <w:color w:val="000000"/>
          <w:spacing w:val="-4"/>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need</w:t>
      </w:r>
      <w:r w:rsidRPr="00CD67BD">
        <w:rPr>
          <w:rFonts w:ascii="Arial" w:hAnsi="Arial" w:cs="Arial"/>
          <w:color w:val="000000"/>
          <w:spacing w:val="-6"/>
        </w:rPr>
        <w:t xml:space="preserve"> </w:t>
      </w:r>
      <w:r w:rsidRPr="00CD67BD">
        <w:rPr>
          <w:rFonts w:ascii="Arial" w:hAnsi="Arial" w:cs="Arial"/>
          <w:color w:val="000000"/>
        </w:rPr>
        <w:t>permission</w:t>
      </w:r>
      <w:r w:rsidRPr="00CD67BD">
        <w:rPr>
          <w:rFonts w:ascii="Arial" w:hAnsi="Arial" w:cs="Arial"/>
          <w:color w:val="000000"/>
          <w:spacing w:val="-11"/>
        </w:rPr>
        <w:t xml:space="preserve"> </w:t>
      </w:r>
      <w:r w:rsidRPr="00CD67BD">
        <w:rPr>
          <w:rFonts w:ascii="Arial" w:hAnsi="Arial" w:cs="Arial"/>
          <w:color w:val="000000"/>
          <w:spacing w:val="-1"/>
        </w:rPr>
        <w:t>f</w:t>
      </w:r>
      <w:r w:rsidRPr="00CD67BD">
        <w:rPr>
          <w:rFonts w:ascii="Arial" w:hAnsi="Arial" w:cs="Arial"/>
          <w:color w:val="000000"/>
        </w:rPr>
        <w:t>or</w:t>
      </w:r>
      <w:r w:rsidRPr="00CD67BD">
        <w:rPr>
          <w:rFonts w:ascii="Arial" w:hAnsi="Arial" w:cs="Arial"/>
          <w:color w:val="000000"/>
          <w:spacing w:val="-3"/>
        </w:rPr>
        <w:t xml:space="preserve"> </w:t>
      </w:r>
      <w:r w:rsidRPr="00CD67BD">
        <w:rPr>
          <w:rFonts w:ascii="Arial" w:hAnsi="Arial" w:cs="Arial"/>
          <w:color w:val="000000"/>
        </w:rPr>
        <w:t>your</w:t>
      </w:r>
      <w:r w:rsidRPr="00CD67BD">
        <w:rPr>
          <w:rFonts w:ascii="Arial" w:hAnsi="Arial" w:cs="Arial"/>
          <w:color w:val="000000"/>
          <w:spacing w:val="-4"/>
        </w:rPr>
        <w:t xml:space="preserve"> </w:t>
      </w:r>
      <w:r w:rsidRPr="00CD67BD">
        <w:rPr>
          <w:rFonts w:ascii="Arial" w:hAnsi="Arial" w:cs="Arial"/>
          <w:color w:val="000000"/>
        </w:rPr>
        <w:t>proposed</w:t>
      </w:r>
      <w:r w:rsidRPr="00CD67BD">
        <w:rPr>
          <w:rFonts w:ascii="Arial" w:hAnsi="Arial" w:cs="Arial"/>
          <w:color w:val="000000"/>
          <w:spacing w:val="-9"/>
        </w:rPr>
        <w:t xml:space="preserve"> </w:t>
      </w:r>
      <w:r w:rsidRPr="00CD67BD">
        <w:rPr>
          <w:rFonts w:ascii="Arial" w:hAnsi="Arial" w:cs="Arial"/>
          <w:color w:val="000000"/>
        </w:rPr>
        <w:t>projec</w:t>
      </w:r>
      <w:r w:rsidRPr="00CD67BD">
        <w:rPr>
          <w:rFonts w:ascii="Arial" w:hAnsi="Arial" w:cs="Arial"/>
          <w:color w:val="000000"/>
          <w:spacing w:val="-1"/>
        </w:rPr>
        <w:t>t</w:t>
      </w:r>
      <w:r w:rsidRPr="00CD67BD">
        <w:rPr>
          <w:rFonts w:ascii="Arial" w:hAnsi="Arial" w:cs="Arial"/>
          <w:color w:val="000000"/>
        </w:rPr>
        <w:t>.</w:t>
      </w:r>
    </w:p>
    <w:p w14:paraId="51E35CF4" w14:textId="63016940" w:rsidR="00770EE3" w:rsidRPr="00CD67BD" w:rsidRDefault="00341B7B" w:rsidP="00D27964">
      <w:pPr>
        <w:widowControl w:val="0"/>
        <w:numPr>
          <w:ilvl w:val="0"/>
          <w:numId w:val="4"/>
        </w:numPr>
        <w:autoSpaceDE w:val="0"/>
        <w:autoSpaceDN w:val="0"/>
        <w:adjustRightInd w:val="0"/>
        <w:spacing w:before="120" w:after="0"/>
        <w:ind w:right="-20"/>
        <w:jc w:val="both"/>
        <w:rPr>
          <w:rFonts w:ascii="Arial" w:hAnsi="Arial" w:cs="Arial"/>
          <w:color w:val="000000"/>
        </w:rPr>
      </w:pPr>
      <w:r>
        <w:rPr>
          <w:rFonts w:ascii="Arial" w:hAnsi="Arial" w:cs="Arial"/>
          <w:color w:val="000000"/>
        </w:rPr>
        <w:t>B</w:t>
      </w:r>
      <w:r w:rsidR="00770EE3" w:rsidRPr="00CD67BD">
        <w:rPr>
          <w:rFonts w:ascii="Arial" w:hAnsi="Arial" w:cs="Arial"/>
          <w:color w:val="000000"/>
        </w:rPr>
        <w:t>uild</w:t>
      </w:r>
      <w:r w:rsidR="00770EE3" w:rsidRPr="00CD67BD">
        <w:rPr>
          <w:rFonts w:ascii="Arial" w:hAnsi="Arial" w:cs="Arial"/>
          <w:color w:val="000000"/>
          <w:spacing w:val="-5"/>
        </w:rPr>
        <w:t xml:space="preserve"> </w:t>
      </w:r>
      <w:r w:rsidR="00770EE3" w:rsidRPr="00CD67BD">
        <w:rPr>
          <w:rFonts w:ascii="Arial" w:hAnsi="Arial" w:cs="Arial"/>
          <w:color w:val="000000"/>
        </w:rPr>
        <w:t>time</w:t>
      </w:r>
      <w:r w:rsidR="00770EE3" w:rsidRPr="00CD67BD">
        <w:rPr>
          <w:rFonts w:ascii="Arial" w:hAnsi="Arial" w:cs="Arial"/>
          <w:color w:val="000000"/>
          <w:spacing w:val="-4"/>
        </w:rPr>
        <w:t xml:space="preserve"> </w:t>
      </w:r>
      <w:r w:rsidR="00770EE3" w:rsidRPr="00CD67BD">
        <w:rPr>
          <w:rFonts w:ascii="Arial" w:hAnsi="Arial" w:cs="Arial"/>
          <w:color w:val="000000"/>
        </w:rPr>
        <w:t>in</w:t>
      </w:r>
      <w:r w:rsidR="00770EE3" w:rsidRPr="00CD67BD">
        <w:rPr>
          <w:rFonts w:ascii="Arial" w:hAnsi="Arial" w:cs="Arial"/>
          <w:color w:val="000000"/>
          <w:spacing w:val="-1"/>
        </w:rPr>
        <w:t>t</w:t>
      </w:r>
      <w:r w:rsidR="00770EE3" w:rsidRPr="00CD67BD">
        <w:rPr>
          <w:rFonts w:ascii="Arial" w:hAnsi="Arial" w:cs="Arial"/>
          <w:color w:val="000000"/>
        </w:rPr>
        <w:t>o</w:t>
      </w:r>
      <w:r w:rsidR="00770EE3" w:rsidRPr="00CD67BD">
        <w:rPr>
          <w:rFonts w:ascii="Arial" w:hAnsi="Arial" w:cs="Arial"/>
          <w:color w:val="000000"/>
          <w:spacing w:val="-4"/>
        </w:rPr>
        <w:t xml:space="preserve"> </w:t>
      </w:r>
      <w:r w:rsidR="00770EE3" w:rsidRPr="00CD67BD">
        <w:rPr>
          <w:rFonts w:ascii="Arial" w:hAnsi="Arial" w:cs="Arial"/>
          <w:color w:val="000000"/>
        </w:rPr>
        <w:t>your</w:t>
      </w:r>
      <w:r w:rsidR="00770EE3" w:rsidRPr="00CD67BD">
        <w:rPr>
          <w:rFonts w:ascii="Arial" w:hAnsi="Arial" w:cs="Arial"/>
          <w:color w:val="000000"/>
          <w:spacing w:val="-4"/>
        </w:rPr>
        <w:t xml:space="preserve"> </w:t>
      </w:r>
      <w:r w:rsidR="00770EE3" w:rsidRPr="00CD67BD">
        <w:rPr>
          <w:rFonts w:ascii="Arial" w:hAnsi="Arial" w:cs="Arial"/>
          <w:color w:val="000000"/>
        </w:rPr>
        <w:t>schedule</w:t>
      </w:r>
      <w:r w:rsidR="00770EE3" w:rsidRPr="00CD67BD">
        <w:rPr>
          <w:rFonts w:ascii="Arial" w:hAnsi="Arial" w:cs="Arial"/>
          <w:color w:val="000000"/>
          <w:spacing w:val="-9"/>
        </w:rPr>
        <w:t xml:space="preserve"> </w:t>
      </w:r>
      <w:r w:rsidR="00770EE3" w:rsidRPr="00CD67BD">
        <w:rPr>
          <w:rFonts w:ascii="Arial" w:hAnsi="Arial" w:cs="Arial"/>
          <w:color w:val="000000"/>
        </w:rPr>
        <w:t>for</w:t>
      </w:r>
      <w:r w:rsidR="00770EE3" w:rsidRPr="00CD67BD">
        <w:rPr>
          <w:rFonts w:ascii="Arial" w:hAnsi="Arial" w:cs="Arial"/>
          <w:color w:val="000000"/>
          <w:spacing w:val="-3"/>
        </w:rPr>
        <w:t xml:space="preserve"> </w:t>
      </w:r>
      <w:r w:rsidR="00770EE3" w:rsidRPr="00CD67BD">
        <w:rPr>
          <w:rFonts w:ascii="Arial" w:hAnsi="Arial" w:cs="Arial"/>
          <w:color w:val="000000"/>
        </w:rPr>
        <w:t>pla</w:t>
      </w:r>
      <w:r w:rsidR="00770EE3" w:rsidRPr="00CD67BD">
        <w:rPr>
          <w:rFonts w:ascii="Arial" w:hAnsi="Arial" w:cs="Arial"/>
          <w:color w:val="000000"/>
          <w:spacing w:val="-1"/>
        </w:rPr>
        <w:t>n</w:t>
      </w:r>
      <w:r w:rsidR="00770EE3" w:rsidRPr="00CD67BD">
        <w:rPr>
          <w:rFonts w:ascii="Arial" w:hAnsi="Arial" w:cs="Arial"/>
          <w:color w:val="000000"/>
        </w:rPr>
        <w:t>ning</w:t>
      </w:r>
      <w:r w:rsidR="00770EE3" w:rsidRPr="00CD67BD">
        <w:rPr>
          <w:rFonts w:ascii="Arial" w:hAnsi="Arial" w:cs="Arial"/>
          <w:color w:val="000000"/>
          <w:spacing w:val="-8"/>
        </w:rPr>
        <w:t xml:space="preserve"> </w:t>
      </w:r>
      <w:r w:rsidR="00770EE3" w:rsidRPr="00CD67BD">
        <w:rPr>
          <w:rFonts w:ascii="Arial" w:hAnsi="Arial" w:cs="Arial"/>
          <w:color w:val="000000"/>
        </w:rPr>
        <w:t>permission,</w:t>
      </w:r>
      <w:r w:rsidR="00770EE3" w:rsidRPr="00CD67BD">
        <w:rPr>
          <w:rFonts w:ascii="Arial" w:hAnsi="Arial" w:cs="Arial"/>
          <w:color w:val="000000"/>
          <w:spacing w:val="-11"/>
        </w:rPr>
        <w:t xml:space="preserve"> </w:t>
      </w:r>
      <w:r w:rsidR="00770EE3" w:rsidRPr="00CD67BD">
        <w:rPr>
          <w:rFonts w:ascii="Arial" w:hAnsi="Arial" w:cs="Arial"/>
          <w:color w:val="000000"/>
        </w:rPr>
        <w:t>if</w:t>
      </w:r>
      <w:r w:rsidR="00770EE3" w:rsidRPr="00CD67BD">
        <w:rPr>
          <w:rFonts w:ascii="Arial" w:hAnsi="Arial" w:cs="Arial"/>
          <w:color w:val="000000"/>
          <w:spacing w:val="-1"/>
        </w:rPr>
        <w:t xml:space="preserve"> </w:t>
      </w:r>
      <w:r w:rsidR="00770EE3" w:rsidRPr="00CD67BD">
        <w:rPr>
          <w:rFonts w:ascii="Arial" w:hAnsi="Arial" w:cs="Arial"/>
          <w:color w:val="000000"/>
        </w:rPr>
        <w:t>req</w:t>
      </w:r>
      <w:r w:rsidR="00770EE3" w:rsidRPr="00CD67BD">
        <w:rPr>
          <w:rFonts w:ascii="Arial" w:hAnsi="Arial" w:cs="Arial"/>
          <w:color w:val="000000"/>
          <w:spacing w:val="-1"/>
        </w:rPr>
        <w:t>u</w:t>
      </w:r>
      <w:r w:rsidR="00770EE3" w:rsidRPr="00CD67BD">
        <w:rPr>
          <w:rFonts w:ascii="Arial" w:hAnsi="Arial" w:cs="Arial"/>
          <w:color w:val="000000"/>
        </w:rPr>
        <w:t>ired.</w:t>
      </w:r>
    </w:p>
    <w:p w14:paraId="1A71DBF4" w14:textId="77777777" w:rsidR="00770EE3" w:rsidRPr="00CD67BD" w:rsidRDefault="00770EE3" w:rsidP="00D27964">
      <w:pPr>
        <w:widowControl w:val="0"/>
        <w:autoSpaceDE w:val="0"/>
        <w:autoSpaceDN w:val="0"/>
        <w:adjustRightInd w:val="0"/>
        <w:spacing w:before="120"/>
        <w:ind w:left="118" w:right="-20"/>
        <w:jc w:val="both"/>
        <w:rPr>
          <w:rFonts w:ascii="Arial" w:hAnsi="Arial" w:cs="Arial"/>
          <w:color w:val="000000"/>
        </w:rPr>
        <w:sectPr w:rsidR="00770EE3" w:rsidRPr="00CD67BD" w:rsidSect="00D27964">
          <w:footerReference w:type="default" r:id="rId14"/>
          <w:pgSz w:w="11900" w:h="16840" w:code="9"/>
          <w:pgMar w:top="1440" w:right="1440" w:bottom="1440" w:left="1440" w:header="0" w:footer="699" w:gutter="0"/>
          <w:cols w:space="720"/>
          <w:noEndnote/>
          <w:docGrid w:linePitch="326"/>
        </w:sectPr>
      </w:pPr>
    </w:p>
    <w:p w14:paraId="1D0FD4EB" w14:textId="77777777" w:rsidR="00770EE3" w:rsidRPr="008C2233" w:rsidRDefault="00770EE3" w:rsidP="00D27964">
      <w:pPr>
        <w:jc w:val="both"/>
        <w:rPr>
          <w:b/>
        </w:rPr>
      </w:pPr>
      <w:r w:rsidRPr="008C2233">
        <w:rPr>
          <w:b/>
        </w:rPr>
        <w:lastRenderedPageBreak/>
        <w:t>Who can app</w:t>
      </w:r>
      <w:r w:rsidRPr="008C2233">
        <w:rPr>
          <w:b/>
          <w:spacing w:val="2"/>
        </w:rPr>
        <w:t>l</w:t>
      </w:r>
      <w:r w:rsidRPr="008C2233">
        <w:rPr>
          <w:b/>
          <w:spacing w:val="-3"/>
        </w:rPr>
        <w:t>y</w:t>
      </w:r>
      <w:r w:rsidRPr="008C2233">
        <w:rPr>
          <w:b/>
        </w:rPr>
        <w:t>?</w:t>
      </w:r>
    </w:p>
    <w:p w14:paraId="0367F478" w14:textId="16D1D5EF" w:rsidR="00770EE3" w:rsidRDefault="00D162D6" w:rsidP="00A15D40">
      <w:pPr>
        <w:widowControl w:val="0"/>
        <w:autoSpaceDE w:val="0"/>
        <w:autoSpaceDN w:val="0"/>
        <w:adjustRightInd w:val="0"/>
        <w:spacing w:before="120"/>
        <w:ind w:right="147"/>
        <w:jc w:val="both"/>
        <w:rPr>
          <w:rFonts w:ascii="Arial" w:hAnsi="Arial" w:cs="Arial"/>
          <w:color w:val="000000"/>
        </w:rPr>
      </w:pPr>
      <w:r>
        <w:rPr>
          <w:rFonts w:ascii="Arial" w:hAnsi="Arial" w:cs="Arial"/>
          <w:color w:val="000000"/>
        </w:rPr>
        <w:t>Ap</w:t>
      </w:r>
      <w:r w:rsidR="00770EE3" w:rsidRPr="00CD67BD">
        <w:rPr>
          <w:rFonts w:ascii="Arial" w:hAnsi="Arial" w:cs="Arial"/>
          <w:color w:val="000000"/>
        </w:rPr>
        <w:t>plica</w:t>
      </w:r>
      <w:r w:rsidR="00770EE3" w:rsidRPr="00CD67BD">
        <w:rPr>
          <w:rFonts w:ascii="Arial" w:hAnsi="Arial" w:cs="Arial"/>
          <w:color w:val="000000"/>
          <w:spacing w:val="-1"/>
        </w:rPr>
        <w:t>t</w:t>
      </w:r>
      <w:r w:rsidR="00770EE3" w:rsidRPr="00CD67BD">
        <w:rPr>
          <w:rFonts w:ascii="Arial" w:hAnsi="Arial" w:cs="Arial"/>
          <w:color w:val="000000"/>
        </w:rPr>
        <w:t>ions</w:t>
      </w:r>
      <w:r w:rsidR="00770EE3" w:rsidRPr="00CD67BD">
        <w:rPr>
          <w:rFonts w:ascii="Arial" w:hAnsi="Arial" w:cs="Arial"/>
          <w:color w:val="000000"/>
          <w:spacing w:val="-12"/>
        </w:rPr>
        <w:t xml:space="preserve"> </w:t>
      </w:r>
      <w:r>
        <w:rPr>
          <w:rFonts w:ascii="Arial" w:hAnsi="Arial" w:cs="Arial"/>
          <w:color w:val="000000"/>
        </w:rPr>
        <w:t>are</w:t>
      </w:r>
      <w:r w:rsidR="00770EE3" w:rsidRPr="00CD67BD">
        <w:rPr>
          <w:rFonts w:ascii="Arial" w:hAnsi="Arial" w:cs="Arial"/>
          <w:color w:val="000000"/>
          <w:spacing w:val="-2"/>
        </w:rPr>
        <w:t xml:space="preserve"> </w:t>
      </w:r>
      <w:r w:rsidR="00770EE3" w:rsidRPr="00CD67BD">
        <w:rPr>
          <w:rFonts w:ascii="Arial" w:hAnsi="Arial" w:cs="Arial"/>
          <w:color w:val="000000"/>
        </w:rPr>
        <w:t>accepted</w:t>
      </w:r>
      <w:r w:rsidR="00770EE3" w:rsidRPr="00CD67BD">
        <w:rPr>
          <w:rFonts w:ascii="Arial" w:hAnsi="Arial" w:cs="Arial"/>
          <w:color w:val="000000"/>
          <w:spacing w:val="-9"/>
        </w:rPr>
        <w:t xml:space="preserve"> </w:t>
      </w:r>
      <w:r>
        <w:rPr>
          <w:rFonts w:ascii="Arial" w:hAnsi="Arial" w:cs="Arial"/>
          <w:color w:val="000000"/>
          <w:spacing w:val="-9"/>
        </w:rPr>
        <w:t xml:space="preserve">from </w:t>
      </w:r>
      <w:r w:rsidR="00770EE3" w:rsidRPr="00CD67BD">
        <w:rPr>
          <w:rFonts w:ascii="Arial" w:hAnsi="Arial" w:cs="Arial"/>
          <w:color w:val="000000"/>
        </w:rPr>
        <w:t>local</w:t>
      </w:r>
      <w:r w:rsidR="00770EE3" w:rsidRPr="00CD67BD">
        <w:rPr>
          <w:rFonts w:ascii="Arial" w:hAnsi="Arial" w:cs="Arial"/>
          <w:color w:val="000000"/>
          <w:spacing w:val="-5"/>
        </w:rPr>
        <w:t xml:space="preserve"> </w:t>
      </w:r>
      <w:r w:rsidR="00770EE3" w:rsidRPr="00CD67BD">
        <w:rPr>
          <w:rFonts w:ascii="Arial" w:hAnsi="Arial" w:cs="Arial"/>
          <w:color w:val="000000"/>
        </w:rPr>
        <w:t>aut</w:t>
      </w:r>
      <w:r w:rsidR="00770EE3" w:rsidRPr="00CD67BD">
        <w:rPr>
          <w:rFonts w:ascii="Arial" w:hAnsi="Arial" w:cs="Arial"/>
          <w:color w:val="000000"/>
          <w:spacing w:val="-1"/>
        </w:rPr>
        <w:t>h</w:t>
      </w:r>
      <w:r w:rsidR="00770EE3" w:rsidRPr="00CD67BD">
        <w:rPr>
          <w:rFonts w:ascii="Arial" w:hAnsi="Arial" w:cs="Arial"/>
          <w:color w:val="000000"/>
        </w:rPr>
        <w:t>orities,</w:t>
      </w:r>
      <w:r w:rsidR="00770EE3" w:rsidRPr="00CD67BD">
        <w:rPr>
          <w:rFonts w:ascii="Arial" w:hAnsi="Arial" w:cs="Arial"/>
          <w:color w:val="000000"/>
          <w:spacing w:val="-11"/>
        </w:rPr>
        <w:t xml:space="preserve"> </w:t>
      </w:r>
      <w:r w:rsidR="00770EE3" w:rsidRPr="00CD67BD">
        <w:rPr>
          <w:rFonts w:ascii="Arial" w:hAnsi="Arial" w:cs="Arial"/>
          <w:color w:val="000000"/>
        </w:rPr>
        <w:t>not</w:t>
      </w:r>
      <w:r w:rsidR="00770EE3" w:rsidRPr="00CD67BD">
        <w:rPr>
          <w:rFonts w:ascii="Arial" w:hAnsi="Arial" w:cs="Arial"/>
          <w:color w:val="000000"/>
          <w:spacing w:val="-3"/>
        </w:rPr>
        <w:t xml:space="preserve"> </w:t>
      </w:r>
      <w:r w:rsidR="00770EE3" w:rsidRPr="00CD67BD">
        <w:rPr>
          <w:rFonts w:ascii="Arial" w:hAnsi="Arial" w:cs="Arial"/>
          <w:color w:val="000000"/>
        </w:rPr>
        <w:t>f</w:t>
      </w:r>
      <w:r w:rsidR="00770EE3" w:rsidRPr="00CD67BD">
        <w:rPr>
          <w:rFonts w:ascii="Arial" w:hAnsi="Arial" w:cs="Arial"/>
          <w:color w:val="000000"/>
          <w:spacing w:val="-1"/>
        </w:rPr>
        <w:t>r</w:t>
      </w:r>
      <w:r w:rsidR="00770EE3" w:rsidRPr="00CD67BD">
        <w:rPr>
          <w:rFonts w:ascii="Arial" w:hAnsi="Arial" w:cs="Arial"/>
          <w:color w:val="000000"/>
        </w:rPr>
        <w:t>om</w:t>
      </w:r>
      <w:r w:rsidR="00770EE3" w:rsidRPr="00CD67BD">
        <w:rPr>
          <w:rFonts w:ascii="Arial" w:hAnsi="Arial" w:cs="Arial"/>
          <w:color w:val="000000"/>
          <w:spacing w:val="-4"/>
        </w:rPr>
        <w:t xml:space="preserve"> </w:t>
      </w:r>
      <w:r w:rsidR="00770EE3" w:rsidRPr="00CD67BD">
        <w:rPr>
          <w:rFonts w:ascii="Arial" w:hAnsi="Arial" w:cs="Arial"/>
          <w:color w:val="000000"/>
          <w:spacing w:val="1"/>
        </w:rPr>
        <w:t>i</w:t>
      </w:r>
      <w:r w:rsidR="00770EE3" w:rsidRPr="00CD67BD">
        <w:rPr>
          <w:rFonts w:ascii="Arial" w:hAnsi="Arial" w:cs="Arial"/>
          <w:color w:val="000000"/>
        </w:rPr>
        <w:t>ndividual</w:t>
      </w:r>
      <w:r w:rsidR="00770EE3" w:rsidRPr="00CD67BD">
        <w:rPr>
          <w:rFonts w:ascii="Arial" w:hAnsi="Arial" w:cs="Arial"/>
          <w:color w:val="000000"/>
          <w:spacing w:val="-9"/>
        </w:rPr>
        <w:t xml:space="preserve"> </w:t>
      </w:r>
      <w:r w:rsidR="00770EE3" w:rsidRPr="00CD67BD">
        <w:rPr>
          <w:rFonts w:ascii="Arial" w:hAnsi="Arial" w:cs="Arial"/>
          <w:color w:val="000000"/>
        </w:rPr>
        <w:t>schools</w:t>
      </w:r>
      <w:r w:rsidR="00235633">
        <w:rPr>
          <w:rFonts w:ascii="Arial" w:hAnsi="Arial" w:cs="Arial"/>
          <w:color w:val="000000"/>
        </w:rPr>
        <w:t xml:space="preserve"> or nurseries</w:t>
      </w:r>
      <w:r w:rsidR="00770EE3" w:rsidRPr="00CD67BD">
        <w:rPr>
          <w:rFonts w:ascii="Arial" w:hAnsi="Arial" w:cs="Arial"/>
          <w:color w:val="000000"/>
        </w:rPr>
        <w:t>.</w:t>
      </w:r>
      <w:r w:rsidR="00770EE3" w:rsidRPr="00CD67BD">
        <w:rPr>
          <w:rFonts w:ascii="Arial" w:hAnsi="Arial" w:cs="Arial"/>
          <w:color w:val="000000"/>
          <w:spacing w:val="-12"/>
        </w:rPr>
        <w:t xml:space="preserve"> </w:t>
      </w:r>
      <w:r w:rsidR="00770EE3" w:rsidRPr="00CD67BD">
        <w:rPr>
          <w:rFonts w:ascii="Arial" w:hAnsi="Arial" w:cs="Arial"/>
          <w:color w:val="000000"/>
        </w:rPr>
        <w:t>Schools</w:t>
      </w:r>
      <w:r w:rsidR="00235633">
        <w:rPr>
          <w:rFonts w:ascii="Arial" w:hAnsi="Arial" w:cs="Arial"/>
          <w:color w:val="000000"/>
        </w:rPr>
        <w:t>/nurseries</w:t>
      </w:r>
      <w:r w:rsidR="00770EE3" w:rsidRPr="00CD67BD">
        <w:rPr>
          <w:rFonts w:ascii="Arial" w:hAnsi="Arial" w:cs="Arial"/>
          <w:color w:val="000000"/>
          <w:spacing w:val="-8"/>
        </w:rPr>
        <w:t xml:space="preserve"> </w:t>
      </w:r>
      <w:r w:rsidR="00770EE3" w:rsidRPr="00CD67BD">
        <w:rPr>
          <w:rFonts w:ascii="Arial" w:hAnsi="Arial" w:cs="Arial"/>
          <w:color w:val="000000"/>
        </w:rPr>
        <w:t>should</w:t>
      </w:r>
      <w:r w:rsidR="00770EE3" w:rsidRPr="00CD67BD">
        <w:rPr>
          <w:rFonts w:ascii="Arial" w:hAnsi="Arial" w:cs="Arial"/>
          <w:color w:val="000000"/>
          <w:spacing w:val="-6"/>
        </w:rPr>
        <w:t xml:space="preserve"> </w:t>
      </w:r>
      <w:r w:rsidR="00770EE3" w:rsidRPr="00CD67BD">
        <w:rPr>
          <w:rFonts w:ascii="Arial" w:hAnsi="Arial" w:cs="Arial"/>
          <w:color w:val="000000"/>
        </w:rPr>
        <w:t>liaise with</w:t>
      </w:r>
      <w:r w:rsidR="00770EE3" w:rsidRPr="00CD67BD">
        <w:rPr>
          <w:rFonts w:ascii="Arial" w:hAnsi="Arial" w:cs="Arial"/>
          <w:color w:val="000000"/>
          <w:spacing w:val="-4"/>
        </w:rPr>
        <w:t xml:space="preserve"> </w:t>
      </w:r>
      <w:r w:rsidR="00770EE3" w:rsidRPr="00CD67BD">
        <w:rPr>
          <w:rFonts w:ascii="Arial" w:hAnsi="Arial" w:cs="Arial"/>
          <w:color w:val="000000"/>
        </w:rPr>
        <w:t>their</w:t>
      </w:r>
      <w:r w:rsidR="00770EE3" w:rsidRPr="00CD67BD">
        <w:rPr>
          <w:rFonts w:ascii="Arial" w:hAnsi="Arial" w:cs="Arial"/>
          <w:color w:val="000000"/>
          <w:spacing w:val="-4"/>
        </w:rPr>
        <w:t xml:space="preserve"> </w:t>
      </w:r>
      <w:r w:rsidR="00770EE3" w:rsidRPr="00CD67BD">
        <w:rPr>
          <w:rFonts w:ascii="Arial" w:hAnsi="Arial" w:cs="Arial"/>
          <w:color w:val="000000"/>
        </w:rPr>
        <w:t>local</w:t>
      </w:r>
      <w:r w:rsidR="00770EE3" w:rsidRPr="00CD67BD">
        <w:rPr>
          <w:rFonts w:ascii="Arial" w:hAnsi="Arial" w:cs="Arial"/>
          <w:color w:val="000000"/>
          <w:spacing w:val="-5"/>
        </w:rPr>
        <w:t xml:space="preserve"> </w:t>
      </w:r>
      <w:r w:rsidR="00770EE3" w:rsidRPr="00CD67BD">
        <w:rPr>
          <w:rFonts w:ascii="Arial" w:hAnsi="Arial" w:cs="Arial"/>
          <w:color w:val="000000"/>
        </w:rPr>
        <w:t>authority</w:t>
      </w:r>
      <w:r w:rsidR="00770EE3" w:rsidRPr="00CD67BD">
        <w:rPr>
          <w:rFonts w:ascii="Arial" w:hAnsi="Arial" w:cs="Arial"/>
          <w:color w:val="000000"/>
          <w:spacing w:val="-8"/>
        </w:rPr>
        <w:t xml:space="preserve"> </w:t>
      </w:r>
      <w:r w:rsidR="00770EE3" w:rsidRPr="00CD67BD">
        <w:rPr>
          <w:rFonts w:ascii="Arial" w:hAnsi="Arial" w:cs="Arial"/>
          <w:color w:val="000000"/>
        </w:rPr>
        <w:t>who</w:t>
      </w:r>
      <w:r w:rsidR="00770EE3" w:rsidRPr="00CD67BD">
        <w:rPr>
          <w:rFonts w:ascii="Arial" w:hAnsi="Arial" w:cs="Arial"/>
          <w:color w:val="000000"/>
          <w:spacing w:val="-4"/>
        </w:rPr>
        <w:t xml:space="preserve"> </w:t>
      </w:r>
      <w:r w:rsidR="00770EE3" w:rsidRPr="00CD67BD">
        <w:rPr>
          <w:rFonts w:ascii="Arial" w:hAnsi="Arial" w:cs="Arial"/>
          <w:color w:val="000000"/>
        </w:rPr>
        <w:t>can</w:t>
      </w:r>
      <w:r w:rsidR="00770EE3" w:rsidRPr="00CD67BD">
        <w:rPr>
          <w:rFonts w:ascii="Arial" w:hAnsi="Arial" w:cs="Arial"/>
          <w:color w:val="000000"/>
          <w:spacing w:val="-4"/>
        </w:rPr>
        <w:t xml:space="preserve"> </w:t>
      </w:r>
      <w:r w:rsidR="00770EE3" w:rsidRPr="00CD67BD">
        <w:rPr>
          <w:rFonts w:ascii="Arial" w:hAnsi="Arial" w:cs="Arial"/>
          <w:color w:val="000000"/>
        </w:rPr>
        <w:t>apply</w:t>
      </w:r>
      <w:r w:rsidR="00770EE3" w:rsidRPr="00CD67BD">
        <w:rPr>
          <w:rFonts w:ascii="Arial" w:hAnsi="Arial" w:cs="Arial"/>
          <w:color w:val="000000"/>
          <w:spacing w:val="-5"/>
        </w:rPr>
        <w:t xml:space="preserve"> </w:t>
      </w:r>
      <w:r w:rsidR="00770EE3" w:rsidRPr="00CD67BD">
        <w:rPr>
          <w:rFonts w:ascii="Arial" w:hAnsi="Arial" w:cs="Arial"/>
          <w:color w:val="000000"/>
        </w:rPr>
        <w:t>on</w:t>
      </w:r>
      <w:r w:rsidR="00770EE3" w:rsidRPr="00CD67BD">
        <w:rPr>
          <w:rFonts w:ascii="Arial" w:hAnsi="Arial" w:cs="Arial"/>
          <w:color w:val="000000"/>
          <w:spacing w:val="-2"/>
        </w:rPr>
        <w:t xml:space="preserve"> </w:t>
      </w:r>
      <w:r w:rsidR="00770EE3" w:rsidRPr="00CD67BD">
        <w:rPr>
          <w:rFonts w:ascii="Arial" w:hAnsi="Arial" w:cs="Arial"/>
          <w:color w:val="000000"/>
        </w:rPr>
        <w:t>their</w:t>
      </w:r>
      <w:r w:rsidR="00770EE3" w:rsidRPr="00CD67BD">
        <w:rPr>
          <w:rFonts w:ascii="Arial" w:hAnsi="Arial" w:cs="Arial"/>
          <w:color w:val="000000"/>
          <w:spacing w:val="-4"/>
        </w:rPr>
        <w:t xml:space="preserve"> </w:t>
      </w:r>
      <w:r w:rsidR="00770EE3" w:rsidRPr="00CD67BD">
        <w:rPr>
          <w:rFonts w:ascii="Arial" w:hAnsi="Arial" w:cs="Arial"/>
          <w:color w:val="000000"/>
        </w:rPr>
        <w:t>behalf.</w:t>
      </w:r>
      <w:r>
        <w:rPr>
          <w:rFonts w:ascii="Arial" w:hAnsi="Arial" w:cs="Arial"/>
          <w:color w:val="000000"/>
        </w:rPr>
        <w:t xml:space="preserve"> </w:t>
      </w:r>
    </w:p>
    <w:p w14:paraId="6F834CBD" w14:textId="73C6352F" w:rsidR="00D162D6" w:rsidRDefault="00D162D6" w:rsidP="00A15D40">
      <w:pPr>
        <w:widowControl w:val="0"/>
        <w:autoSpaceDE w:val="0"/>
        <w:autoSpaceDN w:val="0"/>
        <w:adjustRightInd w:val="0"/>
        <w:spacing w:before="120"/>
        <w:ind w:right="147"/>
        <w:jc w:val="both"/>
        <w:rPr>
          <w:rFonts w:ascii="Arial" w:hAnsi="Arial" w:cs="Arial"/>
          <w:color w:val="000000"/>
        </w:rPr>
      </w:pPr>
      <w:r>
        <w:rPr>
          <w:rFonts w:ascii="Arial" w:hAnsi="Arial" w:cs="Arial"/>
          <w:color w:val="000000"/>
        </w:rPr>
        <w:t xml:space="preserve">If you don’t know the best person to contact in your local authority, email </w:t>
      </w:r>
      <w:hyperlink r:id="rId15" w:history="1">
        <w:r w:rsidRPr="007C48BD">
          <w:rPr>
            <w:rStyle w:val="Hyperlink"/>
            <w:rFonts w:ascii="Arial" w:hAnsi="Arial" w:cs="Arial"/>
          </w:rPr>
          <w:t>Michael.Mackenzie@Sustrans.org.uk</w:t>
        </w:r>
      </w:hyperlink>
      <w:r>
        <w:rPr>
          <w:rFonts w:ascii="Arial" w:hAnsi="Arial" w:cs="Arial"/>
          <w:color w:val="000000"/>
        </w:rPr>
        <w:t xml:space="preserve">. </w:t>
      </w:r>
    </w:p>
    <w:p w14:paraId="4E6FE383" w14:textId="77777777" w:rsidR="00EA15F0" w:rsidRDefault="00EA15F0" w:rsidP="00A15D40">
      <w:pPr>
        <w:widowControl w:val="0"/>
        <w:autoSpaceDE w:val="0"/>
        <w:autoSpaceDN w:val="0"/>
        <w:adjustRightInd w:val="0"/>
        <w:spacing w:before="120"/>
        <w:ind w:right="147"/>
        <w:jc w:val="both"/>
        <w:rPr>
          <w:rFonts w:ascii="Arial" w:hAnsi="Arial" w:cs="Arial"/>
          <w:color w:val="000000"/>
        </w:rPr>
      </w:pPr>
    </w:p>
    <w:p w14:paraId="3577F73A" w14:textId="76A9943E" w:rsidR="00EA15F0" w:rsidRDefault="00EA15F0" w:rsidP="00A15D40">
      <w:pPr>
        <w:widowControl w:val="0"/>
        <w:autoSpaceDE w:val="0"/>
        <w:autoSpaceDN w:val="0"/>
        <w:adjustRightInd w:val="0"/>
        <w:spacing w:before="120"/>
        <w:ind w:right="147"/>
        <w:jc w:val="both"/>
        <w:rPr>
          <w:rFonts w:ascii="Arial" w:hAnsi="Arial" w:cs="Arial"/>
          <w:color w:val="000000"/>
        </w:rPr>
      </w:pPr>
      <w:r>
        <w:rPr>
          <w:rFonts w:ascii="Arial" w:hAnsi="Arial" w:cs="Arial"/>
          <w:color w:val="000000"/>
        </w:rPr>
        <w:t>Applications can be submitted on the Sustrans Funding Portal</w:t>
      </w:r>
    </w:p>
    <w:p w14:paraId="56542F5B" w14:textId="061A6480" w:rsidR="00EA15F0" w:rsidRPr="00CD67BD" w:rsidRDefault="00CE67E0" w:rsidP="00A15D40">
      <w:pPr>
        <w:widowControl w:val="0"/>
        <w:autoSpaceDE w:val="0"/>
        <w:autoSpaceDN w:val="0"/>
        <w:adjustRightInd w:val="0"/>
        <w:spacing w:before="120"/>
        <w:ind w:right="147"/>
        <w:jc w:val="both"/>
        <w:rPr>
          <w:rFonts w:ascii="Arial" w:hAnsi="Arial" w:cs="Arial"/>
          <w:color w:val="000000"/>
        </w:rPr>
      </w:pPr>
      <w:hyperlink r:id="rId16" w:history="1">
        <w:r w:rsidR="00EA15F0">
          <w:rPr>
            <w:rStyle w:val="Hyperlink"/>
          </w:rPr>
          <w:t>https://scotlandportal.sustrans.org.uk/login</w:t>
        </w:r>
      </w:hyperlink>
      <w:r w:rsidR="00EA15F0">
        <w:t xml:space="preserve"> </w:t>
      </w:r>
    </w:p>
    <w:p w14:paraId="1A04ED0C" w14:textId="77777777" w:rsidR="00770EE3" w:rsidRPr="008C2233" w:rsidRDefault="00770EE3" w:rsidP="00D27964">
      <w:pPr>
        <w:jc w:val="both"/>
        <w:rPr>
          <w:b/>
        </w:rPr>
      </w:pPr>
      <w:r w:rsidRPr="008C2233">
        <w:rPr>
          <w:b/>
        </w:rPr>
        <w:t>Funding Available</w:t>
      </w:r>
    </w:p>
    <w:p w14:paraId="4A06B59B" w14:textId="77777777"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Applicants</w:t>
      </w:r>
      <w:r w:rsidRPr="00CD67BD">
        <w:rPr>
          <w:rFonts w:ascii="Arial" w:hAnsi="Arial" w:cs="Arial"/>
          <w:color w:val="000000"/>
          <w:spacing w:val="-11"/>
        </w:rPr>
        <w:t xml:space="preserve"> </w:t>
      </w:r>
      <w:r w:rsidRPr="00CD67BD">
        <w:rPr>
          <w:rFonts w:ascii="Arial" w:hAnsi="Arial" w:cs="Arial"/>
          <w:color w:val="000000"/>
        </w:rPr>
        <w:t>can</w:t>
      </w:r>
      <w:r w:rsidRPr="00CD67BD">
        <w:rPr>
          <w:rFonts w:ascii="Arial" w:hAnsi="Arial" w:cs="Arial"/>
          <w:color w:val="000000"/>
          <w:spacing w:val="-4"/>
        </w:rPr>
        <w:t xml:space="preserve"> </w:t>
      </w:r>
      <w:r w:rsidRPr="00CD67BD">
        <w:rPr>
          <w:rFonts w:ascii="Arial" w:hAnsi="Arial" w:cs="Arial"/>
          <w:color w:val="000000"/>
        </w:rPr>
        <w:t>apply</w:t>
      </w:r>
      <w:r w:rsidRPr="00CD67BD">
        <w:rPr>
          <w:rFonts w:ascii="Arial" w:hAnsi="Arial" w:cs="Arial"/>
          <w:color w:val="000000"/>
          <w:spacing w:val="-5"/>
        </w:rPr>
        <w:t xml:space="preserve"> </w:t>
      </w:r>
      <w:r w:rsidRPr="00CD67BD">
        <w:rPr>
          <w:rFonts w:ascii="Arial" w:hAnsi="Arial" w:cs="Arial"/>
          <w:color w:val="000000"/>
        </w:rPr>
        <w:t>for</w:t>
      </w:r>
      <w:r w:rsidRPr="00CD67BD">
        <w:rPr>
          <w:rFonts w:ascii="Arial" w:hAnsi="Arial" w:cs="Arial"/>
          <w:color w:val="000000"/>
          <w:spacing w:val="-3"/>
        </w:rPr>
        <w:t xml:space="preserve"> </w:t>
      </w:r>
      <w:r w:rsidRPr="00CD67BD">
        <w:rPr>
          <w:rFonts w:ascii="Arial" w:hAnsi="Arial" w:cs="Arial"/>
          <w:color w:val="000000"/>
        </w:rPr>
        <w:t>a</w:t>
      </w:r>
      <w:r w:rsidRPr="00CD67BD">
        <w:rPr>
          <w:rFonts w:ascii="Arial" w:hAnsi="Arial" w:cs="Arial"/>
          <w:color w:val="000000"/>
          <w:spacing w:val="-1"/>
        </w:rPr>
        <w:t xml:space="preserve"> </w:t>
      </w:r>
      <w:r w:rsidRPr="00CD67BD">
        <w:rPr>
          <w:rFonts w:ascii="Arial" w:hAnsi="Arial" w:cs="Arial"/>
          <w:color w:val="000000"/>
        </w:rPr>
        <w:t>max</w:t>
      </w:r>
      <w:r w:rsidRPr="00CD67BD">
        <w:rPr>
          <w:rFonts w:ascii="Arial" w:hAnsi="Arial" w:cs="Arial"/>
          <w:color w:val="000000"/>
          <w:spacing w:val="2"/>
        </w:rPr>
        <w:t>i</w:t>
      </w:r>
      <w:r w:rsidRPr="00CD67BD">
        <w:rPr>
          <w:rFonts w:ascii="Arial" w:hAnsi="Arial" w:cs="Arial"/>
          <w:color w:val="000000"/>
        </w:rPr>
        <w:t>mum</w:t>
      </w:r>
      <w:r w:rsidRPr="00CD67BD">
        <w:rPr>
          <w:rFonts w:ascii="Arial" w:hAnsi="Arial" w:cs="Arial"/>
          <w:color w:val="000000"/>
          <w:spacing w:val="-9"/>
        </w:rPr>
        <w:t xml:space="preserve"> </w:t>
      </w:r>
      <w:r w:rsidRPr="00CD67BD">
        <w:rPr>
          <w:rFonts w:ascii="Arial" w:hAnsi="Arial" w:cs="Arial"/>
          <w:color w:val="000000"/>
        </w:rPr>
        <w:t xml:space="preserve">of </w:t>
      </w:r>
      <w:r w:rsidRPr="00425C72">
        <w:rPr>
          <w:rFonts w:ascii="Arial" w:hAnsi="Arial" w:cs="Arial"/>
          <w:b/>
          <w:bCs/>
          <w:iCs/>
          <w:color w:val="000000"/>
        </w:rPr>
        <w:t>£10,000</w:t>
      </w:r>
      <w:r w:rsidRPr="00CD67BD">
        <w:rPr>
          <w:rFonts w:ascii="Arial" w:hAnsi="Arial" w:cs="Arial"/>
          <w:b/>
          <w:bCs/>
          <w:i/>
          <w:iCs/>
          <w:color w:val="000000"/>
          <w:spacing w:val="-8"/>
        </w:rPr>
        <w:t xml:space="preserve"> </w:t>
      </w:r>
      <w:r w:rsidRPr="00CD67BD">
        <w:rPr>
          <w:rFonts w:ascii="Arial" w:hAnsi="Arial" w:cs="Arial"/>
          <w:color w:val="000000"/>
          <w:spacing w:val="-1"/>
        </w:rPr>
        <w:t>p</w:t>
      </w:r>
      <w:r w:rsidRPr="00CD67BD">
        <w:rPr>
          <w:rFonts w:ascii="Arial" w:hAnsi="Arial" w:cs="Arial"/>
          <w:color w:val="000000"/>
        </w:rPr>
        <w:t>er</w:t>
      </w:r>
      <w:r w:rsidRPr="00CD67BD">
        <w:rPr>
          <w:rFonts w:ascii="Arial" w:hAnsi="Arial" w:cs="Arial"/>
          <w:color w:val="000000"/>
          <w:spacing w:val="-3"/>
        </w:rPr>
        <w:t xml:space="preserve"> </w:t>
      </w:r>
      <w:r w:rsidRPr="00CD67BD">
        <w:rPr>
          <w:rFonts w:ascii="Arial" w:hAnsi="Arial" w:cs="Arial"/>
          <w:color w:val="000000"/>
        </w:rPr>
        <w:t>school.</w:t>
      </w:r>
    </w:p>
    <w:p w14:paraId="7E71E9C0" w14:textId="2B5F2DEB" w:rsidR="00770EE3" w:rsidRPr="00CD67BD" w:rsidRDefault="00770EE3" w:rsidP="00A15D40">
      <w:pPr>
        <w:widowControl w:val="0"/>
        <w:autoSpaceDE w:val="0"/>
        <w:autoSpaceDN w:val="0"/>
        <w:adjustRightInd w:val="0"/>
        <w:spacing w:before="120"/>
        <w:ind w:right="266"/>
        <w:jc w:val="both"/>
        <w:rPr>
          <w:rFonts w:ascii="Arial" w:hAnsi="Arial" w:cs="Arial"/>
          <w:color w:val="000000"/>
        </w:rPr>
      </w:pP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exceptional</w:t>
      </w:r>
      <w:r w:rsidRPr="00CD67BD">
        <w:rPr>
          <w:rFonts w:ascii="Arial" w:hAnsi="Arial" w:cs="Arial"/>
          <w:color w:val="000000"/>
          <w:spacing w:val="-11"/>
        </w:rPr>
        <w:t xml:space="preserve"> </w:t>
      </w:r>
      <w:r w:rsidRPr="00CD67BD">
        <w:rPr>
          <w:rFonts w:ascii="Arial" w:hAnsi="Arial" w:cs="Arial"/>
          <w:color w:val="000000"/>
        </w:rPr>
        <w:t>circumst</w:t>
      </w:r>
      <w:r w:rsidRPr="00CD67BD">
        <w:rPr>
          <w:rFonts w:ascii="Arial" w:hAnsi="Arial" w:cs="Arial"/>
          <w:color w:val="000000"/>
          <w:spacing w:val="-1"/>
        </w:rPr>
        <w:t>a</w:t>
      </w:r>
      <w:r w:rsidRPr="00CD67BD">
        <w:rPr>
          <w:rFonts w:ascii="Arial" w:hAnsi="Arial" w:cs="Arial"/>
          <w:color w:val="000000"/>
        </w:rPr>
        <w:t>nces</w:t>
      </w:r>
      <w:r w:rsidRPr="00CD67BD">
        <w:rPr>
          <w:rFonts w:ascii="Arial" w:hAnsi="Arial" w:cs="Arial"/>
          <w:color w:val="000000"/>
          <w:spacing w:val="-14"/>
        </w:rPr>
        <w:t xml:space="preserve"> </w:t>
      </w:r>
      <w:r w:rsidRPr="00CD67BD">
        <w:rPr>
          <w:rFonts w:ascii="Arial" w:hAnsi="Arial" w:cs="Arial"/>
          <w:color w:val="000000"/>
        </w:rPr>
        <w:t>we</w:t>
      </w:r>
      <w:r w:rsidRPr="00CD67BD">
        <w:rPr>
          <w:rFonts w:ascii="Arial" w:hAnsi="Arial" w:cs="Arial"/>
          <w:color w:val="000000"/>
          <w:spacing w:val="-3"/>
        </w:rPr>
        <w:t xml:space="preserve"> </w:t>
      </w:r>
      <w:r w:rsidRPr="00CD67BD">
        <w:rPr>
          <w:rFonts w:ascii="Arial" w:hAnsi="Arial" w:cs="Arial"/>
          <w:color w:val="000000"/>
        </w:rPr>
        <w:t>will</w:t>
      </w:r>
      <w:r w:rsidRPr="00CD67BD">
        <w:rPr>
          <w:rFonts w:ascii="Arial" w:hAnsi="Arial" w:cs="Arial"/>
          <w:color w:val="000000"/>
          <w:spacing w:val="-2"/>
        </w:rPr>
        <w:t xml:space="preserve"> </w:t>
      </w:r>
      <w:r w:rsidRPr="00CD67BD">
        <w:rPr>
          <w:rFonts w:ascii="Arial" w:hAnsi="Arial" w:cs="Arial"/>
          <w:color w:val="000000"/>
        </w:rPr>
        <w:t>consider</w:t>
      </w:r>
      <w:r w:rsidRPr="00CD67BD">
        <w:rPr>
          <w:rFonts w:ascii="Arial" w:hAnsi="Arial" w:cs="Arial"/>
          <w:color w:val="000000"/>
          <w:spacing w:val="-8"/>
        </w:rPr>
        <w:t xml:space="preserve"> </w:t>
      </w:r>
      <w:r w:rsidRPr="00CD67BD">
        <w:rPr>
          <w:rFonts w:ascii="Arial" w:hAnsi="Arial" w:cs="Arial"/>
          <w:color w:val="000000"/>
        </w:rPr>
        <w:t>a</w:t>
      </w:r>
      <w:r w:rsidRPr="00CD67BD">
        <w:rPr>
          <w:rFonts w:ascii="Arial" w:hAnsi="Arial" w:cs="Arial"/>
          <w:color w:val="000000"/>
          <w:spacing w:val="-1"/>
        </w:rPr>
        <w:t>p</w:t>
      </w:r>
      <w:r w:rsidRPr="00CD67BD">
        <w:rPr>
          <w:rFonts w:ascii="Arial" w:hAnsi="Arial" w:cs="Arial"/>
          <w:color w:val="000000"/>
        </w:rPr>
        <w:t>plicatio</w:t>
      </w:r>
      <w:r w:rsidRPr="00CD67BD">
        <w:rPr>
          <w:rFonts w:ascii="Arial" w:hAnsi="Arial" w:cs="Arial"/>
          <w:color w:val="000000"/>
          <w:spacing w:val="-1"/>
        </w:rPr>
        <w:t>n</w:t>
      </w:r>
      <w:r w:rsidRPr="00CD67BD">
        <w:rPr>
          <w:rFonts w:ascii="Arial" w:hAnsi="Arial" w:cs="Arial"/>
          <w:color w:val="000000"/>
        </w:rPr>
        <w:t>s</w:t>
      </w:r>
      <w:r w:rsidRPr="00CD67BD">
        <w:rPr>
          <w:rFonts w:ascii="Arial" w:hAnsi="Arial" w:cs="Arial"/>
          <w:color w:val="000000"/>
          <w:spacing w:val="-11"/>
        </w:rPr>
        <w:t xml:space="preserve"> </w:t>
      </w:r>
      <w:r w:rsidRPr="00CD67BD">
        <w:rPr>
          <w:rFonts w:ascii="Arial" w:hAnsi="Arial" w:cs="Arial"/>
          <w:color w:val="000000"/>
        </w:rPr>
        <w:t>in</w:t>
      </w:r>
      <w:r w:rsidRPr="00CD67BD">
        <w:rPr>
          <w:rFonts w:ascii="Arial" w:hAnsi="Arial" w:cs="Arial"/>
          <w:color w:val="000000"/>
          <w:spacing w:val="-3"/>
        </w:rPr>
        <w:t xml:space="preserve"> </w:t>
      </w:r>
      <w:r w:rsidRPr="00CD67BD">
        <w:rPr>
          <w:rFonts w:ascii="Arial" w:hAnsi="Arial" w:cs="Arial"/>
          <w:color w:val="000000"/>
        </w:rPr>
        <w:t>excess</w:t>
      </w:r>
      <w:r w:rsidRPr="00CD67BD">
        <w:rPr>
          <w:rFonts w:ascii="Arial" w:hAnsi="Arial" w:cs="Arial"/>
          <w:color w:val="000000"/>
          <w:spacing w:val="-7"/>
        </w:rPr>
        <w:t xml:space="preserve"> </w:t>
      </w:r>
      <w:r w:rsidRPr="00CD67BD">
        <w:rPr>
          <w:rFonts w:ascii="Arial" w:hAnsi="Arial" w:cs="Arial"/>
          <w:color w:val="000000"/>
        </w:rPr>
        <w:t>of</w:t>
      </w:r>
      <w:r w:rsidRPr="00CD67BD">
        <w:rPr>
          <w:rFonts w:ascii="Arial" w:hAnsi="Arial" w:cs="Arial"/>
          <w:color w:val="000000"/>
          <w:spacing w:val="-2"/>
        </w:rPr>
        <w:t xml:space="preserve"> </w:t>
      </w:r>
      <w:r w:rsidRPr="00BC6883">
        <w:rPr>
          <w:rFonts w:ascii="Arial" w:hAnsi="Arial" w:cs="Arial"/>
          <w:bCs/>
          <w:iCs/>
          <w:color w:val="000000"/>
          <w:spacing w:val="-1"/>
        </w:rPr>
        <w:t>£</w:t>
      </w:r>
      <w:r w:rsidRPr="00BC6883">
        <w:rPr>
          <w:rFonts w:ascii="Arial" w:hAnsi="Arial" w:cs="Arial"/>
          <w:bCs/>
          <w:iCs/>
          <w:color w:val="000000"/>
        </w:rPr>
        <w:t>10,000</w:t>
      </w:r>
      <w:r w:rsidRPr="00CD67BD">
        <w:rPr>
          <w:rFonts w:ascii="Arial" w:hAnsi="Arial" w:cs="Arial"/>
          <w:color w:val="000000"/>
        </w:rPr>
        <w:t>.</w:t>
      </w:r>
      <w:r w:rsidRPr="00CD67BD">
        <w:rPr>
          <w:rFonts w:ascii="Arial" w:hAnsi="Arial" w:cs="Arial"/>
          <w:color w:val="000000"/>
          <w:spacing w:val="-9"/>
        </w:rPr>
        <w:t xml:space="preserve"> </w:t>
      </w:r>
      <w:r w:rsidRPr="00CD67BD">
        <w:rPr>
          <w:rFonts w:ascii="Arial" w:hAnsi="Arial" w:cs="Arial"/>
          <w:color w:val="000000"/>
        </w:rPr>
        <w:t>Before applying</w:t>
      </w:r>
      <w:r w:rsidRPr="00CD67BD">
        <w:rPr>
          <w:rFonts w:ascii="Arial" w:hAnsi="Arial" w:cs="Arial"/>
          <w:color w:val="000000"/>
          <w:spacing w:val="-8"/>
        </w:rPr>
        <w:t xml:space="preserve"> </w:t>
      </w:r>
      <w:r w:rsidRPr="00CD67BD">
        <w:rPr>
          <w:rFonts w:ascii="Arial" w:hAnsi="Arial" w:cs="Arial"/>
          <w:color w:val="000000"/>
        </w:rPr>
        <w:t>for</w:t>
      </w:r>
      <w:r w:rsidRPr="00CD67BD">
        <w:rPr>
          <w:rFonts w:ascii="Arial" w:hAnsi="Arial" w:cs="Arial"/>
          <w:color w:val="000000"/>
          <w:spacing w:val="-3"/>
        </w:rPr>
        <w:t xml:space="preserve"> </w:t>
      </w:r>
      <w:r w:rsidRPr="00CD67BD">
        <w:rPr>
          <w:rFonts w:ascii="Arial" w:hAnsi="Arial" w:cs="Arial"/>
          <w:color w:val="000000"/>
        </w:rPr>
        <w:t>funding</w:t>
      </w:r>
      <w:r w:rsidRPr="00CD67BD">
        <w:rPr>
          <w:rFonts w:ascii="Arial" w:hAnsi="Arial" w:cs="Arial"/>
          <w:color w:val="000000"/>
          <w:spacing w:val="-7"/>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spacing w:val="-1"/>
        </w:rPr>
        <w:t>ex</w:t>
      </w:r>
      <w:r w:rsidRPr="00CD67BD">
        <w:rPr>
          <w:rFonts w:ascii="Arial" w:hAnsi="Arial" w:cs="Arial"/>
          <w:color w:val="000000"/>
        </w:rPr>
        <w:t>cess</w:t>
      </w:r>
      <w:r w:rsidRPr="00CD67BD">
        <w:rPr>
          <w:rFonts w:ascii="Arial" w:hAnsi="Arial" w:cs="Arial"/>
          <w:color w:val="000000"/>
          <w:spacing w:val="-7"/>
        </w:rPr>
        <w:t xml:space="preserve"> </w:t>
      </w:r>
      <w:r w:rsidRPr="00CD67BD">
        <w:rPr>
          <w:rFonts w:ascii="Arial" w:hAnsi="Arial" w:cs="Arial"/>
          <w:color w:val="000000"/>
        </w:rPr>
        <w:t>of</w:t>
      </w:r>
      <w:r w:rsidRPr="00CD67BD">
        <w:rPr>
          <w:rFonts w:ascii="Arial" w:hAnsi="Arial" w:cs="Arial"/>
          <w:color w:val="000000"/>
          <w:spacing w:val="-2"/>
        </w:rPr>
        <w:t xml:space="preserve"> </w:t>
      </w:r>
      <w:r w:rsidRPr="00BC6883">
        <w:rPr>
          <w:rFonts w:ascii="Arial" w:hAnsi="Arial" w:cs="Arial"/>
          <w:bCs/>
          <w:iCs/>
          <w:color w:val="000000"/>
        </w:rPr>
        <w:t>£</w:t>
      </w:r>
      <w:r w:rsidRPr="00BC6883">
        <w:rPr>
          <w:rFonts w:ascii="Arial" w:hAnsi="Arial" w:cs="Arial"/>
          <w:bCs/>
          <w:iCs/>
          <w:color w:val="000000"/>
          <w:spacing w:val="-1"/>
        </w:rPr>
        <w:t>1</w:t>
      </w:r>
      <w:r w:rsidRPr="00BC6883">
        <w:rPr>
          <w:rFonts w:ascii="Arial" w:hAnsi="Arial" w:cs="Arial"/>
          <w:bCs/>
          <w:iCs/>
          <w:color w:val="000000"/>
        </w:rPr>
        <w:t>0,000</w:t>
      </w:r>
      <w:r w:rsidRPr="00CD67BD">
        <w:rPr>
          <w:rFonts w:ascii="Arial" w:hAnsi="Arial" w:cs="Arial"/>
          <w:b/>
          <w:bCs/>
          <w:i/>
          <w:iCs/>
          <w:color w:val="000000"/>
          <w:spacing w:val="-8"/>
        </w:rPr>
        <w:t xml:space="preserve"> </w:t>
      </w:r>
      <w:r w:rsidRPr="00CD67BD">
        <w:rPr>
          <w:rFonts w:ascii="Arial" w:hAnsi="Arial" w:cs="Arial"/>
          <w:color w:val="000000"/>
        </w:rPr>
        <w:t>please</w:t>
      </w:r>
      <w:r w:rsidRPr="00CD67BD">
        <w:rPr>
          <w:rFonts w:ascii="Arial" w:hAnsi="Arial" w:cs="Arial"/>
          <w:color w:val="000000"/>
          <w:spacing w:val="-6"/>
        </w:rPr>
        <w:t xml:space="preserve"> </w:t>
      </w:r>
      <w:r w:rsidRPr="00CD67BD">
        <w:rPr>
          <w:rFonts w:ascii="Arial" w:hAnsi="Arial" w:cs="Arial"/>
          <w:color w:val="000000"/>
        </w:rPr>
        <w:t>contact</w:t>
      </w:r>
      <w:r w:rsidRPr="00CD67BD">
        <w:rPr>
          <w:rFonts w:ascii="Arial" w:hAnsi="Arial" w:cs="Arial"/>
          <w:color w:val="000000"/>
          <w:spacing w:val="-7"/>
        </w:rPr>
        <w:t xml:space="preserve"> </w:t>
      </w:r>
      <w:hyperlink r:id="rId17" w:history="1">
        <w:r w:rsidR="00073061" w:rsidRPr="000C2E9C">
          <w:rPr>
            <w:rStyle w:val="Hyperlink"/>
            <w:rFonts w:ascii="Arial" w:hAnsi="Arial" w:cs="Arial"/>
            <w:spacing w:val="-7"/>
          </w:rPr>
          <w:t>Cecilia.Oram@Sustrans.org.uk</w:t>
        </w:r>
      </w:hyperlink>
      <w:r w:rsidR="00073061">
        <w:rPr>
          <w:rFonts w:ascii="Arial" w:hAnsi="Arial" w:cs="Arial"/>
          <w:color w:val="000000"/>
          <w:spacing w:val="-7"/>
        </w:rPr>
        <w:t xml:space="preserve"> </w:t>
      </w:r>
      <w:r w:rsidR="00425C72">
        <w:rPr>
          <w:rFonts w:ascii="Arial" w:hAnsi="Arial" w:cs="Arial"/>
          <w:color w:val="000000"/>
          <w:spacing w:val="-7"/>
        </w:rPr>
        <w:t>to discuss your proposal</w:t>
      </w:r>
      <w:r w:rsidRPr="00CD67BD">
        <w:rPr>
          <w:rFonts w:ascii="Arial" w:hAnsi="Arial" w:cs="Arial"/>
          <w:color w:val="000000"/>
        </w:rPr>
        <w:t>.</w:t>
      </w:r>
    </w:p>
    <w:p w14:paraId="732160E9" w14:textId="32A14B3B"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The</w:t>
      </w:r>
      <w:r w:rsidRPr="00CD67BD">
        <w:rPr>
          <w:rFonts w:ascii="Arial" w:hAnsi="Arial" w:cs="Arial"/>
          <w:color w:val="000000"/>
          <w:spacing w:val="-4"/>
        </w:rPr>
        <w:t xml:space="preserve"> </w:t>
      </w:r>
      <w:r w:rsidRPr="00CD67BD">
        <w:rPr>
          <w:rFonts w:ascii="Arial" w:hAnsi="Arial" w:cs="Arial"/>
          <w:color w:val="000000"/>
        </w:rPr>
        <w:t>total</w:t>
      </w:r>
      <w:r w:rsidRPr="00CD67BD">
        <w:rPr>
          <w:rFonts w:ascii="Arial" w:hAnsi="Arial" w:cs="Arial"/>
          <w:color w:val="000000"/>
          <w:spacing w:val="-4"/>
        </w:rPr>
        <w:t xml:space="preserve"> </w:t>
      </w:r>
      <w:r w:rsidRPr="00CD67BD">
        <w:rPr>
          <w:rFonts w:ascii="Arial" w:hAnsi="Arial" w:cs="Arial"/>
          <w:color w:val="000000"/>
        </w:rPr>
        <w:t>c</w:t>
      </w:r>
      <w:r w:rsidRPr="00CD67BD">
        <w:rPr>
          <w:rFonts w:ascii="Arial" w:hAnsi="Arial" w:cs="Arial"/>
          <w:color w:val="000000"/>
          <w:spacing w:val="-1"/>
        </w:rPr>
        <w:t>o</w:t>
      </w:r>
      <w:r w:rsidRPr="00CD67BD">
        <w:rPr>
          <w:rFonts w:ascii="Arial" w:hAnsi="Arial" w:cs="Arial"/>
          <w:color w:val="000000"/>
        </w:rPr>
        <w:t>st</w:t>
      </w:r>
      <w:r w:rsidRPr="00CD67BD">
        <w:rPr>
          <w:rFonts w:ascii="Arial" w:hAnsi="Arial" w:cs="Arial"/>
          <w:color w:val="000000"/>
          <w:spacing w:val="-4"/>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your</w:t>
      </w:r>
      <w:r w:rsidRPr="00CD67BD">
        <w:rPr>
          <w:rFonts w:ascii="Arial" w:hAnsi="Arial" w:cs="Arial"/>
          <w:color w:val="000000"/>
          <w:spacing w:val="-4"/>
        </w:rPr>
        <w:t xml:space="preserve"> </w:t>
      </w:r>
      <w:r w:rsidRPr="00CD67BD">
        <w:rPr>
          <w:rFonts w:ascii="Arial" w:hAnsi="Arial" w:cs="Arial"/>
          <w:color w:val="000000"/>
        </w:rPr>
        <w:t>proposal</w:t>
      </w:r>
      <w:r w:rsidRPr="00CD67BD">
        <w:rPr>
          <w:rFonts w:ascii="Arial" w:hAnsi="Arial" w:cs="Arial"/>
          <w:color w:val="000000"/>
          <w:spacing w:val="-8"/>
        </w:rPr>
        <w:t xml:space="preserve"> </w:t>
      </w:r>
      <w:r w:rsidRPr="00CD67BD">
        <w:rPr>
          <w:rFonts w:ascii="Arial" w:hAnsi="Arial" w:cs="Arial"/>
          <w:color w:val="000000"/>
        </w:rPr>
        <w:t>sho</w:t>
      </w:r>
      <w:r w:rsidRPr="00CD67BD">
        <w:rPr>
          <w:rFonts w:ascii="Arial" w:hAnsi="Arial" w:cs="Arial"/>
          <w:color w:val="000000"/>
          <w:spacing w:val="-1"/>
        </w:rPr>
        <w:t>u</w:t>
      </w:r>
      <w:r w:rsidRPr="00CD67BD">
        <w:rPr>
          <w:rFonts w:ascii="Arial" w:hAnsi="Arial" w:cs="Arial"/>
          <w:color w:val="000000"/>
        </w:rPr>
        <w:t>ld</w:t>
      </w:r>
      <w:r w:rsidRPr="00CD67BD">
        <w:rPr>
          <w:rFonts w:ascii="Arial" w:hAnsi="Arial" w:cs="Arial"/>
          <w:color w:val="000000"/>
          <w:spacing w:val="-6"/>
        </w:rPr>
        <w:t xml:space="preserve"> </w:t>
      </w:r>
      <w:r w:rsidRPr="00CD67BD">
        <w:rPr>
          <w:rFonts w:ascii="Arial" w:hAnsi="Arial" w:cs="Arial"/>
          <w:color w:val="000000"/>
        </w:rPr>
        <w:t>include</w:t>
      </w:r>
      <w:r w:rsidRPr="00CD67BD">
        <w:rPr>
          <w:rFonts w:ascii="Arial" w:hAnsi="Arial" w:cs="Arial"/>
          <w:color w:val="000000"/>
          <w:spacing w:val="-8"/>
        </w:rPr>
        <w:t xml:space="preserve"> </w:t>
      </w:r>
      <w:r w:rsidRPr="00CD67BD">
        <w:rPr>
          <w:rFonts w:ascii="Arial" w:hAnsi="Arial" w:cs="Arial"/>
          <w:color w:val="000000"/>
        </w:rPr>
        <w:t>t</w:t>
      </w:r>
      <w:r w:rsidRPr="00CD67BD">
        <w:rPr>
          <w:rFonts w:ascii="Arial" w:hAnsi="Arial" w:cs="Arial"/>
          <w:color w:val="000000"/>
          <w:spacing w:val="-1"/>
        </w:rPr>
        <w:t>h</w:t>
      </w:r>
      <w:r w:rsidRPr="00CD67BD">
        <w:rPr>
          <w:rFonts w:ascii="Arial" w:hAnsi="Arial" w:cs="Arial"/>
          <w:color w:val="000000"/>
        </w:rPr>
        <w:t>e</w:t>
      </w:r>
      <w:r w:rsidRPr="00CD67BD">
        <w:rPr>
          <w:rFonts w:ascii="Arial" w:hAnsi="Arial" w:cs="Arial"/>
          <w:color w:val="000000"/>
          <w:spacing w:val="-3"/>
        </w:rPr>
        <w:t xml:space="preserve"> </w:t>
      </w:r>
      <w:r w:rsidRPr="00CD67BD">
        <w:rPr>
          <w:rFonts w:ascii="Arial" w:hAnsi="Arial" w:cs="Arial"/>
          <w:color w:val="000000"/>
        </w:rPr>
        <w:t>cost</w:t>
      </w:r>
      <w:r w:rsidRPr="00CD67BD">
        <w:rPr>
          <w:rFonts w:ascii="Arial" w:hAnsi="Arial" w:cs="Arial"/>
          <w:color w:val="000000"/>
          <w:spacing w:val="-4"/>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materials,</w:t>
      </w:r>
      <w:r w:rsidRPr="00CD67BD">
        <w:rPr>
          <w:rFonts w:ascii="Arial" w:hAnsi="Arial" w:cs="Arial"/>
          <w:color w:val="000000"/>
          <w:spacing w:val="-10"/>
        </w:rPr>
        <w:t xml:space="preserve"> </w:t>
      </w:r>
      <w:r w:rsidRPr="00CD67BD">
        <w:rPr>
          <w:rFonts w:ascii="Arial" w:hAnsi="Arial" w:cs="Arial"/>
          <w:color w:val="000000"/>
        </w:rPr>
        <w:t>delivery</w:t>
      </w:r>
      <w:r w:rsidRPr="00CD67BD">
        <w:rPr>
          <w:rFonts w:ascii="Arial" w:hAnsi="Arial" w:cs="Arial"/>
          <w:color w:val="000000"/>
          <w:spacing w:val="-8"/>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installation.</w:t>
      </w:r>
      <w:r w:rsidR="00DD6973">
        <w:rPr>
          <w:rFonts w:ascii="Arial" w:hAnsi="Arial" w:cs="Arial"/>
          <w:color w:val="000000"/>
        </w:rPr>
        <w:t xml:space="preserve"> Local </w:t>
      </w:r>
      <w:r w:rsidR="000B2B96">
        <w:rPr>
          <w:rFonts w:ascii="Arial" w:hAnsi="Arial" w:cs="Arial"/>
          <w:color w:val="000000"/>
        </w:rPr>
        <w:t>authorities</w:t>
      </w:r>
      <w:r w:rsidR="00DD6973">
        <w:rPr>
          <w:rFonts w:ascii="Arial" w:hAnsi="Arial" w:cs="Arial"/>
          <w:color w:val="000000"/>
        </w:rPr>
        <w:t xml:space="preserve"> may also claim for a proportion of staff time spent on procurement and logistics for installing cycle or scooter parking</w:t>
      </w:r>
      <w:r w:rsidRPr="00CD67BD">
        <w:rPr>
          <w:rFonts w:ascii="Arial" w:hAnsi="Arial" w:cs="Arial"/>
          <w:color w:val="000000"/>
        </w:rPr>
        <w:t>.</w:t>
      </w:r>
      <w:r w:rsidR="00DD6973">
        <w:rPr>
          <w:rFonts w:ascii="Arial" w:hAnsi="Arial" w:cs="Arial"/>
          <w:color w:val="000000"/>
        </w:rPr>
        <w:t xml:space="preserve"> </w:t>
      </w:r>
    </w:p>
    <w:p w14:paraId="628FB5B7" w14:textId="77777777"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We ask that you make your cost estimates as accurate as possible, to minimise overspend and underspend, and to ensure that we can improve the facilities at as many schools as possible.</w:t>
      </w:r>
    </w:p>
    <w:p w14:paraId="3E3B1D0D" w14:textId="3BEFAC71" w:rsidR="00770EE3" w:rsidRPr="005574DE" w:rsidRDefault="00CD0497" w:rsidP="00A15D40">
      <w:pPr>
        <w:widowControl w:val="0"/>
        <w:autoSpaceDE w:val="0"/>
        <w:autoSpaceDN w:val="0"/>
        <w:adjustRightInd w:val="0"/>
        <w:spacing w:before="120"/>
        <w:ind w:right="-23"/>
        <w:jc w:val="both"/>
        <w:rPr>
          <w:rFonts w:ascii="Arial" w:hAnsi="Arial" w:cs="Arial"/>
          <w:color w:val="000000"/>
        </w:rPr>
      </w:pPr>
      <w:r>
        <w:rPr>
          <w:rFonts w:ascii="Arial" w:hAnsi="Arial" w:cs="Arial"/>
          <w:iCs/>
          <w:color w:val="000000"/>
        </w:rPr>
        <w:t>VAT cannot be claimed for with the fund</w:t>
      </w:r>
      <w:r w:rsidR="00770EE3" w:rsidRPr="005574DE">
        <w:rPr>
          <w:rFonts w:ascii="Arial" w:hAnsi="Arial" w:cs="Arial"/>
          <w:iCs/>
          <w:color w:val="000000"/>
        </w:rPr>
        <w:t>.</w:t>
      </w:r>
    </w:p>
    <w:p w14:paraId="7CD640F4" w14:textId="77777777" w:rsidR="00770EE3" w:rsidRPr="008C2233" w:rsidRDefault="00770EE3" w:rsidP="00D27964">
      <w:pPr>
        <w:jc w:val="both"/>
        <w:rPr>
          <w:b/>
        </w:rPr>
      </w:pPr>
      <w:r w:rsidRPr="008C2233">
        <w:rPr>
          <w:b/>
        </w:rPr>
        <w:t>Part Funding Required</w:t>
      </w:r>
    </w:p>
    <w:p w14:paraId="4286CA8D" w14:textId="77777777" w:rsidR="00770EE3" w:rsidRPr="00CD67BD" w:rsidRDefault="00770EE3" w:rsidP="00A15D40">
      <w:pPr>
        <w:widowControl w:val="0"/>
        <w:autoSpaceDE w:val="0"/>
        <w:autoSpaceDN w:val="0"/>
        <w:adjustRightInd w:val="0"/>
        <w:spacing w:before="120"/>
        <w:ind w:right="85"/>
        <w:jc w:val="both"/>
        <w:rPr>
          <w:rFonts w:ascii="Arial" w:hAnsi="Arial" w:cs="Arial"/>
          <w:color w:val="000000"/>
        </w:rPr>
      </w:pPr>
      <w:r w:rsidRPr="00CD67BD">
        <w:rPr>
          <w:rFonts w:ascii="Arial" w:hAnsi="Arial" w:cs="Arial"/>
          <w:color w:val="000000"/>
        </w:rPr>
        <w:t>A</w:t>
      </w:r>
      <w:r w:rsidRPr="00CD67BD">
        <w:rPr>
          <w:rFonts w:ascii="Arial" w:hAnsi="Arial" w:cs="Arial"/>
          <w:color w:val="000000"/>
          <w:spacing w:val="-1"/>
        </w:rPr>
        <w:t xml:space="preserve"> </w:t>
      </w:r>
      <w:r w:rsidRPr="00CD67BD">
        <w:rPr>
          <w:rFonts w:ascii="Arial" w:hAnsi="Arial" w:cs="Arial"/>
          <w:color w:val="000000"/>
        </w:rPr>
        <w:t>minim</w:t>
      </w:r>
      <w:r w:rsidRPr="00CD67BD">
        <w:rPr>
          <w:rFonts w:ascii="Arial" w:hAnsi="Arial" w:cs="Arial"/>
          <w:color w:val="000000"/>
          <w:spacing w:val="1"/>
        </w:rPr>
        <w:t>u</w:t>
      </w:r>
      <w:r w:rsidRPr="00CD67BD">
        <w:rPr>
          <w:rFonts w:ascii="Arial" w:hAnsi="Arial" w:cs="Arial"/>
          <w:color w:val="000000"/>
        </w:rPr>
        <w:t>m</w:t>
      </w:r>
      <w:r w:rsidRPr="00CD67BD">
        <w:rPr>
          <w:rFonts w:ascii="Arial" w:hAnsi="Arial" w:cs="Arial"/>
          <w:color w:val="000000"/>
          <w:spacing w:val="-8"/>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50%</w:t>
      </w:r>
      <w:r w:rsidRPr="00CD67BD">
        <w:rPr>
          <w:rFonts w:ascii="Arial" w:hAnsi="Arial" w:cs="Arial"/>
          <w:color w:val="000000"/>
          <w:spacing w:val="-4"/>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w:t>
      </w:r>
      <w:r w:rsidRPr="00CD67BD">
        <w:rPr>
          <w:rFonts w:ascii="Arial" w:hAnsi="Arial" w:cs="Arial"/>
          <w:color w:val="000000"/>
          <w:spacing w:val="-1"/>
        </w:rPr>
        <w:t>h</w:t>
      </w:r>
      <w:r w:rsidRPr="00CD67BD">
        <w:rPr>
          <w:rFonts w:ascii="Arial" w:hAnsi="Arial" w:cs="Arial"/>
          <w:color w:val="000000"/>
        </w:rPr>
        <w:t>e</w:t>
      </w:r>
      <w:r w:rsidRPr="00CD67BD">
        <w:rPr>
          <w:rFonts w:ascii="Arial" w:hAnsi="Arial" w:cs="Arial"/>
          <w:color w:val="000000"/>
          <w:spacing w:val="-3"/>
        </w:rPr>
        <w:t xml:space="preserve"> </w:t>
      </w:r>
      <w:r w:rsidRPr="00CD67BD">
        <w:rPr>
          <w:rFonts w:ascii="Arial" w:hAnsi="Arial" w:cs="Arial"/>
          <w:color w:val="000000"/>
        </w:rPr>
        <w:t>total</w:t>
      </w:r>
      <w:r w:rsidRPr="00CD67BD">
        <w:rPr>
          <w:rFonts w:ascii="Arial" w:hAnsi="Arial" w:cs="Arial"/>
          <w:color w:val="000000"/>
          <w:spacing w:val="-4"/>
        </w:rPr>
        <w:t xml:space="preserve"> </w:t>
      </w:r>
      <w:r w:rsidRPr="00CD67BD">
        <w:rPr>
          <w:rFonts w:ascii="Arial" w:hAnsi="Arial" w:cs="Arial"/>
          <w:color w:val="000000"/>
        </w:rPr>
        <w:t>prop</w:t>
      </w:r>
      <w:r w:rsidRPr="00CD67BD">
        <w:rPr>
          <w:rFonts w:ascii="Arial" w:hAnsi="Arial" w:cs="Arial"/>
          <w:color w:val="000000"/>
          <w:spacing w:val="-1"/>
        </w:rPr>
        <w:t>o</w:t>
      </w:r>
      <w:r w:rsidRPr="00CD67BD">
        <w:rPr>
          <w:rFonts w:ascii="Arial" w:hAnsi="Arial" w:cs="Arial"/>
          <w:color w:val="000000"/>
        </w:rPr>
        <w:t>sal</w:t>
      </w:r>
      <w:r w:rsidRPr="00CD67BD">
        <w:rPr>
          <w:rFonts w:ascii="Arial" w:hAnsi="Arial" w:cs="Arial"/>
          <w:color w:val="000000"/>
          <w:spacing w:val="-8"/>
        </w:rPr>
        <w:t xml:space="preserve"> </w:t>
      </w:r>
      <w:r w:rsidRPr="00CD67BD">
        <w:rPr>
          <w:rFonts w:ascii="Arial" w:hAnsi="Arial" w:cs="Arial"/>
          <w:color w:val="000000"/>
        </w:rPr>
        <w:t>cost</w:t>
      </w:r>
      <w:r w:rsidRPr="00CD67BD">
        <w:rPr>
          <w:rFonts w:ascii="Arial" w:hAnsi="Arial" w:cs="Arial"/>
          <w:color w:val="000000"/>
          <w:spacing w:val="-5"/>
        </w:rPr>
        <w:t xml:space="preserve"> </w:t>
      </w:r>
      <w:r w:rsidRPr="00CD67BD">
        <w:rPr>
          <w:rFonts w:ascii="Arial" w:hAnsi="Arial" w:cs="Arial"/>
          <w:color w:val="000000"/>
        </w:rPr>
        <w:t>must</w:t>
      </w:r>
      <w:r w:rsidRPr="00CD67BD">
        <w:rPr>
          <w:rFonts w:ascii="Arial" w:hAnsi="Arial" w:cs="Arial"/>
          <w:color w:val="000000"/>
          <w:spacing w:val="-5"/>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met</w:t>
      </w:r>
      <w:r w:rsidRPr="00CD67BD">
        <w:rPr>
          <w:rFonts w:ascii="Arial" w:hAnsi="Arial" w:cs="Arial"/>
          <w:color w:val="000000"/>
          <w:spacing w:val="-4"/>
        </w:rPr>
        <w:t xml:space="preserve"> </w:t>
      </w:r>
      <w:r w:rsidRPr="00CD67BD">
        <w:rPr>
          <w:rFonts w:ascii="Arial" w:hAnsi="Arial" w:cs="Arial"/>
          <w:color w:val="000000"/>
        </w:rPr>
        <w:t>by</w:t>
      </w:r>
      <w:r w:rsidRPr="00CD67BD">
        <w:rPr>
          <w:rFonts w:ascii="Arial" w:hAnsi="Arial" w:cs="Arial"/>
          <w:color w:val="000000"/>
          <w:spacing w:val="-2"/>
        </w:rPr>
        <w:t xml:space="preserve"> </w:t>
      </w:r>
      <w:r w:rsidRPr="00CD67BD">
        <w:rPr>
          <w:rFonts w:ascii="Arial" w:hAnsi="Arial" w:cs="Arial"/>
          <w:color w:val="000000"/>
          <w:spacing w:val="1"/>
        </w:rPr>
        <w:t>t</w:t>
      </w:r>
      <w:r w:rsidRPr="00CD67BD">
        <w:rPr>
          <w:rFonts w:ascii="Arial" w:hAnsi="Arial" w:cs="Arial"/>
          <w:color w:val="000000"/>
        </w:rPr>
        <w:t>he</w:t>
      </w:r>
      <w:r w:rsidRPr="00CD67BD">
        <w:rPr>
          <w:rFonts w:ascii="Arial" w:hAnsi="Arial" w:cs="Arial"/>
          <w:color w:val="000000"/>
          <w:spacing w:val="-3"/>
        </w:rPr>
        <w:t xml:space="preserve"> </w:t>
      </w:r>
      <w:r w:rsidRPr="00CD67BD">
        <w:rPr>
          <w:rFonts w:ascii="Arial" w:hAnsi="Arial" w:cs="Arial"/>
          <w:color w:val="000000"/>
        </w:rPr>
        <w:t>applicant</w:t>
      </w:r>
      <w:r w:rsidRPr="00CD67BD">
        <w:rPr>
          <w:rFonts w:ascii="Arial" w:hAnsi="Arial" w:cs="Arial"/>
          <w:color w:val="000000"/>
          <w:spacing w:val="-10"/>
        </w:rPr>
        <w:t xml:space="preserve"> </w:t>
      </w:r>
      <w:r w:rsidRPr="00CD67BD">
        <w:rPr>
          <w:rFonts w:ascii="Arial" w:hAnsi="Arial" w:cs="Arial"/>
          <w:color w:val="000000"/>
        </w:rPr>
        <w:t>or</w:t>
      </w:r>
      <w:r w:rsidRPr="00CD67BD">
        <w:rPr>
          <w:rFonts w:ascii="Arial" w:hAnsi="Arial" w:cs="Arial"/>
          <w:color w:val="000000"/>
          <w:spacing w:val="-2"/>
        </w:rPr>
        <w:t xml:space="preserve"> </w:t>
      </w:r>
      <w:r w:rsidRPr="00CD67BD">
        <w:rPr>
          <w:rFonts w:ascii="Arial" w:hAnsi="Arial" w:cs="Arial"/>
          <w:color w:val="000000"/>
        </w:rPr>
        <w:t>another</w:t>
      </w:r>
      <w:r w:rsidRPr="00CD67BD">
        <w:rPr>
          <w:rFonts w:ascii="Arial" w:hAnsi="Arial" w:cs="Arial"/>
          <w:color w:val="000000"/>
          <w:spacing w:val="-7"/>
        </w:rPr>
        <w:t xml:space="preserve"> </w:t>
      </w:r>
      <w:r w:rsidRPr="00CD67BD">
        <w:rPr>
          <w:rFonts w:ascii="Arial" w:hAnsi="Arial" w:cs="Arial"/>
          <w:color w:val="000000"/>
        </w:rPr>
        <w:t>source of</w:t>
      </w:r>
      <w:r w:rsidRPr="00CD67BD">
        <w:rPr>
          <w:rFonts w:ascii="Arial" w:hAnsi="Arial" w:cs="Arial"/>
          <w:color w:val="000000"/>
          <w:spacing w:val="-2"/>
        </w:rPr>
        <w:t xml:space="preserve"> </w:t>
      </w:r>
      <w:r w:rsidRPr="00CD67BD">
        <w:rPr>
          <w:rFonts w:ascii="Arial" w:hAnsi="Arial" w:cs="Arial"/>
          <w:color w:val="000000"/>
        </w:rPr>
        <w:t>funding.</w:t>
      </w:r>
    </w:p>
    <w:p w14:paraId="48154B14" w14:textId="73EDDDC0" w:rsidR="00770EE3" w:rsidRPr="00CD67BD" w:rsidRDefault="004C21F5" w:rsidP="00A15D40">
      <w:pPr>
        <w:widowControl w:val="0"/>
        <w:autoSpaceDE w:val="0"/>
        <w:autoSpaceDN w:val="0"/>
        <w:adjustRightInd w:val="0"/>
        <w:spacing w:before="120"/>
        <w:ind w:right="686"/>
        <w:jc w:val="both"/>
        <w:rPr>
          <w:rFonts w:ascii="Arial" w:hAnsi="Arial" w:cs="Arial"/>
          <w:color w:val="000000"/>
        </w:rPr>
      </w:pPr>
      <w:r>
        <w:rPr>
          <w:rFonts w:ascii="Arial" w:hAnsi="Arial" w:cs="Arial"/>
          <w:color w:val="000000"/>
        </w:rPr>
        <w:t xml:space="preserve">A local authority’s </w:t>
      </w:r>
      <w:r w:rsidR="00770EE3" w:rsidRPr="00CD67BD">
        <w:rPr>
          <w:rFonts w:ascii="Arial" w:hAnsi="Arial" w:cs="Arial"/>
          <w:color w:val="000000"/>
        </w:rPr>
        <w:t>Cycling</w:t>
      </w:r>
      <w:r w:rsidR="00770EE3" w:rsidRPr="00CD67BD">
        <w:rPr>
          <w:rFonts w:ascii="Arial" w:hAnsi="Arial" w:cs="Arial"/>
          <w:color w:val="000000"/>
          <w:spacing w:val="-7"/>
        </w:rPr>
        <w:t xml:space="preserve"> </w:t>
      </w:r>
      <w:r w:rsidR="00770EE3" w:rsidRPr="00CD67BD">
        <w:rPr>
          <w:rFonts w:ascii="Arial" w:hAnsi="Arial" w:cs="Arial"/>
          <w:color w:val="000000"/>
        </w:rPr>
        <w:t>Walking</w:t>
      </w:r>
      <w:r w:rsidR="00770EE3" w:rsidRPr="00CD67BD">
        <w:rPr>
          <w:rFonts w:ascii="Arial" w:hAnsi="Arial" w:cs="Arial"/>
          <w:color w:val="000000"/>
          <w:spacing w:val="-8"/>
        </w:rPr>
        <w:t xml:space="preserve"> </w:t>
      </w:r>
      <w:r w:rsidR="00770EE3" w:rsidRPr="00CD67BD">
        <w:rPr>
          <w:rFonts w:ascii="Arial" w:hAnsi="Arial" w:cs="Arial"/>
          <w:color w:val="000000"/>
        </w:rPr>
        <w:t>Sa</w:t>
      </w:r>
      <w:r w:rsidR="00770EE3" w:rsidRPr="00CD67BD">
        <w:rPr>
          <w:rFonts w:ascii="Arial" w:hAnsi="Arial" w:cs="Arial"/>
          <w:color w:val="000000"/>
          <w:spacing w:val="-1"/>
        </w:rPr>
        <w:t>f</w:t>
      </w:r>
      <w:r w:rsidR="00770EE3" w:rsidRPr="00CD67BD">
        <w:rPr>
          <w:rFonts w:ascii="Arial" w:hAnsi="Arial" w:cs="Arial"/>
          <w:color w:val="000000"/>
        </w:rPr>
        <w:t>er Streets</w:t>
      </w:r>
      <w:r w:rsidR="00770EE3" w:rsidRPr="00CD67BD">
        <w:rPr>
          <w:rFonts w:ascii="Arial" w:hAnsi="Arial" w:cs="Arial"/>
          <w:color w:val="000000"/>
          <w:spacing w:val="-7"/>
        </w:rPr>
        <w:t xml:space="preserve"> </w:t>
      </w:r>
      <w:r>
        <w:rPr>
          <w:rFonts w:ascii="Arial" w:hAnsi="Arial" w:cs="Arial"/>
          <w:color w:val="000000"/>
          <w:spacing w:val="-7"/>
        </w:rPr>
        <w:t xml:space="preserve">budget </w:t>
      </w:r>
      <w:r w:rsidR="00770EE3" w:rsidRPr="00CD67BD">
        <w:rPr>
          <w:rFonts w:ascii="Arial" w:hAnsi="Arial" w:cs="Arial"/>
          <w:color w:val="000000"/>
        </w:rPr>
        <w:t>(CWSS)</w:t>
      </w:r>
      <w:r w:rsidR="00770EE3" w:rsidRPr="00CD67BD">
        <w:rPr>
          <w:rFonts w:ascii="Arial" w:hAnsi="Arial" w:cs="Arial"/>
          <w:color w:val="000000"/>
          <w:spacing w:val="-8"/>
        </w:rPr>
        <w:t xml:space="preserve"> </w:t>
      </w:r>
      <w:r w:rsidR="00770EE3" w:rsidRPr="00CD67BD">
        <w:rPr>
          <w:rFonts w:ascii="Arial" w:hAnsi="Arial" w:cs="Arial"/>
          <w:color w:val="000000"/>
        </w:rPr>
        <w:t>is</w:t>
      </w:r>
      <w:r w:rsidR="00770EE3" w:rsidRPr="00CD67BD">
        <w:rPr>
          <w:rFonts w:ascii="Arial" w:hAnsi="Arial" w:cs="Arial"/>
          <w:color w:val="000000"/>
          <w:spacing w:val="-2"/>
        </w:rPr>
        <w:t xml:space="preserve"> </w:t>
      </w:r>
      <w:r w:rsidR="00770EE3" w:rsidRPr="00CD67BD">
        <w:rPr>
          <w:rFonts w:ascii="Arial" w:hAnsi="Arial" w:cs="Arial"/>
          <w:color w:val="000000"/>
        </w:rPr>
        <w:t>the</w:t>
      </w:r>
      <w:r w:rsidR="00770EE3" w:rsidRPr="00CD67BD">
        <w:rPr>
          <w:rFonts w:ascii="Arial" w:hAnsi="Arial" w:cs="Arial"/>
          <w:color w:val="000000"/>
          <w:spacing w:val="-3"/>
        </w:rPr>
        <w:t xml:space="preserve"> </w:t>
      </w:r>
      <w:r>
        <w:rPr>
          <w:rFonts w:ascii="Arial" w:hAnsi="Arial" w:cs="Arial"/>
          <w:color w:val="000000"/>
          <w:spacing w:val="-3"/>
        </w:rPr>
        <w:t xml:space="preserve">most common </w:t>
      </w:r>
      <w:r w:rsidR="00770EE3" w:rsidRPr="00CD67BD">
        <w:rPr>
          <w:rFonts w:ascii="Arial" w:hAnsi="Arial" w:cs="Arial"/>
          <w:color w:val="000000"/>
          <w:spacing w:val="-2"/>
        </w:rPr>
        <w:t>m</w:t>
      </w:r>
      <w:r w:rsidR="00770EE3" w:rsidRPr="00CD67BD">
        <w:rPr>
          <w:rFonts w:ascii="Arial" w:hAnsi="Arial" w:cs="Arial"/>
          <w:color w:val="000000"/>
        </w:rPr>
        <w:t>atch</w:t>
      </w:r>
      <w:r w:rsidR="00770EE3" w:rsidRPr="00CD67BD">
        <w:rPr>
          <w:rFonts w:ascii="Arial" w:hAnsi="Arial" w:cs="Arial"/>
          <w:color w:val="000000"/>
          <w:spacing w:val="-6"/>
        </w:rPr>
        <w:t xml:space="preserve"> </w:t>
      </w:r>
      <w:r w:rsidR="00770EE3" w:rsidRPr="00CD67BD">
        <w:rPr>
          <w:rFonts w:ascii="Arial" w:hAnsi="Arial" w:cs="Arial"/>
          <w:color w:val="000000"/>
        </w:rPr>
        <w:t>fund;</w:t>
      </w:r>
      <w:r w:rsidR="00770EE3" w:rsidRPr="00CD67BD">
        <w:rPr>
          <w:rFonts w:ascii="Arial" w:hAnsi="Arial" w:cs="Arial"/>
          <w:color w:val="000000"/>
          <w:spacing w:val="-5"/>
        </w:rPr>
        <w:t xml:space="preserve"> </w:t>
      </w:r>
      <w:r w:rsidR="00770EE3" w:rsidRPr="00CD67BD">
        <w:rPr>
          <w:rFonts w:ascii="Arial" w:hAnsi="Arial" w:cs="Arial"/>
          <w:color w:val="000000"/>
          <w:spacing w:val="-1"/>
        </w:rPr>
        <w:t>h</w:t>
      </w:r>
      <w:r w:rsidR="00770EE3" w:rsidRPr="00CD67BD">
        <w:rPr>
          <w:rFonts w:ascii="Arial" w:hAnsi="Arial" w:cs="Arial"/>
          <w:color w:val="000000"/>
        </w:rPr>
        <w:t>owever,</w:t>
      </w:r>
      <w:r w:rsidR="00770EE3" w:rsidRPr="00CD67BD">
        <w:rPr>
          <w:rFonts w:ascii="Arial" w:hAnsi="Arial" w:cs="Arial"/>
          <w:color w:val="000000"/>
          <w:spacing w:val="-9"/>
        </w:rPr>
        <w:t xml:space="preserve"> </w:t>
      </w:r>
      <w:r w:rsidR="00770EE3" w:rsidRPr="00CD67BD">
        <w:rPr>
          <w:rFonts w:ascii="Arial" w:hAnsi="Arial" w:cs="Arial"/>
          <w:color w:val="000000"/>
        </w:rPr>
        <w:t>there</w:t>
      </w:r>
      <w:r w:rsidR="00770EE3" w:rsidRPr="00CD67BD">
        <w:rPr>
          <w:rFonts w:ascii="Arial" w:hAnsi="Arial" w:cs="Arial"/>
          <w:color w:val="000000"/>
          <w:spacing w:val="-5"/>
        </w:rPr>
        <w:t xml:space="preserve"> </w:t>
      </w:r>
      <w:r w:rsidR="00770EE3" w:rsidRPr="00CD67BD">
        <w:rPr>
          <w:rFonts w:ascii="Arial" w:hAnsi="Arial" w:cs="Arial"/>
          <w:color w:val="000000"/>
        </w:rPr>
        <w:t>are</w:t>
      </w:r>
      <w:r w:rsidR="00770EE3" w:rsidRPr="00CD67BD">
        <w:rPr>
          <w:rFonts w:ascii="Arial" w:hAnsi="Arial" w:cs="Arial"/>
          <w:color w:val="000000"/>
          <w:spacing w:val="-3"/>
        </w:rPr>
        <w:t xml:space="preserve"> </w:t>
      </w:r>
      <w:r w:rsidR="00770EE3" w:rsidRPr="00CD67BD">
        <w:rPr>
          <w:rFonts w:ascii="Arial" w:hAnsi="Arial" w:cs="Arial"/>
          <w:color w:val="000000"/>
        </w:rPr>
        <w:t>many</w:t>
      </w:r>
      <w:r w:rsidR="00770EE3" w:rsidRPr="00CD67BD">
        <w:rPr>
          <w:rFonts w:ascii="Arial" w:hAnsi="Arial" w:cs="Arial"/>
          <w:color w:val="000000"/>
          <w:spacing w:val="-4"/>
        </w:rPr>
        <w:t xml:space="preserve"> </w:t>
      </w:r>
      <w:r w:rsidR="00770EE3" w:rsidRPr="00CD67BD">
        <w:rPr>
          <w:rFonts w:ascii="Arial" w:hAnsi="Arial" w:cs="Arial"/>
          <w:color w:val="000000"/>
        </w:rPr>
        <w:t>other</w:t>
      </w:r>
      <w:r w:rsidR="00770EE3" w:rsidRPr="00CD67BD">
        <w:rPr>
          <w:rFonts w:ascii="Arial" w:hAnsi="Arial" w:cs="Arial"/>
          <w:color w:val="000000"/>
          <w:spacing w:val="-5"/>
        </w:rPr>
        <w:t xml:space="preserve"> </w:t>
      </w:r>
      <w:r w:rsidR="00770EE3" w:rsidRPr="00CD67BD">
        <w:rPr>
          <w:rFonts w:ascii="Arial" w:hAnsi="Arial" w:cs="Arial"/>
          <w:color w:val="000000"/>
        </w:rPr>
        <w:t>fundi</w:t>
      </w:r>
      <w:r w:rsidR="00770EE3" w:rsidRPr="00CD67BD">
        <w:rPr>
          <w:rFonts w:ascii="Arial" w:hAnsi="Arial" w:cs="Arial"/>
          <w:color w:val="000000"/>
          <w:spacing w:val="-1"/>
        </w:rPr>
        <w:t>n</w:t>
      </w:r>
      <w:r w:rsidR="00770EE3" w:rsidRPr="00CD67BD">
        <w:rPr>
          <w:rFonts w:ascii="Arial" w:hAnsi="Arial" w:cs="Arial"/>
          <w:color w:val="000000"/>
        </w:rPr>
        <w:t>g strea</w:t>
      </w:r>
      <w:r w:rsidR="00770EE3" w:rsidRPr="00CD67BD">
        <w:rPr>
          <w:rFonts w:ascii="Arial" w:hAnsi="Arial" w:cs="Arial"/>
          <w:color w:val="000000"/>
          <w:spacing w:val="-1"/>
        </w:rPr>
        <w:t>m</w:t>
      </w:r>
      <w:r w:rsidR="00770EE3" w:rsidRPr="00CD67BD">
        <w:rPr>
          <w:rFonts w:ascii="Arial" w:hAnsi="Arial" w:cs="Arial"/>
          <w:color w:val="000000"/>
        </w:rPr>
        <w:t>s. In the past funding has been provided by:</w:t>
      </w:r>
    </w:p>
    <w:p w14:paraId="73EE1F85" w14:textId="129638F1" w:rsidR="00770EE3" w:rsidRPr="00CD67BD" w:rsidRDefault="004C21F5" w:rsidP="00D27964">
      <w:pPr>
        <w:numPr>
          <w:ilvl w:val="0"/>
          <w:numId w:val="3"/>
        </w:numPr>
        <w:autoSpaceDE w:val="0"/>
        <w:autoSpaceDN w:val="0"/>
        <w:adjustRightInd w:val="0"/>
        <w:spacing w:before="120" w:after="0"/>
        <w:ind w:left="714" w:hanging="357"/>
        <w:jc w:val="both"/>
        <w:rPr>
          <w:rFonts w:ascii="Arial" w:hAnsi="Arial" w:cs="Arial"/>
        </w:rPr>
      </w:pPr>
      <w:r>
        <w:rPr>
          <w:rFonts w:ascii="Arial" w:hAnsi="Arial" w:cs="Arial"/>
        </w:rPr>
        <w:t>Other local authority budgets</w:t>
      </w:r>
    </w:p>
    <w:p w14:paraId="113C28AE" w14:textId="22DD3B9E" w:rsidR="00770EE3" w:rsidRPr="00CD67BD" w:rsidRDefault="00770EE3" w:rsidP="00D27964">
      <w:pPr>
        <w:numPr>
          <w:ilvl w:val="0"/>
          <w:numId w:val="3"/>
        </w:numPr>
        <w:autoSpaceDE w:val="0"/>
        <w:autoSpaceDN w:val="0"/>
        <w:adjustRightInd w:val="0"/>
        <w:spacing w:before="120" w:after="0"/>
        <w:jc w:val="both"/>
        <w:rPr>
          <w:rFonts w:ascii="Arial" w:hAnsi="Arial" w:cs="Arial"/>
        </w:rPr>
      </w:pPr>
      <w:r w:rsidRPr="00CD67BD">
        <w:rPr>
          <w:rFonts w:ascii="Arial" w:hAnsi="Arial" w:cs="Arial"/>
        </w:rPr>
        <w:t>Parent Councils</w:t>
      </w:r>
    </w:p>
    <w:p w14:paraId="4BF15C53" w14:textId="77777777" w:rsidR="00770EE3" w:rsidRPr="00CD67BD" w:rsidRDefault="00770EE3" w:rsidP="00D27964">
      <w:pPr>
        <w:numPr>
          <w:ilvl w:val="0"/>
          <w:numId w:val="3"/>
        </w:numPr>
        <w:autoSpaceDE w:val="0"/>
        <w:autoSpaceDN w:val="0"/>
        <w:adjustRightInd w:val="0"/>
        <w:spacing w:before="120" w:after="0"/>
        <w:jc w:val="both"/>
        <w:rPr>
          <w:rFonts w:ascii="Arial" w:hAnsi="Arial" w:cs="Arial"/>
        </w:rPr>
      </w:pPr>
      <w:r w:rsidRPr="00CD67BD">
        <w:rPr>
          <w:rFonts w:ascii="Arial" w:hAnsi="Arial" w:cs="Arial"/>
        </w:rPr>
        <w:t>School budgets</w:t>
      </w:r>
    </w:p>
    <w:p w14:paraId="056FB013" w14:textId="1C44D99E" w:rsidR="00770EE3" w:rsidRPr="00CD67BD" w:rsidRDefault="00770EE3" w:rsidP="00D27964">
      <w:pPr>
        <w:numPr>
          <w:ilvl w:val="0"/>
          <w:numId w:val="3"/>
        </w:numPr>
        <w:autoSpaceDE w:val="0"/>
        <w:autoSpaceDN w:val="0"/>
        <w:adjustRightInd w:val="0"/>
        <w:spacing w:before="120" w:after="0"/>
        <w:jc w:val="both"/>
        <w:rPr>
          <w:rFonts w:ascii="Arial" w:hAnsi="Arial" w:cs="Arial"/>
        </w:rPr>
      </w:pPr>
      <w:r w:rsidRPr="00CD67BD">
        <w:rPr>
          <w:rFonts w:ascii="Arial" w:hAnsi="Arial" w:cs="Arial"/>
        </w:rPr>
        <w:t>Climate Challenge Fund</w:t>
      </w:r>
    </w:p>
    <w:p w14:paraId="28C28D2A" w14:textId="77777777" w:rsidR="00770EE3" w:rsidRPr="00CD67BD" w:rsidRDefault="00770EE3" w:rsidP="00D27964">
      <w:pPr>
        <w:numPr>
          <w:ilvl w:val="0"/>
          <w:numId w:val="3"/>
        </w:numPr>
        <w:autoSpaceDE w:val="0"/>
        <w:autoSpaceDN w:val="0"/>
        <w:adjustRightInd w:val="0"/>
        <w:spacing w:before="120" w:after="0"/>
        <w:jc w:val="both"/>
        <w:rPr>
          <w:rFonts w:ascii="Arial" w:hAnsi="Arial" w:cs="Arial"/>
        </w:rPr>
      </w:pPr>
      <w:r w:rsidRPr="00CD67BD">
        <w:rPr>
          <w:rFonts w:ascii="Arial" w:hAnsi="Arial" w:cs="Arial"/>
        </w:rPr>
        <w:t>Sponsorship from local businesses</w:t>
      </w:r>
    </w:p>
    <w:p w14:paraId="4AAE49F1" w14:textId="77777777" w:rsidR="00770EE3" w:rsidRPr="00CD67BD" w:rsidRDefault="00770EE3" w:rsidP="00D27964">
      <w:pPr>
        <w:numPr>
          <w:ilvl w:val="0"/>
          <w:numId w:val="3"/>
        </w:numPr>
        <w:autoSpaceDE w:val="0"/>
        <w:autoSpaceDN w:val="0"/>
        <w:adjustRightInd w:val="0"/>
        <w:spacing w:before="120" w:after="0"/>
        <w:jc w:val="both"/>
        <w:rPr>
          <w:rFonts w:ascii="Arial" w:hAnsi="Arial" w:cs="Arial"/>
        </w:rPr>
      </w:pPr>
      <w:r w:rsidRPr="00CD67BD">
        <w:rPr>
          <w:rFonts w:ascii="Arial" w:hAnsi="Arial" w:cs="Arial"/>
        </w:rPr>
        <w:t>School fundraising events</w:t>
      </w:r>
    </w:p>
    <w:p w14:paraId="1B57798C" w14:textId="7FE6E137" w:rsidR="00770EE3" w:rsidRPr="004C21F5" w:rsidRDefault="00770EE3" w:rsidP="00A15D40">
      <w:pPr>
        <w:widowControl w:val="0"/>
        <w:autoSpaceDE w:val="0"/>
        <w:autoSpaceDN w:val="0"/>
        <w:adjustRightInd w:val="0"/>
        <w:spacing w:before="120"/>
        <w:ind w:right="-23"/>
        <w:jc w:val="both"/>
        <w:rPr>
          <w:rFonts w:ascii="Arial" w:hAnsi="Arial" w:cs="Arial"/>
          <w:iCs/>
          <w:color w:val="000000"/>
        </w:rPr>
      </w:pPr>
      <w:r w:rsidRPr="004C21F5">
        <w:rPr>
          <w:rFonts w:ascii="Arial" w:hAnsi="Arial" w:cs="Arial"/>
          <w:iCs/>
          <w:color w:val="000000"/>
        </w:rPr>
        <w:t>No</w:t>
      </w:r>
      <w:r w:rsidRPr="004C21F5">
        <w:rPr>
          <w:rFonts w:ascii="Arial" w:hAnsi="Arial" w:cs="Arial"/>
          <w:iCs/>
          <w:color w:val="000000"/>
          <w:spacing w:val="-1"/>
        </w:rPr>
        <w:t xml:space="preserve"> </w:t>
      </w:r>
      <w:r w:rsidRPr="004C21F5">
        <w:rPr>
          <w:rFonts w:ascii="Arial" w:hAnsi="Arial" w:cs="Arial"/>
          <w:iCs/>
          <w:color w:val="000000"/>
          <w:spacing w:val="-2"/>
        </w:rPr>
        <w:t>m</w:t>
      </w:r>
      <w:r w:rsidRPr="004C21F5">
        <w:rPr>
          <w:rFonts w:ascii="Arial" w:hAnsi="Arial" w:cs="Arial"/>
          <w:iCs/>
          <w:color w:val="000000"/>
        </w:rPr>
        <w:t>ore</w:t>
      </w:r>
      <w:r w:rsidRPr="004C21F5">
        <w:rPr>
          <w:rFonts w:ascii="Arial" w:hAnsi="Arial" w:cs="Arial"/>
          <w:iCs/>
          <w:color w:val="000000"/>
          <w:spacing w:val="-5"/>
        </w:rPr>
        <w:t xml:space="preserve"> </w:t>
      </w:r>
      <w:r w:rsidRPr="004C21F5">
        <w:rPr>
          <w:rFonts w:ascii="Arial" w:hAnsi="Arial" w:cs="Arial"/>
          <w:iCs/>
          <w:color w:val="000000"/>
        </w:rPr>
        <w:t>t</w:t>
      </w:r>
      <w:r w:rsidRPr="004C21F5">
        <w:rPr>
          <w:rFonts w:ascii="Arial" w:hAnsi="Arial" w:cs="Arial"/>
          <w:iCs/>
          <w:color w:val="000000"/>
          <w:spacing w:val="1"/>
        </w:rPr>
        <w:t>h</w:t>
      </w:r>
      <w:r w:rsidRPr="004C21F5">
        <w:rPr>
          <w:rFonts w:ascii="Arial" w:hAnsi="Arial" w:cs="Arial"/>
          <w:iCs/>
          <w:color w:val="000000"/>
        </w:rPr>
        <w:t>an</w:t>
      </w:r>
      <w:r w:rsidRPr="004C21F5">
        <w:rPr>
          <w:rFonts w:ascii="Arial" w:hAnsi="Arial" w:cs="Arial"/>
          <w:iCs/>
          <w:color w:val="000000"/>
          <w:spacing w:val="-4"/>
        </w:rPr>
        <w:t xml:space="preserve"> </w:t>
      </w:r>
      <w:r w:rsidRPr="004C21F5">
        <w:rPr>
          <w:rFonts w:ascii="Arial" w:hAnsi="Arial" w:cs="Arial"/>
          <w:iCs/>
          <w:color w:val="000000"/>
        </w:rPr>
        <w:t>50%</w:t>
      </w:r>
      <w:r w:rsidRPr="004C21F5">
        <w:rPr>
          <w:rFonts w:ascii="Arial" w:hAnsi="Arial" w:cs="Arial"/>
          <w:iCs/>
          <w:color w:val="000000"/>
          <w:spacing w:val="-4"/>
        </w:rPr>
        <w:t xml:space="preserve"> </w:t>
      </w:r>
      <w:r w:rsidRPr="004C21F5">
        <w:rPr>
          <w:rFonts w:ascii="Arial" w:hAnsi="Arial" w:cs="Arial"/>
          <w:iCs/>
          <w:color w:val="000000"/>
        </w:rPr>
        <w:t>of</w:t>
      </w:r>
      <w:r w:rsidRPr="004C21F5">
        <w:rPr>
          <w:rFonts w:ascii="Arial" w:hAnsi="Arial" w:cs="Arial"/>
          <w:iCs/>
          <w:color w:val="000000"/>
          <w:spacing w:val="-2"/>
        </w:rPr>
        <w:t xml:space="preserve"> </w:t>
      </w:r>
      <w:r w:rsidR="004C21F5">
        <w:rPr>
          <w:rFonts w:ascii="Arial" w:hAnsi="Arial" w:cs="Arial"/>
          <w:iCs/>
          <w:color w:val="000000"/>
          <w:spacing w:val="-2"/>
        </w:rPr>
        <w:t xml:space="preserve">the </w:t>
      </w:r>
      <w:r w:rsidRPr="004C21F5">
        <w:rPr>
          <w:rFonts w:ascii="Arial" w:hAnsi="Arial" w:cs="Arial"/>
          <w:iCs/>
          <w:color w:val="000000"/>
          <w:spacing w:val="-1"/>
        </w:rPr>
        <w:t>t</w:t>
      </w:r>
      <w:r w:rsidRPr="004C21F5">
        <w:rPr>
          <w:rFonts w:ascii="Arial" w:hAnsi="Arial" w:cs="Arial"/>
          <w:iCs/>
          <w:color w:val="000000"/>
        </w:rPr>
        <w:t>otal</w:t>
      </w:r>
      <w:r w:rsidRPr="004C21F5">
        <w:rPr>
          <w:rFonts w:ascii="Arial" w:hAnsi="Arial" w:cs="Arial"/>
          <w:iCs/>
          <w:color w:val="000000"/>
          <w:spacing w:val="-4"/>
        </w:rPr>
        <w:t xml:space="preserve"> </w:t>
      </w:r>
      <w:r w:rsidRPr="004C21F5">
        <w:rPr>
          <w:rFonts w:ascii="Arial" w:hAnsi="Arial" w:cs="Arial"/>
          <w:iCs/>
          <w:color w:val="000000"/>
        </w:rPr>
        <w:t>claim</w:t>
      </w:r>
      <w:r w:rsidRPr="004C21F5">
        <w:rPr>
          <w:rFonts w:ascii="Arial" w:hAnsi="Arial" w:cs="Arial"/>
          <w:iCs/>
          <w:color w:val="000000"/>
          <w:spacing w:val="-7"/>
        </w:rPr>
        <w:t xml:space="preserve"> </w:t>
      </w:r>
      <w:r w:rsidRPr="004C21F5">
        <w:rPr>
          <w:rFonts w:ascii="Arial" w:hAnsi="Arial" w:cs="Arial"/>
          <w:iCs/>
          <w:color w:val="000000"/>
        </w:rPr>
        <w:t>will</w:t>
      </w:r>
      <w:r w:rsidRPr="004C21F5">
        <w:rPr>
          <w:rFonts w:ascii="Arial" w:hAnsi="Arial" w:cs="Arial"/>
          <w:iCs/>
          <w:color w:val="000000"/>
          <w:spacing w:val="-3"/>
        </w:rPr>
        <w:t xml:space="preserve"> </w:t>
      </w:r>
      <w:r w:rsidRPr="004C21F5">
        <w:rPr>
          <w:rFonts w:ascii="Arial" w:hAnsi="Arial" w:cs="Arial"/>
          <w:iCs/>
          <w:color w:val="000000"/>
        </w:rPr>
        <w:t>be</w:t>
      </w:r>
      <w:r w:rsidRPr="004C21F5">
        <w:rPr>
          <w:rFonts w:ascii="Arial" w:hAnsi="Arial" w:cs="Arial"/>
          <w:iCs/>
          <w:color w:val="000000"/>
          <w:spacing w:val="-2"/>
        </w:rPr>
        <w:t xml:space="preserve"> </w:t>
      </w:r>
      <w:r w:rsidRPr="004C21F5">
        <w:rPr>
          <w:rFonts w:ascii="Arial" w:hAnsi="Arial" w:cs="Arial"/>
          <w:iCs/>
          <w:color w:val="000000"/>
        </w:rPr>
        <w:t>funded</w:t>
      </w:r>
      <w:r w:rsidRPr="004C21F5">
        <w:rPr>
          <w:rFonts w:ascii="Arial" w:hAnsi="Arial" w:cs="Arial"/>
          <w:iCs/>
          <w:color w:val="000000"/>
          <w:spacing w:val="-8"/>
        </w:rPr>
        <w:t xml:space="preserve"> </w:t>
      </w:r>
      <w:r w:rsidRPr="004C21F5">
        <w:rPr>
          <w:rFonts w:ascii="Arial" w:hAnsi="Arial" w:cs="Arial"/>
          <w:iCs/>
          <w:color w:val="000000"/>
        </w:rPr>
        <w:t>by</w:t>
      </w:r>
      <w:r w:rsidRPr="004C21F5">
        <w:rPr>
          <w:rFonts w:ascii="Arial" w:hAnsi="Arial" w:cs="Arial"/>
          <w:iCs/>
          <w:color w:val="000000"/>
          <w:spacing w:val="-2"/>
        </w:rPr>
        <w:t xml:space="preserve"> </w:t>
      </w:r>
      <w:r w:rsidRPr="004C21F5">
        <w:rPr>
          <w:rFonts w:ascii="Arial" w:hAnsi="Arial" w:cs="Arial"/>
          <w:iCs/>
          <w:color w:val="000000"/>
        </w:rPr>
        <w:t>Sustrans.</w:t>
      </w:r>
    </w:p>
    <w:p w14:paraId="4883538B" w14:textId="15CF61D8" w:rsidR="00770EE3" w:rsidRPr="008C2233" w:rsidRDefault="00770EE3" w:rsidP="00D27964">
      <w:pPr>
        <w:jc w:val="both"/>
        <w:rPr>
          <w:b/>
        </w:rPr>
      </w:pPr>
      <w:r w:rsidRPr="008C2233">
        <w:rPr>
          <w:b/>
        </w:rPr>
        <w:t>Offer Letter</w:t>
      </w:r>
    </w:p>
    <w:p w14:paraId="7128E1D8" w14:textId="7BF95380" w:rsidR="00770EE3" w:rsidRDefault="00770EE3" w:rsidP="00D27964">
      <w:pPr>
        <w:autoSpaceDE w:val="0"/>
        <w:autoSpaceDN w:val="0"/>
        <w:adjustRightInd w:val="0"/>
        <w:spacing w:before="120"/>
        <w:jc w:val="both"/>
        <w:rPr>
          <w:rFonts w:ascii="Arial" w:hAnsi="Arial" w:cs="Arial"/>
          <w:color w:val="000000"/>
        </w:rPr>
      </w:pPr>
      <w:r w:rsidRPr="00CD67BD">
        <w:rPr>
          <w:rFonts w:ascii="Arial" w:hAnsi="Arial" w:cs="Arial"/>
          <w:color w:val="000000"/>
        </w:rPr>
        <w:lastRenderedPageBreak/>
        <w:t>A</w:t>
      </w:r>
      <w:r>
        <w:rPr>
          <w:rFonts w:ascii="Arial" w:hAnsi="Arial" w:cs="Arial"/>
          <w:color w:val="000000"/>
        </w:rPr>
        <w:t>n</w:t>
      </w:r>
      <w:r w:rsidRPr="00CD67BD">
        <w:rPr>
          <w:rFonts w:ascii="Arial" w:hAnsi="Arial" w:cs="Arial"/>
          <w:color w:val="000000"/>
          <w:spacing w:val="-1"/>
        </w:rPr>
        <w:t xml:space="preserve"> </w:t>
      </w:r>
      <w:r w:rsidRPr="00E25326">
        <w:rPr>
          <w:rFonts w:ascii="Arial" w:hAnsi="Arial" w:cs="Arial"/>
          <w:color w:val="000000"/>
        </w:rPr>
        <w:t>official Offer Letter</w:t>
      </w:r>
      <w:r>
        <w:rPr>
          <w:rFonts w:ascii="Arial" w:hAnsi="Arial" w:cs="Arial"/>
          <w:color w:val="000000"/>
        </w:rPr>
        <w:t xml:space="preserve"> </w:t>
      </w:r>
      <w:r w:rsidRPr="00E25326">
        <w:rPr>
          <w:rFonts w:ascii="Arial" w:hAnsi="Arial" w:cs="Arial"/>
          <w:color w:val="000000"/>
        </w:rPr>
        <w:t>detailing the condition</w:t>
      </w:r>
      <w:r>
        <w:rPr>
          <w:rFonts w:ascii="Arial" w:hAnsi="Arial" w:cs="Arial"/>
          <w:color w:val="000000"/>
        </w:rPr>
        <w:t>s of the grant being made to cycle parking applicants must be signed and submitted to Sustrans in order to confirm funding</w:t>
      </w:r>
      <w:r w:rsidRPr="00E25326">
        <w:rPr>
          <w:rFonts w:ascii="Arial" w:hAnsi="Arial" w:cs="Arial"/>
          <w:color w:val="000000"/>
        </w:rPr>
        <w:t xml:space="preserve">. The letter needs to be signed by someone who has financial authority within your organisation (e.g. a treasurer, or person appointed by the board of trustees) and returned to us within 28 days. As a responsible funder, Sustrans need an adequate agreement in place in order to ensure that public money is spent as intended. The </w:t>
      </w:r>
      <w:r w:rsidR="008F1AC3">
        <w:rPr>
          <w:rFonts w:ascii="Arial" w:hAnsi="Arial" w:cs="Arial"/>
          <w:color w:val="000000"/>
        </w:rPr>
        <w:t>offer</w:t>
      </w:r>
      <w:r w:rsidRPr="00E25326">
        <w:rPr>
          <w:rFonts w:ascii="Arial" w:hAnsi="Arial" w:cs="Arial"/>
          <w:color w:val="000000"/>
        </w:rPr>
        <w:t xml:space="preserve"> letter helps us to do this and also protects the grantee against disproportionate demands being placed on them by Sustrans.</w:t>
      </w:r>
    </w:p>
    <w:p w14:paraId="1D7D9F37" w14:textId="77777777" w:rsidR="00770EE3" w:rsidRPr="00B00441" w:rsidRDefault="00770EE3" w:rsidP="00D27964">
      <w:pPr>
        <w:autoSpaceDE w:val="0"/>
        <w:autoSpaceDN w:val="0"/>
        <w:adjustRightInd w:val="0"/>
        <w:spacing w:before="120"/>
        <w:jc w:val="both"/>
        <w:rPr>
          <w:rFonts w:ascii="Arial" w:hAnsi="Arial" w:cs="Arial"/>
          <w:color w:val="000000"/>
        </w:rPr>
      </w:pPr>
      <w:r>
        <w:rPr>
          <w:rFonts w:ascii="Arial" w:hAnsi="Arial" w:cs="Arial"/>
          <w:color w:val="000000"/>
        </w:rPr>
        <w:t xml:space="preserve">Sustrans can provide </w:t>
      </w:r>
      <w:r w:rsidRPr="00B00441">
        <w:rPr>
          <w:rFonts w:ascii="Arial" w:hAnsi="Arial" w:cs="Arial"/>
          <w:color w:val="000000"/>
        </w:rPr>
        <w:t xml:space="preserve">an annotated version </w:t>
      </w:r>
      <w:r>
        <w:rPr>
          <w:rFonts w:ascii="Arial" w:hAnsi="Arial" w:cs="Arial"/>
          <w:color w:val="000000"/>
        </w:rPr>
        <w:t>of the agreement to guide applicants through the document. The O</w:t>
      </w:r>
      <w:r w:rsidRPr="00B00441">
        <w:rPr>
          <w:rFonts w:ascii="Arial" w:hAnsi="Arial" w:cs="Arial"/>
          <w:color w:val="000000"/>
        </w:rPr>
        <w:t xml:space="preserve">ffer </w:t>
      </w:r>
      <w:r>
        <w:rPr>
          <w:rFonts w:ascii="Arial" w:hAnsi="Arial" w:cs="Arial"/>
          <w:color w:val="000000"/>
        </w:rPr>
        <w:t>L</w:t>
      </w:r>
      <w:r w:rsidRPr="00B00441">
        <w:rPr>
          <w:rFonts w:ascii="Arial" w:hAnsi="Arial" w:cs="Arial"/>
          <w:color w:val="000000"/>
        </w:rPr>
        <w:t xml:space="preserve">etter contains the following key provisions: </w:t>
      </w:r>
    </w:p>
    <w:p w14:paraId="7751C802" w14:textId="77777777" w:rsidR="00770EE3" w:rsidRPr="00B00441" w:rsidRDefault="00770EE3" w:rsidP="00D27964">
      <w:pPr>
        <w:numPr>
          <w:ilvl w:val="0"/>
          <w:numId w:val="15"/>
        </w:numPr>
        <w:autoSpaceDE w:val="0"/>
        <w:autoSpaceDN w:val="0"/>
        <w:adjustRightInd w:val="0"/>
        <w:spacing w:before="120" w:after="0"/>
        <w:jc w:val="both"/>
        <w:rPr>
          <w:rFonts w:ascii="Arial" w:hAnsi="Arial" w:cs="Arial"/>
          <w:color w:val="000000"/>
        </w:rPr>
      </w:pPr>
      <w:r w:rsidRPr="00B00441">
        <w:rPr>
          <w:rFonts w:ascii="Arial" w:hAnsi="Arial" w:cs="Arial"/>
          <w:color w:val="000000"/>
        </w:rPr>
        <w:t>The value of the grant and how it</w:t>
      </w:r>
      <w:r>
        <w:rPr>
          <w:rFonts w:ascii="Arial" w:hAnsi="Arial" w:cs="Arial"/>
          <w:color w:val="000000"/>
        </w:rPr>
        <w:t xml:space="preserve"> will be paid </w:t>
      </w:r>
    </w:p>
    <w:p w14:paraId="1772FC6D" w14:textId="77777777" w:rsidR="00770EE3" w:rsidRPr="00B00441" w:rsidRDefault="00770EE3" w:rsidP="00D27964">
      <w:pPr>
        <w:numPr>
          <w:ilvl w:val="0"/>
          <w:numId w:val="15"/>
        </w:numPr>
        <w:autoSpaceDE w:val="0"/>
        <w:autoSpaceDN w:val="0"/>
        <w:adjustRightInd w:val="0"/>
        <w:spacing w:before="120" w:after="0"/>
        <w:jc w:val="both"/>
        <w:rPr>
          <w:rFonts w:ascii="Arial" w:hAnsi="Arial" w:cs="Arial"/>
          <w:color w:val="000000"/>
        </w:rPr>
      </w:pPr>
      <w:r w:rsidRPr="00B00441">
        <w:rPr>
          <w:rFonts w:ascii="Arial" w:hAnsi="Arial" w:cs="Arial"/>
          <w:color w:val="000000"/>
        </w:rPr>
        <w:t xml:space="preserve">An outline of the project being funded </w:t>
      </w:r>
    </w:p>
    <w:p w14:paraId="314A9347" w14:textId="77777777" w:rsidR="00770EE3" w:rsidRPr="00B00441" w:rsidRDefault="00770EE3" w:rsidP="00D27964">
      <w:pPr>
        <w:numPr>
          <w:ilvl w:val="0"/>
          <w:numId w:val="15"/>
        </w:numPr>
        <w:autoSpaceDE w:val="0"/>
        <w:autoSpaceDN w:val="0"/>
        <w:adjustRightInd w:val="0"/>
        <w:spacing w:before="120" w:after="0"/>
        <w:jc w:val="both"/>
        <w:rPr>
          <w:rFonts w:ascii="Arial" w:hAnsi="Arial" w:cs="Arial"/>
          <w:color w:val="000000"/>
        </w:rPr>
      </w:pPr>
      <w:r w:rsidRPr="00B00441">
        <w:rPr>
          <w:rFonts w:ascii="Arial" w:hAnsi="Arial" w:cs="Arial"/>
          <w:color w:val="000000"/>
        </w:rPr>
        <w:t xml:space="preserve">Your responsibilities as a competent partner </w:t>
      </w:r>
    </w:p>
    <w:p w14:paraId="1500CEAE" w14:textId="77777777" w:rsidR="00770EE3" w:rsidRPr="00B00441" w:rsidRDefault="00770EE3" w:rsidP="00D27964">
      <w:pPr>
        <w:numPr>
          <w:ilvl w:val="0"/>
          <w:numId w:val="15"/>
        </w:numPr>
        <w:autoSpaceDE w:val="0"/>
        <w:autoSpaceDN w:val="0"/>
        <w:adjustRightInd w:val="0"/>
        <w:spacing w:before="120" w:after="0"/>
        <w:jc w:val="both"/>
        <w:rPr>
          <w:rFonts w:ascii="Arial" w:hAnsi="Arial" w:cs="Arial"/>
          <w:color w:val="000000"/>
        </w:rPr>
      </w:pPr>
      <w:r w:rsidRPr="00B00441">
        <w:rPr>
          <w:rFonts w:ascii="Arial" w:hAnsi="Arial" w:cs="Arial"/>
          <w:color w:val="000000"/>
        </w:rPr>
        <w:t xml:space="preserve">Who will be responsible for maintaining anything funded by the grant </w:t>
      </w:r>
    </w:p>
    <w:p w14:paraId="5B05B26A" w14:textId="77777777" w:rsidR="00770EE3" w:rsidRPr="00B00441" w:rsidRDefault="00770EE3" w:rsidP="00D27964">
      <w:pPr>
        <w:numPr>
          <w:ilvl w:val="0"/>
          <w:numId w:val="15"/>
        </w:numPr>
        <w:autoSpaceDE w:val="0"/>
        <w:autoSpaceDN w:val="0"/>
        <w:adjustRightInd w:val="0"/>
        <w:spacing w:before="120" w:after="0"/>
        <w:jc w:val="both"/>
        <w:rPr>
          <w:rFonts w:ascii="Arial" w:hAnsi="Arial" w:cs="Arial"/>
          <w:color w:val="000000"/>
        </w:rPr>
      </w:pPr>
      <w:r w:rsidRPr="00B00441">
        <w:rPr>
          <w:rFonts w:ascii="Arial" w:hAnsi="Arial" w:cs="Arial"/>
          <w:color w:val="000000"/>
        </w:rPr>
        <w:t xml:space="preserve">The potential liabilities your organisation is taking on </w:t>
      </w:r>
    </w:p>
    <w:p w14:paraId="049A781C" w14:textId="77777777" w:rsidR="00770EE3" w:rsidRDefault="00770EE3" w:rsidP="00D27964">
      <w:pPr>
        <w:autoSpaceDE w:val="0"/>
        <w:autoSpaceDN w:val="0"/>
        <w:adjustRightInd w:val="0"/>
        <w:spacing w:before="120"/>
        <w:jc w:val="both"/>
        <w:rPr>
          <w:rFonts w:ascii="Arial" w:hAnsi="Arial" w:cs="Arial"/>
          <w:color w:val="000000"/>
        </w:rPr>
      </w:pPr>
    </w:p>
    <w:p w14:paraId="34FE775B" w14:textId="77777777" w:rsidR="00770EE3" w:rsidRPr="00CD67BD" w:rsidRDefault="00770EE3" w:rsidP="00D27964">
      <w:pPr>
        <w:pStyle w:val="SustransSectiontitle"/>
        <w:jc w:val="both"/>
      </w:pPr>
      <w:r w:rsidRPr="00CD67BD">
        <w:t>Monitoring and reporting</w:t>
      </w:r>
    </w:p>
    <w:p w14:paraId="2135A5D8" w14:textId="77777777" w:rsidR="00770EE3" w:rsidRPr="008C2233" w:rsidRDefault="00770EE3" w:rsidP="00D27964">
      <w:pPr>
        <w:jc w:val="both"/>
        <w:rPr>
          <w:b/>
        </w:rPr>
      </w:pPr>
      <w:r w:rsidRPr="008C2233">
        <w:rPr>
          <w:b/>
        </w:rPr>
        <w:t>Project report</w:t>
      </w:r>
    </w:p>
    <w:p w14:paraId="22280365" w14:textId="3B998BD0"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 xml:space="preserve">A core requirement of this funding is the completion of a report from each local authority on all cycle and scooter parking installed through the fund. This report must contain information about the reasons for the project, before and after photos, and feedback from schools about their new facilities. </w:t>
      </w:r>
      <w:r w:rsidR="00396F93">
        <w:rPr>
          <w:rFonts w:ascii="Arial" w:hAnsi="Arial" w:cs="Arial"/>
          <w:color w:val="000000"/>
        </w:rPr>
        <w:t>A template for this report can be downloaded when submitting an application, and can be provided subsequently upon request</w:t>
      </w:r>
      <w:r w:rsidRPr="00CD67BD">
        <w:rPr>
          <w:rFonts w:ascii="Arial" w:hAnsi="Arial" w:cs="Arial"/>
          <w:color w:val="000000"/>
        </w:rPr>
        <w:t>.</w:t>
      </w:r>
    </w:p>
    <w:p w14:paraId="74170ECF" w14:textId="77777777" w:rsidR="00770EE3" w:rsidRPr="008C2233" w:rsidRDefault="00770EE3" w:rsidP="00D27964">
      <w:pPr>
        <w:jc w:val="both"/>
        <w:rPr>
          <w:b/>
        </w:rPr>
      </w:pPr>
      <w:r w:rsidRPr="008C2233">
        <w:rPr>
          <w:b/>
        </w:rPr>
        <w:t>Before and after monitoring</w:t>
      </w:r>
    </w:p>
    <w:p w14:paraId="33A0023A" w14:textId="3BDB21B6" w:rsidR="00770EE3" w:rsidRPr="00CD67BD" w:rsidRDefault="00770EE3" w:rsidP="00A15D40">
      <w:pPr>
        <w:widowControl w:val="0"/>
        <w:autoSpaceDE w:val="0"/>
        <w:autoSpaceDN w:val="0"/>
        <w:adjustRightInd w:val="0"/>
        <w:spacing w:before="120"/>
        <w:ind w:right="284"/>
        <w:jc w:val="both"/>
        <w:rPr>
          <w:rFonts w:ascii="Arial" w:hAnsi="Arial" w:cs="Arial"/>
          <w:color w:val="000000"/>
        </w:rPr>
      </w:pPr>
      <w:r w:rsidRPr="00CD67BD">
        <w:rPr>
          <w:rFonts w:ascii="Arial" w:hAnsi="Arial" w:cs="Arial"/>
          <w:color w:val="000000"/>
        </w:rPr>
        <w:t>Successf</w:t>
      </w:r>
      <w:r w:rsidRPr="00CD67BD">
        <w:rPr>
          <w:rFonts w:ascii="Arial" w:hAnsi="Arial" w:cs="Arial"/>
          <w:color w:val="000000"/>
          <w:spacing w:val="-1"/>
        </w:rPr>
        <w:t>u</w:t>
      </w:r>
      <w:r w:rsidRPr="00CD67BD">
        <w:rPr>
          <w:rFonts w:ascii="Arial" w:hAnsi="Arial" w:cs="Arial"/>
          <w:color w:val="000000"/>
        </w:rPr>
        <w:t>l</w:t>
      </w:r>
      <w:r w:rsidRPr="00CD67BD">
        <w:rPr>
          <w:rFonts w:ascii="Arial" w:hAnsi="Arial" w:cs="Arial"/>
          <w:color w:val="000000"/>
          <w:spacing w:val="-12"/>
        </w:rPr>
        <w:t xml:space="preserve"> </w:t>
      </w:r>
      <w:r w:rsidRPr="00CD67BD">
        <w:rPr>
          <w:rFonts w:ascii="Arial" w:hAnsi="Arial" w:cs="Arial"/>
          <w:color w:val="000000"/>
        </w:rPr>
        <w:t>applicants</w:t>
      </w:r>
      <w:r w:rsidRPr="00CD67BD">
        <w:rPr>
          <w:rFonts w:ascii="Arial" w:hAnsi="Arial" w:cs="Arial"/>
          <w:color w:val="000000"/>
          <w:spacing w:val="-10"/>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requir</w:t>
      </w:r>
      <w:r w:rsidRPr="00CD67BD">
        <w:rPr>
          <w:rFonts w:ascii="Arial" w:hAnsi="Arial" w:cs="Arial"/>
          <w:color w:val="000000"/>
          <w:spacing w:val="-1"/>
        </w:rPr>
        <w:t>e</w:t>
      </w:r>
      <w:r w:rsidRPr="00CD67BD">
        <w:rPr>
          <w:rFonts w:ascii="Arial" w:hAnsi="Arial" w:cs="Arial"/>
          <w:color w:val="000000"/>
        </w:rPr>
        <w:t>d</w:t>
      </w:r>
      <w:r w:rsidRPr="00CD67BD">
        <w:rPr>
          <w:rFonts w:ascii="Arial" w:hAnsi="Arial" w:cs="Arial"/>
          <w:color w:val="000000"/>
          <w:spacing w:val="-8"/>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carry</w:t>
      </w:r>
      <w:r w:rsidRPr="00CD67BD">
        <w:rPr>
          <w:rFonts w:ascii="Arial" w:hAnsi="Arial" w:cs="Arial"/>
          <w:color w:val="000000"/>
          <w:spacing w:val="-5"/>
        </w:rPr>
        <w:t xml:space="preserve"> </w:t>
      </w:r>
      <w:r w:rsidRPr="00CD67BD">
        <w:rPr>
          <w:rFonts w:ascii="Arial" w:hAnsi="Arial" w:cs="Arial"/>
          <w:color w:val="000000"/>
        </w:rPr>
        <w:t>out</w:t>
      </w:r>
      <w:r w:rsidRPr="00CD67BD">
        <w:rPr>
          <w:rFonts w:ascii="Arial" w:hAnsi="Arial" w:cs="Arial"/>
          <w:color w:val="000000"/>
          <w:spacing w:val="-3"/>
        </w:rPr>
        <w:t xml:space="preserve"> </w:t>
      </w:r>
      <w:r w:rsidRPr="00CD67BD">
        <w:rPr>
          <w:rFonts w:ascii="Arial" w:hAnsi="Arial" w:cs="Arial"/>
          <w:color w:val="000000"/>
        </w:rPr>
        <w:t>“before</w:t>
      </w:r>
      <w:r w:rsidRPr="00CD67BD">
        <w:rPr>
          <w:rFonts w:ascii="Arial" w:hAnsi="Arial" w:cs="Arial"/>
          <w:color w:val="000000"/>
          <w:spacing w:val="-7"/>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after”</w:t>
      </w:r>
      <w:r w:rsidRPr="00CD67BD">
        <w:rPr>
          <w:rFonts w:ascii="Arial" w:hAnsi="Arial" w:cs="Arial"/>
          <w:color w:val="000000"/>
          <w:spacing w:val="-5"/>
        </w:rPr>
        <w:t xml:space="preserve"> </w:t>
      </w:r>
      <w:r w:rsidRPr="00CD67BD">
        <w:rPr>
          <w:rFonts w:ascii="Arial" w:hAnsi="Arial" w:cs="Arial"/>
          <w:color w:val="000000"/>
        </w:rPr>
        <w:t>monitoring to</w:t>
      </w:r>
      <w:r w:rsidRPr="00CD67BD">
        <w:rPr>
          <w:rFonts w:ascii="Arial" w:hAnsi="Arial" w:cs="Arial"/>
          <w:color w:val="000000"/>
          <w:spacing w:val="-2"/>
        </w:rPr>
        <w:t xml:space="preserve"> </w:t>
      </w:r>
      <w:r w:rsidRPr="00CD67BD">
        <w:rPr>
          <w:rFonts w:ascii="Arial" w:hAnsi="Arial" w:cs="Arial"/>
          <w:color w:val="000000"/>
        </w:rPr>
        <w:t>provide</w:t>
      </w:r>
      <w:r w:rsidRPr="00CD67BD">
        <w:rPr>
          <w:rFonts w:ascii="Arial" w:hAnsi="Arial" w:cs="Arial"/>
          <w:color w:val="000000"/>
          <w:spacing w:val="-7"/>
        </w:rPr>
        <w:t xml:space="preserve"> </w:t>
      </w:r>
      <w:r w:rsidRPr="00CD67BD">
        <w:rPr>
          <w:rFonts w:ascii="Arial" w:hAnsi="Arial" w:cs="Arial"/>
          <w:color w:val="000000"/>
        </w:rPr>
        <w:t>evidence</w:t>
      </w:r>
      <w:r w:rsidRPr="00CD67BD">
        <w:rPr>
          <w:rFonts w:ascii="Arial" w:hAnsi="Arial" w:cs="Arial"/>
          <w:color w:val="000000"/>
          <w:spacing w:val="-9"/>
        </w:rPr>
        <w:t xml:space="preserve"> </w:t>
      </w:r>
      <w:r w:rsidRPr="00CD67BD">
        <w:rPr>
          <w:rFonts w:ascii="Arial" w:hAnsi="Arial" w:cs="Arial"/>
          <w:color w:val="000000"/>
        </w:rPr>
        <w:t>on</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usage</w:t>
      </w:r>
      <w:r w:rsidRPr="00CD67BD">
        <w:rPr>
          <w:rFonts w:ascii="Arial" w:hAnsi="Arial" w:cs="Arial"/>
          <w:color w:val="000000"/>
          <w:spacing w:val="-6"/>
        </w:rPr>
        <w:t xml:space="preserve"> </w:t>
      </w:r>
      <w:r w:rsidRPr="00CD67BD">
        <w:rPr>
          <w:rFonts w:ascii="Arial" w:hAnsi="Arial" w:cs="Arial"/>
          <w:color w:val="000000"/>
        </w:rPr>
        <w:t>of</w:t>
      </w:r>
      <w:r w:rsidRPr="00CD67BD">
        <w:rPr>
          <w:rFonts w:ascii="Arial" w:hAnsi="Arial" w:cs="Arial"/>
          <w:color w:val="000000"/>
          <w:spacing w:val="-3"/>
        </w:rPr>
        <w:t xml:space="preserve"> </w:t>
      </w:r>
      <w:r w:rsidRPr="00CD67BD">
        <w:rPr>
          <w:rFonts w:ascii="Arial" w:hAnsi="Arial" w:cs="Arial"/>
          <w:color w:val="000000"/>
        </w:rPr>
        <w:t>their</w:t>
      </w:r>
      <w:r w:rsidRPr="00CD67BD">
        <w:rPr>
          <w:rFonts w:ascii="Arial" w:hAnsi="Arial" w:cs="Arial"/>
          <w:color w:val="000000"/>
          <w:spacing w:val="-4"/>
        </w:rPr>
        <w:t xml:space="preserve"> </w:t>
      </w:r>
      <w:r w:rsidRPr="00CD67BD">
        <w:rPr>
          <w:rFonts w:ascii="Arial" w:hAnsi="Arial" w:cs="Arial"/>
          <w:color w:val="000000"/>
        </w:rPr>
        <w:t>new</w:t>
      </w:r>
      <w:r w:rsidRPr="00CD67BD">
        <w:rPr>
          <w:rFonts w:ascii="Arial" w:hAnsi="Arial" w:cs="Arial"/>
          <w:color w:val="000000"/>
          <w:spacing w:val="-4"/>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w:t>
      </w:r>
      <w:r w:rsidRPr="00CD67BD">
        <w:rPr>
          <w:rFonts w:ascii="Arial" w:hAnsi="Arial" w:cs="Arial"/>
          <w:color w:val="000000"/>
          <w:spacing w:val="-1"/>
        </w:rPr>
        <w:t>g</w:t>
      </w:r>
      <w:r w:rsidRPr="00CD67BD">
        <w:rPr>
          <w:rFonts w:ascii="Arial" w:hAnsi="Arial" w:cs="Arial"/>
          <w:color w:val="000000"/>
        </w:rPr>
        <w:t>.</w:t>
      </w:r>
      <w:r w:rsidRPr="00CD67BD">
        <w:rPr>
          <w:rFonts w:ascii="Arial" w:hAnsi="Arial" w:cs="Arial"/>
          <w:color w:val="000000"/>
          <w:spacing w:val="-9"/>
        </w:rPr>
        <w:t xml:space="preserve"> </w:t>
      </w:r>
      <w:r w:rsidRPr="00CD67BD">
        <w:rPr>
          <w:rFonts w:ascii="Arial" w:hAnsi="Arial" w:cs="Arial"/>
          <w:color w:val="000000"/>
        </w:rPr>
        <w:t>Please</w:t>
      </w:r>
      <w:r w:rsidRPr="00CD67BD">
        <w:rPr>
          <w:rFonts w:ascii="Arial" w:hAnsi="Arial" w:cs="Arial"/>
          <w:color w:val="000000"/>
          <w:spacing w:val="-7"/>
        </w:rPr>
        <w:t xml:space="preserve"> </w:t>
      </w:r>
      <w:r w:rsidRPr="00CD67BD">
        <w:rPr>
          <w:rFonts w:ascii="Arial" w:hAnsi="Arial" w:cs="Arial"/>
          <w:color w:val="000000"/>
        </w:rPr>
        <w:t>ens</w:t>
      </w:r>
      <w:r w:rsidRPr="00CD67BD">
        <w:rPr>
          <w:rFonts w:ascii="Arial" w:hAnsi="Arial" w:cs="Arial"/>
          <w:color w:val="000000"/>
          <w:spacing w:val="-1"/>
        </w:rPr>
        <w:t>u</w:t>
      </w:r>
      <w:r w:rsidRPr="00CD67BD">
        <w:rPr>
          <w:rFonts w:ascii="Arial" w:hAnsi="Arial" w:cs="Arial"/>
          <w:color w:val="000000"/>
        </w:rPr>
        <w:t>re</w:t>
      </w:r>
      <w:r w:rsidRPr="00CD67BD">
        <w:rPr>
          <w:rFonts w:ascii="Arial" w:hAnsi="Arial" w:cs="Arial"/>
          <w:color w:val="000000"/>
          <w:spacing w:val="-7"/>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scho</w:t>
      </w:r>
      <w:r w:rsidRPr="00CD67BD">
        <w:rPr>
          <w:rFonts w:ascii="Arial" w:hAnsi="Arial" w:cs="Arial"/>
          <w:color w:val="000000"/>
          <w:spacing w:val="-1"/>
        </w:rPr>
        <w:t>o</w:t>
      </w:r>
      <w:r w:rsidRPr="00CD67BD">
        <w:rPr>
          <w:rFonts w:ascii="Arial" w:hAnsi="Arial" w:cs="Arial"/>
          <w:color w:val="000000"/>
        </w:rPr>
        <w:t>ls involved</w:t>
      </w:r>
      <w:r w:rsidRPr="00CD67BD">
        <w:rPr>
          <w:rFonts w:ascii="Arial" w:hAnsi="Arial" w:cs="Arial"/>
          <w:color w:val="000000"/>
          <w:spacing w:val="-8"/>
        </w:rPr>
        <w:t xml:space="preserve"> </w:t>
      </w:r>
      <w:r w:rsidRPr="00CD67BD">
        <w:rPr>
          <w:rFonts w:ascii="Arial" w:hAnsi="Arial" w:cs="Arial"/>
          <w:color w:val="000000"/>
        </w:rPr>
        <w:t>receive</w:t>
      </w:r>
      <w:r w:rsidRPr="00CD67BD">
        <w:rPr>
          <w:rFonts w:ascii="Arial" w:hAnsi="Arial" w:cs="Arial"/>
          <w:color w:val="000000"/>
          <w:spacing w:val="-7"/>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bike</w:t>
      </w:r>
      <w:r w:rsidRPr="00CD67BD">
        <w:rPr>
          <w:rFonts w:ascii="Arial" w:hAnsi="Arial" w:cs="Arial"/>
          <w:color w:val="000000"/>
          <w:spacing w:val="-4"/>
        </w:rPr>
        <w:t xml:space="preserve"> </w:t>
      </w:r>
      <w:r w:rsidRPr="00CD67BD">
        <w:rPr>
          <w:rFonts w:ascii="Arial" w:hAnsi="Arial" w:cs="Arial"/>
          <w:color w:val="000000"/>
        </w:rPr>
        <w:t>count</w:t>
      </w:r>
      <w:r w:rsidRPr="00CD67BD">
        <w:rPr>
          <w:rFonts w:ascii="Arial" w:hAnsi="Arial" w:cs="Arial"/>
          <w:color w:val="000000"/>
          <w:spacing w:val="-5"/>
        </w:rPr>
        <w:t xml:space="preserve"> </w:t>
      </w:r>
      <w:r w:rsidRPr="00CD67BD">
        <w:rPr>
          <w:rFonts w:ascii="Arial" w:hAnsi="Arial" w:cs="Arial"/>
          <w:color w:val="000000"/>
        </w:rPr>
        <w:t>monitoring</w:t>
      </w:r>
      <w:r w:rsidRPr="00CD67BD">
        <w:rPr>
          <w:rFonts w:ascii="Arial" w:hAnsi="Arial" w:cs="Arial"/>
          <w:color w:val="000000"/>
          <w:spacing w:val="-10"/>
        </w:rPr>
        <w:t xml:space="preserve"> </w:t>
      </w:r>
      <w:r w:rsidRPr="00CD67BD">
        <w:rPr>
          <w:rFonts w:ascii="Arial" w:hAnsi="Arial" w:cs="Arial"/>
          <w:color w:val="000000"/>
        </w:rPr>
        <w:t>form</w:t>
      </w:r>
      <w:r w:rsidRPr="00CD67BD">
        <w:rPr>
          <w:rFonts w:ascii="Arial" w:hAnsi="Arial" w:cs="Arial"/>
          <w:color w:val="000000"/>
          <w:spacing w:val="-4"/>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guidance.</w:t>
      </w:r>
    </w:p>
    <w:p w14:paraId="1C823B9F" w14:textId="77777777" w:rsidR="00770EE3" w:rsidRPr="00CD67BD" w:rsidRDefault="00770EE3" w:rsidP="00A15D40">
      <w:pPr>
        <w:widowControl w:val="0"/>
        <w:autoSpaceDE w:val="0"/>
        <w:autoSpaceDN w:val="0"/>
        <w:adjustRightInd w:val="0"/>
        <w:spacing w:before="120"/>
        <w:ind w:right="232"/>
        <w:jc w:val="both"/>
        <w:rPr>
          <w:rFonts w:ascii="Arial" w:hAnsi="Arial" w:cs="Arial"/>
          <w:color w:val="000000"/>
        </w:rPr>
      </w:pPr>
      <w:r w:rsidRPr="00CD67BD">
        <w:rPr>
          <w:rFonts w:ascii="Arial" w:hAnsi="Arial" w:cs="Arial"/>
          <w:color w:val="000000"/>
        </w:rPr>
        <w:t>This</w:t>
      </w:r>
      <w:r w:rsidRPr="00CD67BD">
        <w:rPr>
          <w:rFonts w:ascii="Arial" w:hAnsi="Arial" w:cs="Arial"/>
          <w:color w:val="000000"/>
          <w:spacing w:val="-4"/>
        </w:rPr>
        <w:t xml:space="preserve"> </w:t>
      </w:r>
      <w:r w:rsidRPr="00CD67BD">
        <w:rPr>
          <w:rFonts w:ascii="Arial" w:hAnsi="Arial" w:cs="Arial"/>
          <w:color w:val="000000"/>
        </w:rPr>
        <w:t>form</w:t>
      </w:r>
      <w:r w:rsidRPr="00CD67BD">
        <w:rPr>
          <w:rFonts w:ascii="Arial" w:hAnsi="Arial" w:cs="Arial"/>
          <w:color w:val="000000"/>
          <w:spacing w:val="-4"/>
        </w:rPr>
        <w:t xml:space="preserve"> </w:t>
      </w:r>
      <w:r w:rsidRPr="00CD67BD">
        <w:rPr>
          <w:rFonts w:ascii="Arial" w:hAnsi="Arial" w:cs="Arial"/>
          <w:color w:val="000000"/>
        </w:rPr>
        <w:t>s</w:t>
      </w:r>
      <w:r w:rsidRPr="00CD67BD">
        <w:rPr>
          <w:rFonts w:ascii="Arial" w:hAnsi="Arial" w:cs="Arial"/>
          <w:color w:val="000000"/>
          <w:spacing w:val="-1"/>
        </w:rPr>
        <w:t>h</w:t>
      </w:r>
      <w:r w:rsidRPr="00CD67BD">
        <w:rPr>
          <w:rFonts w:ascii="Arial" w:hAnsi="Arial" w:cs="Arial"/>
          <w:color w:val="000000"/>
        </w:rPr>
        <w:t>ould</w:t>
      </w:r>
      <w:r w:rsidRPr="00CD67BD">
        <w:rPr>
          <w:rFonts w:ascii="Arial" w:hAnsi="Arial" w:cs="Arial"/>
          <w:color w:val="000000"/>
          <w:spacing w:val="-6"/>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us</w:t>
      </w:r>
      <w:r w:rsidRPr="00CD67BD">
        <w:rPr>
          <w:rFonts w:ascii="Arial" w:hAnsi="Arial" w:cs="Arial"/>
          <w:color w:val="000000"/>
          <w:spacing w:val="-1"/>
        </w:rPr>
        <w:t>e</w:t>
      </w:r>
      <w:r w:rsidRPr="00CD67BD">
        <w:rPr>
          <w:rFonts w:ascii="Arial" w:hAnsi="Arial" w:cs="Arial"/>
          <w:color w:val="000000"/>
        </w:rPr>
        <w:t>d</w:t>
      </w:r>
      <w:r w:rsidRPr="00CD67BD">
        <w:rPr>
          <w:rFonts w:ascii="Arial" w:hAnsi="Arial" w:cs="Arial"/>
          <w:color w:val="000000"/>
          <w:spacing w:val="-5"/>
        </w:rPr>
        <w:t xml:space="preserve"> </w:t>
      </w:r>
      <w:r w:rsidRPr="00CD67BD">
        <w:rPr>
          <w:rFonts w:ascii="Arial" w:hAnsi="Arial" w:cs="Arial"/>
          <w:color w:val="000000"/>
        </w:rPr>
        <w:t>by</w:t>
      </w:r>
      <w:r w:rsidRPr="00CD67BD">
        <w:rPr>
          <w:rFonts w:ascii="Arial" w:hAnsi="Arial" w:cs="Arial"/>
          <w:color w:val="000000"/>
          <w:spacing w:val="-2"/>
        </w:rPr>
        <w:t xml:space="preserve"> </w:t>
      </w:r>
      <w:r w:rsidRPr="00CD67BD">
        <w:rPr>
          <w:rFonts w:ascii="Arial" w:hAnsi="Arial" w:cs="Arial"/>
          <w:color w:val="000000"/>
        </w:rPr>
        <w:t>schools</w:t>
      </w:r>
      <w:r w:rsidRPr="00CD67BD">
        <w:rPr>
          <w:rFonts w:ascii="Arial" w:hAnsi="Arial" w:cs="Arial"/>
          <w:color w:val="000000"/>
          <w:spacing w:val="-7"/>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record</w:t>
      </w:r>
      <w:r w:rsidRPr="00CD67BD">
        <w:rPr>
          <w:rFonts w:ascii="Arial" w:hAnsi="Arial" w:cs="Arial"/>
          <w:color w:val="000000"/>
          <w:spacing w:val="-6"/>
        </w:rPr>
        <w:t xml:space="preserve"> </w:t>
      </w:r>
      <w:r w:rsidRPr="00CD67BD">
        <w:rPr>
          <w:rFonts w:ascii="Arial" w:hAnsi="Arial" w:cs="Arial"/>
          <w:color w:val="000000"/>
        </w:rPr>
        <w:t>t</w:t>
      </w:r>
      <w:r w:rsidRPr="00CD67BD">
        <w:rPr>
          <w:rFonts w:ascii="Arial" w:hAnsi="Arial" w:cs="Arial"/>
          <w:color w:val="000000"/>
          <w:spacing w:val="-1"/>
        </w:rPr>
        <w:t>h</w:t>
      </w:r>
      <w:r w:rsidRPr="00CD67BD">
        <w:rPr>
          <w:rFonts w:ascii="Arial" w:hAnsi="Arial" w:cs="Arial"/>
          <w:color w:val="000000"/>
        </w:rPr>
        <w:t>e</w:t>
      </w:r>
      <w:r w:rsidRPr="00CD67BD">
        <w:rPr>
          <w:rFonts w:ascii="Arial" w:hAnsi="Arial" w:cs="Arial"/>
          <w:color w:val="000000"/>
          <w:spacing w:val="-3"/>
        </w:rPr>
        <w:t xml:space="preserve"> </w:t>
      </w:r>
      <w:r w:rsidRPr="00CD67BD">
        <w:rPr>
          <w:rFonts w:ascii="Arial" w:hAnsi="Arial" w:cs="Arial"/>
          <w:color w:val="000000"/>
        </w:rPr>
        <w:t>actual</w:t>
      </w:r>
      <w:r w:rsidRPr="00CD67BD">
        <w:rPr>
          <w:rFonts w:ascii="Arial" w:hAnsi="Arial" w:cs="Arial"/>
          <w:color w:val="000000"/>
          <w:spacing w:val="-6"/>
        </w:rPr>
        <w:t xml:space="preserve"> </w:t>
      </w:r>
      <w:r w:rsidRPr="00CD67BD">
        <w:rPr>
          <w:rFonts w:ascii="Arial" w:hAnsi="Arial" w:cs="Arial"/>
          <w:color w:val="000000"/>
        </w:rPr>
        <w:t>n</w:t>
      </w:r>
      <w:r w:rsidRPr="00CD67BD">
        <w:rPr>
          <w:rFonts w:ascii="Arial" w:hAnsi="Arial" w:cs="Arial"/>
          <w:color w:val="000000"/>
          <w:spacing w:val="-1"/>
        </w:rPr>
        <w:t>u</w:t>
      </w:r>
      <w:r w:rsidRPr="00CD67BD">
        <w:rPr>
          <w:rFonts w:ascii="Arial" w:hAnsi="Arial" w:cs="Arial"/>
          <w:color w:val="000000"/>
        </w:rPr>
        <w:t>mber</w:t>
      </w:r>
      <w:r w:rsidRPr="00CD67BD">
        <w:rPr>
          <w:rFonts w:ascii="Arial" w:hAnsi="Arial" w:cs="Arial"/>
          <w:color w:val="000000"/>
          <w:spacing w:val="-7"/>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bikes</w:t>
      </w:r>
      <w:r w:rsidRPr="00CD67BD">
        <w:rPr>
          <w:rFonts w:ascii="Arial" w:hAnsi="Arial" w:cs="Arial"/>
          <w:color w:val="000000"/>
          <w:spacing w:val="-5"/>
        </w:rPr>
        <w:t xml:space="preserve"> </w:t>
      </w:r>
      <w:r w:rsidRPr="00CD67BD">
        <w:rPr>
          <w:rFonts w:ascii="Arial" w:hAnsi="Arial" w:cs="Arial"/>
          <w:color w:val="000000"/>
        </w:rPr>
        <w:t>parked</w:t>
      </w:r>
      <w:r w:rsidRPr="00CD67BD">
        <w:rPr>
          <w:rFonts w:ascii="Arial" w:hAnsi="Arial" w:cs="Arial"/>
          <w:color w:val="000000"/>
          <w:spacing w:val="-7"/>
        </w:rPr>
        <w:t xml:space="preserve"> </w:t>
      </w:r>
      <w:r w:rsidRPr="00CD67BD">
        <w:rPr>
          <w:rFonts w:ascii="Arial" w:hAnsi="Arial" w:cs="Arial"/>
          <w:color w:val="000000"/>
        </w:rPr>
        <w:t>at</w:t>
      </w:r>
      <w:r w:rsidRPr="00CD67BD">
        <w:rPr>
          <w:rFonts w:ascii="Arial" w:hAnsi="Arial" w:cs="Arial"/>
          <w:color w:val="000000"/>
          <w:spacing w:val="-3"/>
        </w:rPr>
        <w:t xml:space="preserve"> </w:t>
      </w:r>
      <w:r w:rsidRPr="00CD67BD">
        <w:rPr>
          <w:rFonts w:ascii="Arial" w:hAnsi="Arial" w:cs="Arial"/>
          <w:color w:val="000000"/>
        </w:rPr>
        <w:t>school every d</w:t>
      </w:r>
      <w:r w:rsidRPr="00CD67BD">
        <w:rPr>
          <w:rFonts w:ascii="Arial" w:hAnsi="Arial" w:cs="Arial"/>
          <w:color w:val="000000"/>
          <w:spacing w:val="1"/>
        </w:rPr>
        <w:t>a</w:t>
      </w:r>
      <w:r w:rsidRPr="00CD67BD">
        <w:rPr>
          <w:rFonts w:ascii="Arial" w:hAnsi="Arial" w:cs="Arial"/>
          <w:color w:val="000000"/>
        </w:rPr>
        <w:t>y</w:t>
      </w:r>
      <w:r w:rsidRPr="00CD67BD">
        <w:rPr>
          <w:rFonts w:ascii="Arial" w:hAnsi="Arial" w:cs="Arial"/>
          <w:color w:val="000000"/>
          <w:spacing w:val="-9"/>
        </w:rPr>
        <w:t xml:space="preserve"> </w:t>
      </w:r>
      <w:r w:rsidRPr="00CD67BD">
        <w:rPr>
          <w:rFonts w:ascii="Arial" w:hAnsi="Arial" w:cs="Arial"/>
          <w:color w:val="000000"/>
        </w:rPr>
        <w:t>over</w:t>
      </w:r>
      <w:r w:rsidRPr="00CD67BD">
        <w:rPr>
          <w:rFonts w:ascii="Arial" w:hAnsi="Arial" w:cs="Arial"/>
          <w:color w:val="000000"/>
          <w:spacing w:val="-4"/>
        </w:rPr>
        <w:t xml:space="preserve"> </w:t>
      </w:r>
      <w:r w:rsidRPr="00CD67BD">
        <w:rPr>
          <w:rFonts w:ascii="Arial" w:hAnsi="Arial" w:cs="Arial"/>
          <w:color w:val="000000"/>
        </w:rPr>
        <w:t>a</w:t>
      </w:r>
      <w:r w:rsidRPr="00CD67BD">
        <w:rPr>
          <w:rFonts w:ascii="Arial" w:hAnsi="Arial" w:cs="Arial"/>
          <w:color w:val="000000"/>
          <w:spacing w:val="-1"/>
        </w:rPr>
        <w:t xml:space="preserve"> </w:t>
      </w:r>
      <w:r w:rsidRPr="00CD67BD">
        <w:rPr>
          <w:rFonts w:ascii="Arial" w:hAnsi="Arial" w:cs="Arial"/>
          <w:color w:val="000000"/>
        </w:rPr>
        <w:t>four</w:t>
      </w:r>
      <w:r>
        <w:rPr>
          <w:rFonts w:ascii="Arial" w:hAnsi="Arial" w:cs="Arial"/>
          <w:color w:val="000000"/>
          <w:spacing w:val="-4"/>
        </w:rPr>
        <w:t>-</w:t>
      </w:r>
      <w:r w:rsidRPr="00CD67BD">
        <w:rPr>
          <w:rFonts w:ascii="Arial" w:hAnsi="Arial" w:cs="Arial"/>
          <w:color w:val="000000"/>
        </w:rPr>
        <w:t>week</w:t>
      </w:r>
      <w:r w:rsidRPr="00CD67BD">
        <w:rPr>
          <w:rFonts w:ascii="Arial" w:hAnsi="Arial" w:cs="Arial"/>
          <w:color w:val="000000"/>
          <w:spacing w:val="-5"/>
        </w:rPr>
        <w:t xml:space="preserve"> </w:t>
      </w:r>
      <w:r w:rsidRPr="00CD67BD">
        <w:rPr>
          <w:rFonts w:ascii="Arial" w:hAnsi="Arial" w:cs="Arial"/>
          <w:color w:val="000000"/>
        </w:rPr>
        <w:t>period</w:t>
      </w:r>
      <w:r w:rsidRPr="00CD67BD">
        <w:rPr>
          <w:rFonts w:ascii="Arial" w:hAnsi="Arial" w:cs="Arial"/>
          <w:color w:val="000000"/>
          <w:spacing w:val="-6"/>
        </w:rPr>
        <w:t xml:space="preserve"> </w:t>
      </w:r>
      <w:r w:rsidRPr="00CD67BD">
        <w:rPr>
          <w:rFonts w:ascii="Arial" w:hAnsi="Arial" w:cs="Arial"/>
          <w:color w:val="000000"/>
        </w:rPr>
        <w:t>prior</w:t>
      </w:r>
      <w:r w:rsidRPr="00CD67BD">
        <w:rPr>
          <w:rFonts w:ascii="Arial" w:hAnsi="Arial" w:cs="Arial"/>
          <w:color w:val="000000"/>
          <w:spacing w:val="-4"/>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ins</w:t>
      </w:r>
      <w:r w:rsidRPr="00CD67BD">
        <w:rPr>
          <w:rFonts w:ascii="Arial" w:hAnsi="Arial" w:cs="Arial"/>
          <w:color w:val="000000"/>
          <w:spacing w:val="-1"/>
        </w:rPr>
        <w:t>t</w:t>
      </w:r>
      <w:r w:rsidRPr="00CD67BD">
        <w:rPr>
          <w:rFonts w:ascii="Arial" w:hAnsi="Arial" w:cs="Arial"/>
          <w:color w:val="000000"/>
        </w:rPr>
        <w:t>allation</w:t>
      </w:r>
      <w:r w:rsidRPr="00CD67BD">
        <w:rPr>
          <w:rFonts w:ascii="Arial" w:hAnsi="Arial" w:cs="Arial"/>
          <w:color w:val="000000"/>
          <w:spacing w:val="-10"/>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w:t>
      </w:r>
      <w:r w:rsidRPr="00CD67BD">
        <w:rPr>
          <w:rFonts w:ascii="Arial" w:hAnsi="Arial" w:cs="Arial"/>
          <w:color w:val="000000"/>
          <w:spacing w:val="-1"/>
        </w:rPr>
        <w:t>h</w:t>
      </w:r>
      <w:r w:rsidRPr="00CD67BD">
        <w:rPr>
          <w:rFonts w:ascii="Arial" w:hAnsi="Arial" w:cs="Arial"/>
          <w:color w:val="000000"/>
        </w:rPr>
        <w:t>eir</w:t>
      </w:r>
      <w:r w:rsidRPr="00CD67BD">
        <w:rPr>
          <w:rFonts w:ascii="Arial" w:hAnsi="Arial" w:cs="Arial"/>
          <w:color w:val="000000"/>
          <w:spacing w:val="-4"/>
        </w:rPr>
        <w:t xml:space="preserve"> </w:t>
      </w:r>
      <w:r w:rsidRPr="00CD67BD">
        <w:rPr>
          <w:rFonts w:ascii="Arial" w:hAnsi="Arial" w:cs="Arial"/>
          <w:color w:val="000000"/>
        </w:rPr>
        <w:t>new</w:t>
      </w:r>
      <w:r w:rsidRPr="00CD67BD">
        <w:rPr>
          <w:rFonts w:ascii="Arial" w:hAnsi="Arial" w:cs="Arial"/>
          <w:color w:val="000000"/>
          <w:spacing w:val="-4"/>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7"/>
        </w:rPr>
        <w:t xml:space="preserve"> </w:t>
      </w:r>
      <w:r w:rsidRPr="00CD67BD">
        <w:rPr>
          <w:rFonts w:ascii="Arial" w:hAnsi="Arial" w:cs="Arial"/>
          <w:color w:val="000000"/>
        </w:rPr>
        <w:t>a</w:t>
      </w:r>
      <w:r w:rsidRPr="00CD67BD">
        <w:rPr>
          <w:rFonts w:ascii="Arial" w:hAnsi="Arial" w:cs="Arial"/>
          <w:color w:val="000000"/>
          <w:spacing w:val="-1"/>
        </w:rPr>
        <w:t>n</w:t>
      </w:r>
      <w:r w:rsidRPr="00CD67BD">
        <w:rPr>
          <w:rFonts w:ascii="Arial" w:hAnsi="Arial" w:cs="Arial"/>
          <w:color w:val="000000"/>
        </w:rPr>
        <w:t>d every d</w:t>
      </w:r>
      <w:r w:rsidRPr="00CD67BD">
        <w:rPr>
          <w:rFonts w:ascii="Arial" w:hAnsi="Arial" w:cs="Arial"/>
          <w:color w:val="000000"/>
          <w:spacing w:val="1"/>
        </w:rPr>
        <w:t>a</w:t>
      </w:r>
      <w:r w:rsidRPr="00CD67BD">
        <w:rPr>
          <w:rFonts w:ascii="Arial" w:hAnsi="Arial" w:cs="Arial"/>
          <w:color w:val="000000"/>
        </w:rPr>
        <w:t>y</w:t>
      </w:r>
      <w:r w:rsidRPr="00CD67BD">
        <w:rPr>
          <w:rFonts w:ascii="Arial" w:hAnsi="Arial" w:cs="Arial"/>
          <w:color w:val="000000"/>
          <w:spacing w:val="-9"/>
        </w:rPr>
        <w:t xml:space="preserve"> </w:t>
      </w:r>
      <w:r w:rsidRPr="00CD67BD">
        <w:rPr>
          <w:rFonts w:ascii="Arial" w:hAnsi="Arial" w:cs="Arial"/>
          <w:color w:val="000000"/>
        </w:rPr>
        <w:t>for</w:t>
      </w:r>
      <w:r w:rsidRPr="00CD67BD">
        <w:rPr>
          <w:rFonts w:ascii="Arial" w:hAnsi="Arial" w:cs="Arial"/>
          <w:color w:val="000000"/>
          <w:spacing w:val="-3"/>
        </w:rPr>
        <w:t xml:space="preserve"> </w:t>
      </w:r>
      <w:r w:rsidRPr="00CD67BD">
        <w:rPr>
          <w:rFonts w:ascii="Arial" w:hAnsi="Arial" w:cs="Arial"/>
          <w:color w:val="000000"/>
        </w:rPr>
        <w:t>four</w:t>
      </w:r>
      <w:r w:rsidRPr="00CD67BD">
        <w:rPr>
          <w:rFonts w:ascii="Arial" w:hAnsi="Arial" w:cs="Arial"/>
          <w:color w:val="000000"/>
          <w:spacing w:val="-4"/>
        </w:rPr>
        <w:t xml:space="preserve"> </w:t>
      </w:r>
      <w:r w:rsidRPr="00CD67BD">
        <w:rPr>
          <w:rFonts w:ascii="Arial" w:hAnsi="Arial" w:cs="Arial"/>
          <w:color w:val="000000"/>
        </w:rPr>
        <w:t>weeks</w:t>
      </w:r>
      <w:r w:rsidRPr="00CD67BD">
        <w:rPr>
          <w:rFonts w:ascii="Arial" w:hAnsi="Arial" w:cs="Arial"/>
          <w:color w:val="000000"/>
          <w:spacing w:val="-7"/>
        </w:rPr>
        <w:t xml:space="preserve"> </w:t>
      </w:r>
      <w:r w:rsidRPr="00CD67BD">
        <w:rPr>
          <w:rFonts w:ascii="Arial" w:hAnsi="Arial" w:cs="Arial"/>
          <w:color w:val="000000"/>
        </w:rPr>
        <w:t>after</w:t>
      </w:r>
      <w:r w:rsidRPr="00CD67BD">
        <w:rPr>
          <w:rFonts w:ascii="Arial" w:hAnsi="Arial" w:cs="Arial"/>
          <w:color w:val="000000"/>
          <w:spacing w:val="-4"/>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7"/>
        </w:rPr>
        <w:t xml:space="preserve"> </w:t>
      </w:r>
      <w:r w:rsidRPr="00CD67BD">
        <w:rPr>
          <w:rFonts w:ascii="Arial" w:hAnsi="Arial" w:cs="Arial"/>
          <w:color w:val="000000"/>
          <w:spacing w:val="-1"/>
        </w:rPr>
        <w:t>h</w:t>
      </w:r>
      <w:r w:rsidRPr="00CD67BD">
        <w:rPr>
          <w:rFonts w:ascii="Arial" w:hAnsi="Arial" w:cs="Arial"/>
          <w:color w:val="000000"/>
        </w:rPr>
        <w:t>as</w:t>
      </w:r>
      <w:r w:rsidRPr="00CD67BD">
        <w:rPr>
          <w:rFonts w:ascii="Arial" w:hAnsi="Arial" w:cs="Arial"/>
          <w:color w:val="000000"/>
          <w:spacing w:val="-4"/>
        </w:rPr>
        <w:t xml:space="preserve"> </w:t>
      </w:r>
      <w:r w:rsidRPr="00CD67BD">
        <w:rPr>
          <w:rFonts w:ascii="Arial" w:hAnsi="Arial" w:cs="Arial"/>
          <w:color w:val="000000"/>
        </w:rPr>
        <w:t>been</w:t>
      </w:r>
      <w:r w:rsidRPr="00CD67BD">
        <w:rPr>
          <w:rFonts w:ascii="Arial" w:hAnsi="Arial" w:cs="Arial"/>
          <w:color w:val="000000"/>
          <w:spacing w:val="-5"/>
        </w:rPr>
        <w:t xml:space="preserve"> </w:t>
      </w:r>
      <w:r w:rsidRPr="00CD67BD">
        <w:rPr>
          <w:rFonts w:ascii="Arial" w:hAnsi="Arial" w:cs="Arial"/>
          <w:color w:val="000000"/>
        </w:rPr>
        <w:t>officially</w:t>
      </w:r>
      <w:r w:rsidRPr="00CD67BD">
        <w:rPr>
          <w:rFonts w:ascii="Arial" w:hAnsi="Arial" w:cs="Arial"/>
          <w:color w:val="000000"/>
          <w:spacing w:val="-8"/>
        </w:rPr>
        <w:t xml:space="preserve"> </w:t>
      </w:r>
      <w:r w:rsidRPr="00CD67BD">
        <w:rPr>
          <w:rFonts w:ascii="Arial" w:hAnsi="Arial" w:cs="Arial"/>
          <w:color w:val="000000"/>
        </w:rPr>
        <w:t>open</w:t>
      </w:r>
      <w:r w:rsidRPr="00CD67BD">
        <w:rPr>
          <w:rFonts w:ascii="Arial" w:hAnsi="Arial" w:cs="Arial"/>
          <w:color w:val="000000"/>
          <w:spacing w:val="-1"/>
        </w:rPr>
        <w:t>e</w:t>
      </w:r>
      <w:r w:rsidRPr="00CD67BD">
        <w:rPr>
          <w:rFonts w:ascii="Arial" w:hAnsi="Arial" w:cs="Arial"/>
          <w:color w:val="000000"/>
        </w:rPr>
        <w:t>d.</w:t>
      </w:r>
    </w:p>
    <w:p w14:paraId="4B36005A" w14:textId="7DBD0491" w:rsidR="00770EE3" w:rsidRPr="00CD67BD" w:rsidRDefault="000D3C1F" w:rsidP="00A15D40">
      <w:pPr>
        <w:widowControl w:val="0"/>
        <w:autoSpaceDE w:val="0"/>
        <w:autoSpaceDN w:val="0"/>
        <w:adjustRightInd w:val="0"/>
        <w:spacing w:before="120"/>
        <w:ind w:right="255"/>
        <w:jc w:val="both"/>
        <w:rPr>
          <w:rFonts w:ascii="Arial" w:hAnsi="Arial" w:cs="Arial"/>
          <w:color w:val="000000"/>
        </w:rPr>
      </w:pPr>
      <w:r>
        <w:rPr>
          <w:rFonts w:ascii="Arial" w:hAnsi="Arial" w:cs="Arial"/>
          <w:color w:val="000000"/>
        </w:rPr>
        <w:t>You should</w:t>
      </w:r>
      <w:r w:rsidR="00770EE3" w:rsidRPr="00CD67BD">
        <w:rPr>
          <w:rFonts w:ascii="Arial" w:hAnsi="Arial" w:cs="Arial"/>
          <w:color w:val="000000"/>
          <w:spacing w:val="-4"/>
        </w:rPr>
        <w:t xml:space="preserve"> </w:t>
      </w:r>
      <w:r w:rsidR="00770EE3" w:rsidRPr="00CD67BD">
        <w:rPr>
          <w:rFonts w:ascii="Arial" w:hAnsi="Arial" w:cs="Arial"/>
          <w:color w:val="000000"/>
        </w:rPr>
        <w:t>summarise</w:t>
      </w:r>
      <w:r w:rsidR="00770EE3" w:rsidRPr="00CD67BD">
        <w:rPr>
          <w:rFonts w:ascii="Arial" w:hAnsi="Arial" w:cs="Arial"/>
          <w:color w:val="000000"/>
          <w:spacing w:val="-11"/>
        </w:rPr>
        <w:t xml:space="preserve"> </w:t>
      </w:r>
      <w:r w:rsidR="00770EE3" w:rsidRPr="00CD67BD">
        <w:rPr>
          <w:rFonts w:ascii="Arial" w:hAnsi="Arial" w:cs="Arial"/>
          <w:color w:val="000000"/>
        </w:rPr>
        <w:t>the</w:t>
      </w:r>
      <w:r w:rsidR="00770EE3" w:rsidRPr="00CD67BD">
        <w:rPr>
          <w:rFonts w:ascii="Arial" w:hAnsi="Arial" w:cs="Arial"/>
          <w:color w:val="000000"/>
          <w:spacing w:val="-1"/>
        </w:rPr>
        <w:t xml:space="preserve"> </w:t>
      </w:r>
      <w:r w:rsidR="00770EE3" w:rsidRPr="00CD67BD">
        <w:rPr>
          <w:rFonts w:ascii="Arial" w:hAnsi="Arial" w:cs="Arial"/>
          <w:color w:val="000000"/>
        </w:rPr>
        <w:t>data</w:t>
      </w:r>
      <w:r w:rsidR="00770EE3" w:rsidRPr="00CD67BD">
        <w:rPr>
          <w:rFonts w:ascii="Arial" w:hAnsi="Arial" w:cs="Arial"/>
          <w:color w:val="000000"/>
          <w:spacing w:val="-4"/>
        </w:rPr>
        <w:t xml:space="preserve"> </w:t>
      </w:r>
      <w:r w:rsidR="00770EE3" w:rsidRPr="00CD67BD">
        <w:rPr>
          <w:rFonts w:ascii="Arial" w:hAnsi="Arial" w:cs="Arial"/>
          <w:color w:val="000000"/>
        </w:rPr>
        <w:t>taken</w:t>
      </w:r>
      <w:r w:rsidR="00770EE3" w:rsidRPr="00CD67BD">
        <w:rPr>
          <w:rFonts w:ascii="Arial" w:hAnsi="Arial" w:cs="Arial"/>
          <w:color w:val="000000"/>
          <w:spacing w:val="-5"/>
        </w:rPr>
        <w:t xml:space="preserve"> </w:t>
      </w:r>
      <w:r w:rsidR="00770EE3" w:rsidRPr="00CD67BD">
        <w:rPr>
          <w:rFonts w:ascii="Arial" w:hAnsi="Arial" w:cs="Arial"/>
          <w:color w:val="000000"/>
          <w:spacing w:val="-1"/>
        </w:rPr>
        <w:t>f</w:t>
      </w:r>
      <w:r w:rsidR="00770EE3" w:rsidRPr="00CD67BD">
        <w:rPr>
          <w:rFonts w:ascii="Arial" w:hAnsi="Arial" w:cs="Arial"/>
          <w:color w:val="000000"/>
        </w:rPr>
        <w:t>rom</w:t>
      </w:r>
      <w:r w:rsidR="00770EE3" w:rsidRPr="00CD67BD">
        <w:rPr>
          <w:rFonts w:ascii="Arial" w:hAnsi="Arial" w:cs="Arial"/>
          <w:color w:val="000000"/>
          <w:spacing w:val="-4"/>
        </w:rPr>
        <w:t xml:space="preserve"> </w:t>
      </w:r>
      <w:r w:rsidR="00770EE3" w:rsidRPr="00CD67BD">
        <w:rPr>
          <w:rFonts w:ascii="Arial" w:hAnsi="Arial" w:cs="Arial"/>
          <w:color w:val="000000"/>
        </w:rPr>
        <w:t>the</w:t>
      </w:r>
      <w:r w:rsidR="00770EE3" w:rsidRPr="00CD67BD">
        <w:rPr>
          <w:rFonts w:ascii="Arial" w:hAnsi="Arial" w:cs="Arial"/>
          <w:color w:val="000000"/>
          <w:spacing w:val="-3"/>
        </w:rPr>
        <w:t xml:space="preserve"> </w:t>
      </w:r>
      <w:r w:rsidR="00770EE3" w:rsidRPr="00CD67BD">
        <w:rPr>
          <w:rFonts w:ascii="Arial" w:hAnsi="Arial" w:cs="Arial"/>
          <w:color w:val="000000"/>
        </w:rPr>
        <w:t>before</w:t>
      </w:r>
      <w:r w:rsidR="00770EE3" w:rsidRPr="00CD67BD">
        <w:rPr>
          <w:rFonts w:ascii="Arial" w:hAnsi="Arial" w:cs="Arial"/>
          <w:color w:val="000000"/>
          <w:spacing w:val="-6"/>
        </w:rPr>
        <w:t xml:space="preserve"> </w:t>
      </w:r>
      <w:r w:rsidR="00770EE3" w:rsidRPr="00CD67BD">
        <w:rPr>
          <w:rFonts w:ascii="Arial" w:hAnsi="Arial" w:cs="Arial"/>
          <w:color w:val="000000"/>
        </w:rPr>
        <w:t>and</w:t>
      </w:r>
      <w:r w:rsidR="00770EE3" w:rsidRPr="00CD67BD">
        <w:rPr>
          <w:rFonts w:ascii="Arial" w:hAnsi="Arial" w:cs="Arial"/>
          <w:color w:val="000000"/>
          <w:spacing w:val="-4"/>
        </w:rPr>
        <w:t xml:space="preserve"> </w:t>
      </w:r>
      <w:r w:rsidR="00770EE3" w:rsidRPr="00CD67BD">
        <w:rPr>
          <w:rFonts w:ascii="Arial" w:hAnsi="Arial" w:cs="Arial"/>
          <w:color w:val="000000"/>
        </w:rPr>
        <w:t>aft</w:t>
      </w:r>
      <w:r w:rsidR="00770EE3" w:rsidRPr="00CD67BD">
        <w:rPr>
          <w:rFonts w:ascii="Arial" w:hAnsi="Arial" w:cs="Arial"/>
          <w:color w:val="000000"/>
          <w:spacing w:val="-1"/>
        </w:rPr>
        <w:t>e</w:t>
      </w:r>
      <w:r w:rsidR="00770EE3" w:rsidRPr="00CD67BD">
        <w:rPr>
          <w:rFonts w:ascii="Arial" w:hAnsi="Arial" w:cs="Arial"/>
          <w:color w:val="000000"/>
        </w:rPr>
        <w:t>r</w:t>
      </w:r>
      <w:r w:rsidR="00770EE3" w:rsidRPr="00CD67BD">
        <w:rPr>
          <w:rFonts w:ascii="Arial" w:hAnsi="Arial" w:cs="Arial"/>
          <w:color w:val="000000"/>
          <w:spacing w:val="-4"/>
        </w:rPr>
        <w:t xml:space="preserve"> </w:t>
      </w:r>
      <w:r w:rsidR="00770EE3" w:rsidRPr="00CD67BD">
        <w:rPr>
          <w:rFonts w:ascii="Arial" w:hAnsi="Arial" w:cs="Arial"/>
          <w:color w:val="000000"/>
        </w:rPr>
        <w:t>bike</w:t>
      </w:r>
      <w:r w:rsidR="00770EE3" w:rsidRPr="00CD67BD">
        <w:rPr>
          <w:rFonts w:ascii="Arial" w:hAnsi="Arial" w:cs="Arial"/>
          <w:color w:val="000000"/>
          <w:spacing w:val="-4"/>
        </w:rPr>
        <w:t xml:space="preserve"> </w:t>
      </w:r>
      <w:r w:rsidR="00770EE3" w:rsidRPr="00CD67BD">
        <w:rPr>
          <w:rFonts w:ascii="Arial" w:hAnsi="Arial" w:cs="Arial"/>
          <w:color w:val="000000"/>
        </w:rPr>
        <w:t>coun</w:t>
      </w:r>
      <w:r w:rsidR="00770EE3" w:rsidRPr="00CD67BD">
        <w:rPr>
          <w:rFonts w:ascii="Arial" w:hAnsi="Arial" w:cs="Arial"/>
          <w:color w:val="000000"/>
          <w:spacing w:val="-1"/>
        </w:rPr>
        <w:t>t</w:t>
      </w:r>
      <w:r w:rsidR="00770EE3" w:rsidRPr="00CD67BD">
        <w:rPr>
          <w:rFonts w:ascii="Arial" w:hAnsi="Arial" w:cs="Arial"/>
          <w:color w:val="000000"/>
        </w:rPr>
        <w:t>s</w:t>
      </w:r>
      <w:r w:rsidR="00770EE3" w:rsidRPr="00CD67BD">
        <w:rPr>
          <w:rFonts w:ascii="Arial" w:hAnsi="Arial" w:cs="Arial"/>
          <w:color w:val="000000"/>
          <w:spacing w:val="-6"/>
        </w:rPr>
        <w:t xml:space="preserve"> </w:t>
      </w:r>
      <w:r w:rsidR="00770EE3" w:rsidRPr="00CD67BD">
        <w:rPr>
          <w:rFonts w:ascii="Arial" w:hAnsi="Arial" w:cs="Arial"/>
          <w:color w:val="000000"/>
        </w:rPr>
        <w:t>and include</w:t>
      </w:r>
      <w:r w:rsidR="00770EE3" w:rsidRPr="00CD67BD">
        <w:rPr>
          <w:rFonts w:ascii="Arial" w:hAnsi="Arial" w:cs="Arial"/>
          <w:color w:val="000000"/>
          <w:spacing w:val="-7"/>
        </w:rPr>
        <w:t xml:space="preserve"> </w:t>
      </w:r>
      <w:r w:rsidR="00770EE3" w:rsidRPr="00CD67BD">
        <w:rPr>
          <w:rFonts w:ascii="Arial" w:hAnsi="Arial" w:cs="Arial"/>
          <w:color w:val="000000"/>
        </w:rPr>
        <w:t>this</w:t>
      </w:r>
      <w:r w:rsidR="00770EE3" w:rsidRPr="00CD67BD">
        <w:rPr>
          <w:rFonts w:ascii="Arial" w:hAnsi="Arial" w:cs="Arial"/>
          <w:color w:val="000000"/>
          <w:spacing w:val="-3"/>
        </w:rPr>
        <w:t xml:space="preserve"> </w:t>
      </w:r>
      <w:r w:rsidR="00770EE3" w:rsidRPr="00CD67BD">
        <w:rPr>
          <w:rFonts w:ascii="Arial" w:hAnsi="Arial" w:cs="Arial"/>
          <w:color w:val="000000"/>
        </w:rPr>
        <w:t>in</w:t>
      </w:r>
      <w:r w:rsidR="00770EE3" w:rsidRPr="00CD67BD">
        <w:rPr>
          <w:rFonts w:ascii="Arial" w:hAnsi="Arial" w:cs="Arial"/>
          <w:color w:val="000000"/>
          <w:spacing w:val="-2"/>
        </w:rPr>
        <w:t xml:space="preserve"> </w:t>
      </w:r>
      <w:r w:rsidR="00770EE3" w:rsidRPr="00CD67BD">
        <w:rPr>
          <w:rFonts w:ascii="Arial" w:hAnsi="Arial" w:cs="Arial"/>
          <w:color w:val="000000"/>
        </w:rPr>
        <w:t>your</w:t>
      </w:r>
      <w:r w:rsidR="00770EE3" w:rsidRPr="00CD67BD">
        <w:rPr>
          <w:rFonts w:ascii="Arial" w:hAnsi="Arial" w:cs="Arial"/>
          <w:color w:val="000000"/>
          <w:spacing w:val="-4"/>
        </w:rPr>
        <w:t xml:space="preserve"> </w:t>
      </w:r>
      <w:r w:rsidR="00770EE3" w:rsidRPr="00CD67BD">
        <w:rPr>
          <w:rFonts w:ascii="Arial" w:hAnsi="Arial" w:cs="Arial"/>
          <w:color w:val="000000"/>
        </w:rPr>
        <w:t>final</w:t>
      </w:r>
      <w:r w:rsidR="00770EE3" w:rsidRPr="00CD67BD">
        <w:rPr>
          <w:rFonts w:ascii="Arial" w:hAnsi="Arial" w:cs="Arial"/>
          <w:color w:val="000000"/>
          <w:spacing w:val="-4"/>
        </w:rPr>
        <w:t xml:space="preserve"> </w:t>
      </w:r>
      <w:r w:rsidR="00770EE3" w:rsidRPr="00CD67BD">
        <w:rPr>
          <w:rFonts w:ascii="Arial" w:hAnsi="Arial" w:cs="Arial"/>
          <w:color w:val="000000"/>
        </w:rPr>
        <w:t>project</w:t>
      </w:r>
      <w:r w:rsidR="00770EE3" w:rsidRPr="00CD67BD">
        <w:rPr>
          <w:rFonts w:ascii="Arial" w:hAnsi="Arial" w:cs="Arial"/>
          <w:color w:val="000000"/>
          <w:spacing w:val="-7"/>
        </w:rPr>
        <w:t xml:space="preserve"> </w:t>
      </w:r>
      <w:r w:rsidR="00770EE3" w:rsidRPr="00CD67BD">
        <w:rPr>
          <w:rFonts w:ascii="Arial" w:hAnsi="Arial" w:cs="Arial"/>
          <w:color w:val="000000"/>
        </w:rPr>
        <w:t>rep</w:t>
      </w:r>
      <w:r w:rsidR="00770EE3" w:rsidRPr="00CD67BD">
        <w:rPr>
          <w:rFonts w:ascii="Arial" w:hAnsi="Arial" w:cs="Arial"/>
          <w:color w:val="000000"/>
          <w:spacing w:val="-1"/>
        </w:rPr>
        <w:t>o</w:t>
      </w:r>
      <w:r w:rsidR="00770EE3" w:rsidRPr="00CD67BD">
        <w:rPr>
          <w:rFonts w:ascii="Arial" w:hAnsi="Arial" w:cs="Arial"/>
          <w:color w:val="000000"/>
        </w:rPr>
        <w:t>rt.</w:t>
      </w:r>
    </w:p>
    <w:p w14:paraId="49A2C302" w14:textId="77777777" w:rsidR="00770EE3" w:rsidRPr="008C2233" w:rsidRDefault="00770EE3" w:rsidP="00D27964">
      <w:pPr>
        <w:jc w:val="both"/>
        <w:rPr>
          <w:b/>
        </w:rPr>
      </w:pPr>
      <w:r w:rsidRPr="008C2233">
        <w:rPr>
          <w:b/>
        </w:rPr>
        <w:t>Hands</w:t>
      </w:r>
      <w:r w:rsidRPr="008C2233">
        <w:rPr>
          <w:b/>
          <w:spacing w:val="1"/>
        </w:rPr>
        <w:t xml:space="preserve"> </w:t>
      </w:r>
      <w:proofErr w:type="gramStart"/>
      <w:r w:rsidRPr="008C2233">
        <w:rPr>
          <w:b/>
        </w:rPr>
        <w:t>Up</w:t>
      </w:r>
      <w:proofErr w:type="gramEnd"/>
      <w:r w:rsidRPr="008C2233">
        <w:rPr>
          <w:b/>
          <w:spacing w:val="1"/>
        </w:rPr>
        <w:t xml:space="preserve"> </w:t>
      </w:r>
      <w:r w:rsidRPr="008C2233">
        <w:rPr>
          <w:b/>
        </w:rPr>
        <w:t>Scotland</w:t>
      </w:r>
      <w:r w:rsidRPr="008C2233">
        <w:rPr>
          <w:b/>
          <w:spacing w:val="1"/>
        </w:rPr>
        <w:t xml:space="preserve"> </w:t>
      </w:r>
      <w:r w:rsidRPr="008C2233">
        <w:rPr>
          <w:b/>
        </w:rPr>
        <w:t>Survey</w:t>
      </w:r>
    </w:p>
    <w:p w14:paraId="2788FFD9" w14:textId="3E96376B"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All</w:t>
      </w:r>
      <w:r w:rsidRPr="00CD67BD">
        <w:rPr>
          <w:rFonts w:ascii="Arial" w:hAnsi="Arial" w:cs="Arial"/>
          <w:color w:val="000000"/>
          <w:spacing w:val="-2"/>
        </w:rPr>
        <w:t xml:space="preserve"> </w:t>
      </w:r>
      <w:r w:rsidRPr="00CD67BD">
        <w:rPr>
          <w:rFonts w:ascii="Arial" w:hAnsi="Arial" w:cs="Arial"/>
          <w:color w:val="000000"/>
        </w:rPr>
        <w:t>recipien</w:t>
      </w:r>
      <w:r w:rsidRPr="00CD67BD">
        <w:rPr>
          <w:rFonts w:ascii="Arial" w:hAnsi="Arial" w:cs="Arial"/>
          <w:color w:val="000000"/>
          <w:spacing w:val="-1"/>
        </w:rPr>
        <w:t>t</w:t>
      </w:r>
      <w:r w:rsidRPr="00CD67BD">
        <w:rPr>
          <w:rFonts w:ascii="Arial" w:hAnsi="Arial" w:cs="Arial"/>
          <w:color w:val="000000"/>
        </w:rPr>
        <w:t>s</w:t>
      </w:r>
      <w:r w:rsidRPr="00CD67BD">
        <w:rPr>
          <w:rFonts w:ascii="Arial" w:hAnsi="Arial" w:cs="Arial"/>
          <w:color w:val="000000"/>
          <w:spacing w:val="-9"/>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fund</w:t>
      </w:r>
      <w:r w:rsidRPr="00CD67BD">
        <w:rPr>
          <w:rFonts w:ascii="Arial" w:hAnsi="Arial" w:cs="Arial"/>
          <w:color w:val="000000"/>
          <w:spacing w:val="-5"/>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requ</w:t>
      </w:r>
      <w:r w:rsidRPr="00CD67BD">
        <w:rPr>
          <w:rFonts w:ascii="Arial" w:hAnsi="Arial" w:cs="Arial"/>
          <w:color w:val="000000"/>
          <w:spacing w:val="-1"/>
        </w:rPr>
        <w:t>i</w:t>
      </w:r>
      <w:r w:rsidRPr="00CD67BD">
        <w:rPr>
          <w:rFonts w:ascii="Arial" w:hAnsi="Arial" w:cs="Arial"/>
          <w:color w:val="000000"/>
        </w:rPr>
        <w:t>red</w:t>
      </w:r>
      <w:r w:rsidRPr="00CD67BD">
        <w:rPr>
          <w:rFonts w:ascii="Arial" w:hAnsi="Arial" w:cs="Arial"/>
          <w:color w:val="000000"/>
          <w:spacing w:val="-8"/>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take</w:t>
      </w:r>
      <w:r w:rsidRPr="00CD67BD">
        <w:rPr>
          <w:rFonts w:ascii="Arial" w:hAnsi="Arial" w:cs="Arial"/>
          <w:color w:val="000000"/>
          <w:spacing w:val="-4"/>
        </w:rPr>
        <w:t xml:space="preserve"> </w:t>
      </w:r>
      <w:r w:rsidRPr="00CD67BD">
        <w:rPr>
          <w:rFonts w:ascii="Arial" w:hAnsi="Arial" w:cs="Arial"/>
          <w:color w:val="000000"/>
          <w:spacing w:val="-1"/>
        </w:rPr>
        <w:t>p</w:t>
      </w:r>
      <w:r w:rsidRPr="00CD67BD">
        <w:rPr>
          <w:rFonts w:ascii="Arial" w:hAnsi="Arial" w:cs="Arial"/>
          <w:color w:val="000000"/>
        </w:rPr>
        <w:t>art</w:t>
      </w:r>
      <w:r w:rsidRPr="00CD67BD">
        <w:rPr>
          <w:rFonts w:ascii="Arial" w:hAnsi="Arial" w:cs="Arial"/>
          <w:color w:val="000000"/>
          <w:spacing w:val="-4"/>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a</w:t>
      </w:r>
      <w:r w:rsidRPr="00CD67BD">
        <w:rPr>
          <w:rFonts w:ascii="Arial" w:hAnsi="Arial" w:cs="Arial"/>
          <w:color w:val="000000"/>
          <w:spacing w:val="-1"/>
        </w:rPr>
        <w:t>n</w:t>
      </w:r>
      <w:r w:rsidRPr="00CD67BD">
        <w:rPr>
          <w:rFonts w:ascii="Arial" w:hAnsi="Arial" w:cs="Arial"/>
          <w:color w:val="000000"/>
        </w:rPr>
        <w:t>nual</w:t>
      </w:r>
      <w:r w:rsidRPr="00CD67BD">
        <w:rPr>
          <w:rFonts w:ascii="Arial" w:hAnsi="Arial" w:cs="Arial"/>
          <w:color w:val="000000"/>
          <w:spacing w:val="-7"/>
        </w:rPr>
        <w:t xml:space="preserve"> </w:t>
      </w:r>
      <w:r w:rsidRPr="00CD67BD">
        <w:rPr>
          <w:rFonts w:ascii="Arial" w:hAnsi="Arial" w:cs="Arial"/>
          <w:color w:val="000000"/>
        </w:rPr>
        <w:t>Hands</w:t>
      </w:r>
      <w:r w:rsidRPr="00CD67BD">
        <w:rPr>
          <w:rFonts w:ascii="Arial" w:hAnsi="Arial" w:cs="Arial"/>
          <w:color w:val="000000"/>
          <w:spacing w:val="-7"/>
        </w:rPr>
        <w:t xml:space="preserve"> </w:t>
      </w:r>
      <w:proofErr w:type="gramStart"/>
      <w:r w:rsidRPr="00CD67BD">
        <w:rPr>
          <w:rFonts w:ascii="Arial" w:hAnsi="Arial" w:cs="Arial"/>
          <w:color w:val="000000"/>
        </w:rPr>
        <w:t>Up</w:t>
      </w:r>
      <w:proofErr w:type="gramEnd"/>
      <w:r w:rsidRPr="00CD67BD">
        <w:rPr>
          <w:rFonts w:ascii="Arial" w:hAnsi="Arial" w:cs="Arial"/>
          <w:color w:val="000000"/>
          <w:spacing w:val="-3"/>
        </w:rPr>
        <w:t xml:space="preserve"> </w:t>
      </w:r>
      <w:r w:rsidRPr="00CD67BD">
        <w:rPr>
          <w:rFonts w:ascii="Arial" w:hAnsi="Arial" w:cs="Arial"/>
          <w:color w:val="000000"/>
        </w:rPr>
        <w:t>Scotland</w:t>
      </w:r>
      <w:r w:rsidR="009E3CE8">
        <w:rPr>
          <w:rFonts w:ascii="Arial" w:hAnsi="Arial" w:cs="Arial"/>
          <w:color w:val="000000"/>
        </w:rPr>
        <w:t xml:space="preserve"> </w:t>
      </w:r>
      <w:r w:rsidRPr="00CD67BD">
        <w:rPr>
          <w:rFonts w:ascii="Arial" w:hAnsi="Arial" w:cs="Arial"/>
          <w:color w:val="000000"/>
        </w:rPr>
        <w:t>Surv</w:t>
      </w:r>
      <w:r w:rsidRPr="00CD67BD">
        <w:rPr>
          <w:rFonts w:ascii="Arial" w:hAnsi="Arial" w:cs="Arial"/>
          <w:color w:val="000000"/>
          <w:spacing w:val="1"/>
        </w:rPr>
        <w:t>e</w:t>
      </w:r>
      <w:r w:rsidRPr="00CD67BD">
        <w:rPr>
          <w:rFonts w:ascii="Arial" w:hAnsi="Arial" w:cs="Arial"/>
          <w:color w:val="000000"/>
        </w:rPr>
        <w:t>y</w:t>
      </w:r>
      <w:r w:rsidRPr="00CD67BD">
        <w:rPr>
          <w:rFonts w:ascii="Arial" w:hAnsi="Arial" w:cs="Arial"/>
          <w:color w:val="000000"/>
          <w:spacing w:val="-7"/>
        </w:rPr>
        <w:t xml:space="preserve"> </w:t>
      </w:r>
      <w:r w:rsidRPr="00CD67BD">
        <w:rPr>
          <w:rFonts w:ascii="Arial" w:hAnsi="Arial" w:cs="Arial"/>
          <w:color w:val="000000"/>
        </w:rPr>
        <w:t>(HUSS)</w:t>
      </w:r>
      <w:r w:rsidRPr="00CD67BD">
        <w:rPr>
          <w:rFonts w:ascii="Arial" w:hAnsi="Arial" w:cs="Arial"/>
          <w:color w:val="000000"/>
          <w:spacing w:val="-8"/>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201</w:t>
      </w:r>
      <w:r w:rsidR="009E3CE8">
        <w:rPr>
          <w:rFonts w:ascii="Arial" w:hAnsi="Arial" w:cs="Arial"/>
          <w:color w:val="000000"/>
        </w:rPr>
        <w:t>9</w:t>
      </w:r>
      <w:r w:rsidRPr="00CD67BD">
        <w:rPr>
          <w:rFonts w:ascii="Arial" w:hAnsi="Arial" w:cs="Arial"/>
          <w:color w:val="000000"/>
          <w:spacing w:val="-5"/>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each</w:t>
      </w:r>
      <w:r w:rsidRPr="00CD67BD">
        <w:rPr>
          <w:rFonts w:ascii="Arial" w:hAnsi="Arial" w:cs="Arial"/>
          <w:color w:val="000000"/>
          <w:spacing w:val="-5"/>
        </w:rPr>
        <w:t xml:space="preserve"> </w:t>
      </w:r>
      <w:r w:rsidRPr="00CD67BD">
        <w:rPr>
          <w:rFonts w:ascii="Arial" w:hAnsi="Arial" w:cs="Arial"/>
          <w:color w:val="000000"/>
        </w:rPr>
        <w:t>year</w:t>
      </w:r>
      <w:r w:rsidRPr="00CD67BD">
        <w:rPr>
          <w:rFonts w:ascii="Arial" w:hAnsi="Arial" w:cs="Arial"/>
          <w:color w:val="000000"/>
          <w:spacing w:val="-4"/>
        </w:rPr>
        <w:t xml:space="preserve"> </w:t>
      </w:r>
      <w:r w:rsidRPr="00CD67BD">
        <w:rPr>
          <w:rFonts w:ascii="Arial" w:hAnsi="Arial" w:cs="Arial"/>
          <w:color w:val="000000"/>
        </w:rPr>
        <w:t>thereafter.</w:t>
      </w:r>
    </w:p>
    <w:p w14:paraId="4DCBF90E" w14:textId="1478E388" w:rsidR="00770EE3" w:rsidRPr="008C2233" w:rsidRDefault="009E3CE8" w:rsidP="00A15D40">
      <w:pPr>
        <w:widowControl w:val="0"/>
        <w:autoSpaceDE w:val="0"/>
        <w:autoSpaceDN w:val="0"/>
        <w:adjustRightInd w:val="0"/>
        <w:spacing w:before="120"/>
        <w:ind w:right="-20"/>
        <w:jc w:val="both"/>
        <w:rPr>
          <w:rFonts w:ascii="Arial" w:hAnsi="Arial" w:cs="Arial"/>
          <w:b/>
          <w:color w:val="000000"/>
        </w:rPr>
      </w:pPr>
      <w:r>
        <w:rPr>
          <w:b/>
        </w:rPr>
        <w:t>HUSS 2019</w:t>
      </w:r>
      <w:r w:rsidR="00770EE3" w:rsidRPr="008C2233">
        <w:rPr>
          <w:rFonts w:ascii="Arial" w:hAnsi="Arial" w:cs="Arial"/>
          <w:b/>
          <w:bCs/>
          <w:color w:val="000000"/>
          <w:spacing w:val="-4"/>
        </w:rPr>
        <w:t xml:space="preserve"> </w:t>
      </w:r>
      <w:r w:rsidR="00770EE3" w:rsidRPr="008C2233">
        <w:rPr>
          <w:rFonts w:ascii="Arial" w:hAnsi="Arial" w:cs="Arial"/>
          <w:b/>
          <w:bCs/>
          <w:color w:val="000000"/>
          <w:spacing w:val="2"/>
        </w:rPr>
        <w:t>w</w:t>
      </w:r>
      <w:r w:rsidR="00770EE3" w:rsidRPr="008C2233">
        <w:rPr>
          <w:rFonts w:ascii="Arial" w:hAnsi="Arial" w:cs="Arial"/>
          <w:b/>
          <w:bCs/>
          <w:color w:val="000000"/>
          <w:spacing w:val="-1"/>
        </w:rPr>
        <w:t>i</w:t>
      </w:r>
      <w:r w:rsidR="00770EE3" w:rsidRPr="008C2233">
        <w:rPr>
          <w:rFonts w:ascii="Arial" w:hAnsi="Arial" w:cs="Arial"/>
          <w:b/>
          <w:bCs/>
          <w:color w:val="000000"/>
        </w:rPr>
        <w:t>ll</w:t>
      </w:r>
      <w:r w:rsidR="00770EE3" w:rsidRPr="008C2233">
        <w:rPr>
          <w:rFonts w:ascii="Arial" w:hAnsi="Arial" w:cs="Arial"/>
          <w:b/>
          <w:bCs/>
          <w:color w:val="000000"/>
          <w:spacing w:val="-4"/>
        </w:rPr>
        <w:t xml:space="preserve"> </w:t>
      </w:r>
      <w:r w:rsidR="00770EE3" w:rsidRPr="008C2233">
        <w:rPr>
          <w:rFonts w:ascii="Arial" w:hAnsi="Arial" w:cs="Arial"/>
          <w:b/>
          <w:bCs/>
          <w:color w:val="000000"/>
        </w:rPr>
        <w:t>take</w:t>
      </w:r>
      <w:r w:rsidR="00770EE3" w:rsidRPr="008C2233">
        <w:rPr>
          <w:rFonts w:ascii="Arial" w:hAnsi="Arial" w:cs="Arial"/>
          <w:b/>
          <w:bCs/>
          <w:color w:val="000000"/>
          <w:spacing w:val="-5"/>
        </w:rPr>
        <w:t xml:space="preserve"> </w:t>
      </w:r>
      <w:r w:rsidR="00770EE3" w:rsidRPr="008C2233">
        <w:rPr>
          <w:rFonts w:ascii="Arial" w:hAnsi="Arial" w:cs="Arial"/>
          <w:b/>
          <w:bCs/>
          <w:color w:val="000000"/>
        </w:rPr>
        <w:t>place</w:t>
      </w:r>
      <w:r w:rsidR="00770EE3" w:rsidRPr="008C2233">
        <w:rPr>
          <w:rFonts w:ascii="Arial" w:hAnsi="Arial" w:cs="Arial"/>
          <w:b/>
          <w:bCs/>
          <w:color w:val="000000"/>
          <w:spacing w:val="-6"/>
        </w:rPr>
        <w:t xml:space="preserve"> during </w:t>
      </w:r>
      <w:r w:rsidR="00770EE3" w:rsidRPr="008C2233">
        <w:rPr>
          <w:rFonts w:ascii="Arial" w:hAnsi="Arial" w:cs="Arial"/>
          <w:b/>
          <w:bCs/>
          <w:color w:val="000000"/>
        </w:rPr>
        <w:t>the</w:t>
      </w:r>
      <w:r w:rsidR="00770EE3" w:rsidRPr="008C2233">
        <w:rPr>
          <w:rFonts w:ascii="Arial" w:hAnsi="Arial" w:cs="Arial"/>
          <w:b/>
          <w:bCs/>
          <w:color w:val="000000"/>
          <w:spacing w:val="-3"/>
        </w:rPr>
        <w:t xml:space="preserve"> </w:t>
      </w:r>
      <w:r w:rsidR="00770EE3" w:rsidRPr="008C2233">
        <w:rPr>
          <w:rFonts w:ascii="Arial" w:hAnsi="Arial" w:cs="Arial"/>
          <w:b/>
          <w:bCs/>
          <w:color w:val="000000"/>
          <w:spacing w:val="2"/>
        </w:rPr>
        <w:t>w</w:t>
      </w:r>
      <w:r w:rsidR="00770EE3" w:rsidRPr="008C2233">
        <w:rPr>
          <w:rFonts w:ascii="Arial" w:hAnsi="Arial" w:cs="Arial"/>
          <w:b/>
          <w:bCs/>
          <w:color w:val="000000"/>
        </w:rPr>
        <w:t>e</w:t>
      </w:r>
      <w:r w:rsidR="00770EE3" w:rsidRPr="008C2233">
        <w:rPr>
          <w:rFonts w:ascii="Arial" w:hAnsi="Arial" w:cs="Arial"/>
          <w:b/>
          <w:bCs/>
          <w:color w:val="000000"/>
          <w:spacing w:val="-1"/>
        </w:rPr>
        <w:t>e</w:t>
      </w:r>
      <w:r w:rsidR="00770EE3" w:rsidRPr="008C2233">
        <w:rPr>
          <w:rFonts w:ascii="Arial" w:hAnsi="Arial" w:cs="Arial"/>
          <w:b/>
          <w:bCs/>
          <w:color w:val="000000"/>
        </w:rPr>
        <w:t>k</w:t>
      </w:r>
      <w:r w:rsidR="00770EE3" w:rsidRPr="008C2233">
        <w:rPr>
          <w:rFonts w:ascii="Arial" w:hAnsi="Arial" w:cs="Arial"/>
          <w:b/>
          <w:bCs/>
          <w:color w:val="000000"/>
          <w:spacing w:val="-5"/>
        </w:rPr>
        <w:t xml:space="preserve"> </w:t>
      </w:r>
      <w:r w:rsidR="007C3E22">
        <w:rPr>
          <w:rFonts w:ascii="Arial" w:hAnsi="Arial" w:cs="Arial"/>
          <w:b/>
          <w:bCs/>
          <w:color w:val="000000"/>
        </w:rPr>
        <w:t>9th-</w:t>
      </w:r>
      <w:r w:rsidR="00770EE3" w:rsidRPr="008C2233">
        <w:rPr>
          <w:rFonts w:ascii="Arial" w:hAnsi="Arial" w:cs="Arial"/>
          <w:b/>
          <w:bCs/>
          <w:color w:val="000000"/>
        </w:rPr>
        <w:t>1</w:t>
      </w:r>
      <w:r w:rsidR="007C3E22">
        <w:rPr>
          <w:rFonts w:ascii="Arial" w:hAnsi="Arial" w:cs="Arial"/>
          <w:b/>
          <w:bCs/>
          <w:color w:val="000000"/>
        </w:rPr>
        <w:t>3th</w:t>
      </w:r>
      <w:r w:rsidR="00770EE3" w:rsidRPr="008C2233">
        <w:rPr>
          <w:rFonts w:ascii="Arial" w:hAnsi="Arial" w:cs="Arial"/>
          <w:b/>
          <w:bCs/>
          <w:color w:val="000000"/>
          <w:spacing w:val="19"/>
          <w:position w:val="10"/>
        </w:rPr>
        <w:t xml:space="preserve"> </w:t>
      </w:r>
      <w:r w:rsidR="008C2233">
        <w:rPr>
          <w:rFonts w:ascii="Arial" w:hAnsi="Arial" w:cs="Arial"/>
          <w:b/>
          <w:bCs/>
          <w:color w:val="000000"/>
        </w:rPr>
        <w:t>September</w:t>
      </w:r>
    </w:p>
    <w:p w14:paraId="251E6408" w14:textId="2FED8821" w:rsidR="00770EE3" w:rsidRPr="00CD67BD" w:rsidRDefault="00770EE3" w:rsidP="00A15D40">
      <w:pPr>
        <w:widowControl w:val="0"/>
        <w:autoSpaceDE w:val="0"/>
        <w:autoSpaceDN w:val="0"/>
        <w:adjustRightInd w:val="0"/>
        <w:spacing w:before="120"/>
        <w:ind w:right="715"/>
        <w:jc w:val="both"/>
        <w:rPr>
          <w:rFonts w:ascii="Arial" w:hAnsi="Arial" w:cs="Arial"/>
          <w:color w:val="000000"/>
        </w:rPr>
      </w:pPr>
      <w:r w:rsidRPr="00CD67BD">
        <w:rPr>
          <w:rFonts w:ascii="Arial" w:hAnsi="Arial" w:cs="Arial"/>
          <w:color w:val="000000"/>
        </w:rPr>
        <w:lastRenderedPageBreak/>
        <w:t>HUSS</w:t>
      </w:r>
      <w:r w:rsidRPr="00CD67BD">
        <w:rPr>
          <w:rFonts w:ascii="Arial" w:hAnsi="Arial" w:cs="Arial"/>
          <w:color w:val="000000"/>
          <w:spacing w:val="-6"/>
        </w:rPr>
        <w:t xml:space="preserve"> </w:t>
      </w:r>
      <w:r w:rsidRPr="00CD67BD">
        <w:rPr>
          <w:rFonts w:ascii="Arial" w:hAnsi="Arial" w:cs="Arial"/>
          <w:color w:val="000000"/>
        </w:rPr>
        <w:t>is</w:t>
      </w:r>
      <w:r w:rsidRPr="00CD67BD">
        <w:rPr>
          <w:rFonts w:ascii="Arial" w:hAnsi="Arial" w:cs="Arial"/>
          <w:color w:val="000000"/>
          <w:spacing w:val="-2"/>
        </w:rPr>
        <w:t xml:space="preserve"> </w:t>
      </w:r>
      <w:r w:rsidRPr="00CD67BD">
        <w:rPr>
          <w:rFonts w:ascii="Arial" w:hAnsi="Arial" w:cs="Arial"/>
          <w:color w:val="000000"/>
        </w:rPr>
        <w:t>an</w:t>
      </w:r>
      <w:r w:rsidRPr="00CD67BD">
        <w:rPr>
          <w:rFonts w:ascii="Arial" w:hAnsi="Arial" w:cs="Arial"/>
          <w:color w:val="000000"/>
          <w:spacing w:val="-2"/>
        </w:rPr>
        <w:t xml:space="preserve"> </w:t>
      </w:r>
      <w:r w:rsidRPr="00CD67BD">
        <w:rPr>
          <w:rFonts w:ascii="Arial" w:hAnsi="Arial" w:cs="Arial"/>
          <w:color w:val="000000"/>
        </w:rPr>
        <w:t>Official</w:t>
      </w:r>
      <w:r w:rsidRPr="00CD67BD">
        <w:rPr>
          <w:rFonts w:ascii="Arial" w:hAnsi="Arial" w:cs="Arial"/>
          <w:color w:val="000000"/>
          <w:spacing w:val="-7"/>
        </w:rPr>
        <w:t xml:space="preserve"> </w:t>
      </w:r>
      <w:r w:rsidRPr="00CD67BD">
        <w:rPr>
          <w:rFonts w:ascii="Arial" w:hAnsi="Arial" w:cs="Arial"/>
          <w:color w:val="000000"/>
          <w:spacing w:val="-1"/>
        </w:rPr>
        <w:t>S</w:t>
      </w:r>
      <w:r w:rsidRPr="00CD67BD">
        <w:rPr>
          <w:rFonts w:ascii="Arial" w:hAnsi="Arial" w:cs="Arial"/>
          <w:color w:val="000000"/>
        </w:rPr>
        <w:t>tatistic</w:t>
      </w:r>
      <w:r w:rsidRPr="00CD67BD">
        <w:rPr>
          <w:rFonts w:ascii="Arial" w:hAnsi="Arial" w:cs="Arial"/>
          <w:color w:val="000000"/>
          <w:spacing w:val="-8"/>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Scotland</w:t>
      </w:r>
      <w:r w:rsidRPr="00CD67BD">
        <w:rPr>
          <w:rFonts w:ascii="Arial" w:hAnsi="Arial" w:cs="Arial"/>
          <w:color w:val="000000"/>
          <w:spacing w:val="-9"/>
        </w:rPr>
        <w:t xml:space="preserve"> </w:t>
      </w:r>
      <w:r w:rsidR="00A15D40">
        <w:rPr>
          <w:rFonts w:ascii="Arial" w:hAnsi="Arial" w:cs="Arial"/>
          <w:color w:val="000000"/>
        </w:rPr>
        <w:t>reflecting</w:t>
      </w:r>
      <w:r w:rsidRPr="00CD67BD">
        <w:rPr>
          <w:rFonts w:ascii="Arial" w:hAnsi="Arial" w:cs="Arial"/>
          <w:color w:val="000000"/>
          <w:spacing w:val="-3"/>
        </w:rPr>
        <w:t xml:space="preserve"> </w:t>
      </w:r>
      <w:r w:rsidRPr="00CD67BD">
        <w:rPr>
          <w:rFonts w:ascii="Arial" w:hAnsi="Arial" w:cs="Arial"/>
          <w:color w:val="000000"/>
        </w:rPr>
        <w:t>how</w:t>
      </w:r>
      <w:r w:rsidRPr="00CD67BD">
        <w:rPr>
          <w:rFonts w:ascii="Arial" w:hAnsi="Arial" w:cs="Arial"/>
          <w:color w:val="000000"/>
          <w:spacing w:val="-4"/>
        </w:rPr>
        <w:t xml:space="preserve"> </w:t>
      </w:r>
      <w:r w:rsidRPr="00CD67BD">
        <w:rPr>
          <w:rFonts w:ascii="Arial" w:hAnsi="Arial" w:cs="Arial"/>
          <w:color w:val="000000"/>
        </w:rPr>
        <w:t>children</w:t>
      </w:r>
      <w:r w:rsidRPr="00CD67BD">
        <w:rPr>
          <w:rFonts w:ascii="Arial" w:hAnsi="Arial" w:cs="Arial"/>
          <w:color w:val="000000"/>
          <w:spacing w:val="-8"/>
        </w:rPr>
        <w:t xml:space="preserve"> </w:t>
      </w:r>
      <w:r w:rsidRPr="00CD67BD">
        <w:rPr>
          <w:rFonts w:ascii="Arial" w:hAnsi="Arial" w:cs="Arial"/>
          <w:color w:val="000000"/>
        </w:rPr>
        <w:t>no</w:t>
      </w:r>
      <w:r w:rsidRPr="00CD67BD">
        <w:rPr>
          <w:rFonts w:ascii="Arial" w:hAnsi="Arial" w:cs="Arial"/>
          <w:color w:val="000000"/>
          <w:spacing w:val="-1"/>
        </w:rPr>
        <w:t>r</w:t>
      </w:r>
      <w:r w:rsidRPr="00CD67BD">
        <w:rPr>
          <w:rFonts w:ascii="Arial" w:hAnsi="Arial" w:cs="Arial"/>
          <w:color w:val="000000"/>
        </w:rPr>
        <w:t>mally travel</w:t>
      </w:r>
      <w:r w:rsidRPr="00CD67BD">
        <w:rPr>
          <w:rFonts w:ascii="Arial" w:hAnsi="Arial" w:cs="Arial"/>
          <w:color w:val="000000"/>
          <w:spacing w:val="-5"/>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sc</w:t>
      </w:r>
      <w:r w:rsidRPr="00CD67BD">
        <w:rPr>
          <w:rFonts w:ascii="Arial" w:hAnsi="Arial" w:cs="Arial"/>
          <w:color w:val="000000"/>
          <w:spacing w:val="-1"/>
        </w:rPr>
        <w:t>h</w:t>
      </w:r>
      <w:r w:rsidRPr="00CD67BD">
        <w:rPr>
          <w:rFonts w:ascii="Arial" w:hAnsi="Arial" w:cs="Arial"/>
          <w:color w:val="000000"/>
        </w:rPr>
        <w:t>ool.</w:t>
      </w:r>
    </w:p>
    <w:p w14:paraId="19F0477F" w14:textId="77777777" w:rsidR="00770EE3" w:rsidRPr="005574DE" w:rsidRDefault="00770EE3" w:rsidP="00A15D40">
      <w:pPr>
        <w:widowControl w:val="0"/>
        <w:autoSpaceDE w:val="0"/>
        <w:autoSpaceDN w:val="0"/>
        <w:adjustRightInd w:val="0"/>
        <w:spacing w:before="120" w:after="0"/>
        <w:ind w:right="715"/>
        <w:jc w:val="both"/>
        <w:rPr>
          <w:rFonts w:ascii="Arial" w:hAnsi="Arial" w:cs="Arial"/>
          <w:color w:val="000000"/>
        </w:rPr>
      </w:pPr>
      <w:r w:rsidRPr="005574DE">
        <w:rPr>
          <w:rFonts w:ascii="Arial" w:hAnsi="Arial" w:cs="Arial"/>
          <w:bCs/>
          <w:iCs/>
          <w:color w:val="000000"/>
        </w:rPr>
        <w:t>Please try and avoid hosting any special cycling weeks / activities /</w:t>
      </w:r>
      <w:r w:rsidRPr="005574DE">
        <w:rPr>
          <w:rFonts w:ascii="Arial" w:hAnsi="Arial" w:cs="Arial"/>
          <w:color w:val="000000"/>
        </w:rPr>
        <w:t xml:space="preserve"> </w:t>
      </w:r>
      <w:r w:rsidRPr="005574DE">
        <w:rPr>
          <w:rFonts w:ascii="Arial" w:hAnsi="Arial" w:cs="Arial"/>
          <w:bCs/>
          <w:iCs/>
          <w:color w:val="000000"/>
          <w:position w:val="-1"/>
        </w:rPr>
        <w:t>competitions during the survey period which could possibly skew results.</w:t>
      </w:r>
    </w:p>
    <w:p w14:paraId="468C24B1" w14:textId="77777777" w:rsidR="00A15D40" w:rsidRDefault="00A15D40" w:rsidP="00D27964">
      <w:pPr>
        <w:jc w:val="both"/>
        <w:rPr>
          <w:b/>
        </w:rPr>
      </w:pPr>
    </w:p>
    <w:p w14:paraId="31F39CA4" w14:textId="77777777" w:rsidR="00770EE3" w:rsidRPr="008C2233" w:rsidRDefault="00770EE3" w:rsidP="00D27964">
      <w:pPr>
        <w:jc w:val="both"/>
        <w:rPr>
          <w:b/>
        </w:rPr>
      </w:pPr>
      <w:proofErr w:type="spellStart"/>
      <w:r w:rsidRPr="008C2233">
        <w:rPr>
          <w:b/>
        </w:rPr>
        <w:t>Bikeability</w:t>
      </w:r>
      <w:proofErr w:type="spellEnd"/>
      <w:r w:rsidRPr="008C2233">
        <w:rPr>
          <w:b/>
          <w:spacing w:val="-1"/>
        </w:rPr>
        <w:t xml:space="preserve"> </w:t>
      </w:r>
      <w:r w:rsidRPr="008C2233">
        <w:rPr>
          <w:b/>
        </w:rPr>
        <w:t>Scotland</w:t>
      </w:r>
    </w:p>
    <w:p w14:paraId="69CD20AF" w14:textId="369D191B"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It</w:t>
      </w:r>
      <w:r w:rsidRPr="00CD67BD">
        <w:rPr>
          <w:rFonts w:ascii="Arial" w:hAnsi="Arial" w:cs="Arial"/>
          <w:color w:val="000000"/>
          <w:spacing w:val="-1"/>
        </w:rPr>
        <w:t xml:space="preserve"> </w:t>
      </w:r>
      <w:r w:rsidRPr="00CD67BD">
        <w:rPr>
          <w:rFonts w:ascii="Arial" w:hAnsi="Arial" w:cs="Arial"/>
          <w:color w:val="000000"/>
        </w:rPr>
        <w:t>is</w:t>
      </w:r>
      <w:r w:rsidRPr="00CD67BD">
        <w:rPr>
          <w:rFonts w:ascii="Arial" w:hAnsi="Arial" w:cs="Arial"/>
          <w:color w:val="000000"/>
          <w:spacing w:val="-2"/>
        </w:rPr>
        <w:t xml:space="preserve"> </w:t>
      </w:r>
      <w:r w:rsidRPr="00CD67BD">
        <w:rPr>
          <w:rFonts w:ascii="Arial" w:hAnsi="Arial" w:cs="Arial"/>
          <w:color w:val="000000"/>
        </w:rPr>
        <w:t>expect</w:t>
      </w:r>
      <w:r w:rsidRPr="00CD67BD">
        <w:rPr>
          <w:rFonts w:ascii="Arial" w:hAnsi="Arial" w:cs="Arial"/>
          <w:color w:val="000000"/>
          <w:spacing w:val="-1"/>
        </w:rPr>
        <w:t>e</w:t>
      </w:r>
      <w:r w:rsidRPr="00CD67BD">
        <w:rPr>
          <w:rFonts w:ascii="Arial" w:hAnsi="Arial" w:cs="Arial"/>
          <w:color w:val="000000"/>
        </w:rPr>
        <w:t>d</w:t>
      </w:r>
      <w:r w:rsidRPr="00CD67BD">
        <w:rPr>
          <w:rFonts w:ascii="Arial" w:hAnsi="Arial" w:cs="Arial"/>
          <w:color w:val="000000"/>
          <w:spacing w:val="-9"/>
        </w:rPr>
        <w:t xml:space="preserve"> </w:t>
      </w:r>
      <w:r w:rsidRPr="00CD67BD">
        <w:rPr>
          <w:rFonts w:ascii="Arial" w:hAnsi="Arial" w:cs="Arial"/>
          <w:color w:val="000000"/>
        </w:rPr>
        <w:t>that</w:t>
      </w:r>
      <w:r w:rsidRPr="00CD67BD">
        <w:rPr>
          <w:rFonts w:ascii="Arial" w:hAnsi="Arial" w:cs="Arial"/>
          <w:color w:val="000000"/>
          <w:spacing w:val="-4"/>
        </w:rPr>
        <w:t xml:space="preserve"> </w:t>
      </w:r>
      <w:r w:rsidRPr="00CD67BD">
        <w:rPr>
          <w:rFonts w:ascii="Arial" w:hAnsi="Arial" w:cs="Arial"/>
          <w:color w:val="000000"/>
        </w:rPr>
        <w:t>your</w:t>
      </w:r>
      <w:r w:rsidRPr="00CD67BD">
        <w:rPr>
          <w:rFonts w:ascii="Arial" w:hAnsi="Arial" w:cs="Arial"/>
          <w:color w:val="000000"/>
          <w:spacing w:val="-4"/>
        </w:rPr>
        <w:t xml:space="preserve"> </w:t>
      </w:r>
      <w:r w:rsidRPr="00CD67BD">
        <w:rPr>
          <w:rFonts w:ascii="Arial" w:hAnsi="Arial" w:cs="Arial"/>
          <w:color w:val="000000"/>
        </w:rPr>
        <w:t>local</w:t>
      </w:r>
      <w:r w:rsidRPr="00CD67BD">
        <w:rPr>
          <w:rFonts w:ascii="Arial" w:hAnsi="Arial" w:cs="Arial"/>
          <w:color w:val="000000"/>
          <w:spacing w:val="-5"/>
        </w:rPr>
        <w:t xml:space="preserve"> </w:t>
      </w:r>
      <w:r w:rsidRPr="00CD67BD">
        <w:rPr>
          <w:rFonts w:ascii="Arial" w:hAnsi="Arial" w:cs="Arial"/>
          <w:color w:val="000000"/>
        </w:rPr>
        <w:t>authori</w:t>
      </w:r>
      <w:r w:rsidRPr="00CD67BD">
        <w:rPr>
          <w:rFonts w:ascii="Arial" w:hAnsi="Arial" w:cs="Arial"/>
          <w:color w:val="000000"/>
          <w:spacing w:val="-1"/>
        </w:rPr>
        <w:t>t</w:t>
      </w:r>
      <w:r w:rsidRPr="00CD67BD">
        <w:rPr>
          <w:rFonts w:ascii="Arial" w:hAnsi="Arial" w:cs="Arial"/>
          <w:color w:val="000000"/>
        </w:rPr>
        <w:t>y</w:t>
      </w:r>
      <w:r w:rsidRPr="00CD67BD">
        <w:rPr>
          <w:rFonts w:ascii="Arial" w:hAnsi="Arial" w:cs="Arial"/>
          <w:color w:val="000000"/>
          <w:spacing w:val="-8"/>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have</w:t>
      </w:r>
      <w:r w:rsidRPr="00CD67BD">
        <w:rPr>
          <w:rFonts w:ascii="Arial" w:hAnsi="Arial" w:cs="Arial"/>
          <w:color w:val="000000"/>
          <w:spacing w:val="-5"/>
        </w:rPr>
        <w:t xml:space="preserve"> </w:t>
      </w:r>
      <w:r w:rsidRPr="00CD67BD">
        <w:rPr>
          <w:rFonts w:ascii="Arial" w:hAnsi="Arial" w:cs="Arial"/>
          <w:color w:val="000000"/>
          <w:spacing w:val="1"/>
        </w:rPr>
        <w:t>g</w:t>
      </w:r>
      <w:r w:rsidRPr="00CD67BD">
        <w:rPr>
          <w:rFonts w:ascii="Arial" w:hAnsi="Arial" w:cs="Arial"/>
          <w:color w:val="000000"/>
        </w:rPr>
        <w:t>ood</w:t>
      </w:r>
      <w:r w:rsidRPr="00CD67BD">
        <w:rPr>
          <w:rFonts w:ascii="Arial" w:hAnsi="Arial" w:cs="Arial"/>
          <w:color w:val="000000"/>
          <w:spacing w:val="-5"/>
        </w:rPr>
        <w:t xml:space="preserve"> </w:t>
      </w:r>
      <w:r w:rsidRPr="00CD67BD">
        <w:rPr>
          <w:rFonts w:ascii="Arial" w:hAnsi="Arial" w:cs="Arial"/>
          <w:color w:val="000000"/>
        </w:rPr>
        <w:t>engagement</w:t>
      </w:r>
      <w:r w:rsidRPr="00CD67BD">
        <w:rPr>
          <w:rFonts w:ascii="Arial" w:hAnsi="Arial" w:cs="Arial"/>
          <w:color w:val="000000"/>
          <w:spacing w:val="-12"/>
        </w:rPr>
        <w:t xml:space="preserve"> </w:t>
      </w:r>
      <w:r w:rsidRPr="00CD67BD">
        <w:rPr>
          <w:rFonts w:ascii="Arial" w:hAnsi="Arial" w:cs="Arial"/>
          <w:color w:val="000000"/>
        </w:rPr>
        <w:t>and</w:t>
      </w:r>
      <w:r w:rsidRPr="00CD67BD">
        <w:rPr>
          <w:rFonts w:ascii="Arial" w:hAnsi="Arial" w:cs="Arial"/>
          <w:color w:val="000000"/>
          <w:spacing w:val="-4"/>
        </w:rPr>
        <w:t xml:space="preserve"> </w:t>
      </w:r>
      <w:r w:rsidRPr="00CD67BD">
        <w:rPr>
          <w:rFonts w:ascii="Arial" w:hAnsi="Arial" w:cs="Arial"/>
          <w:color w:val="000000"/>
        </w:rPr>
        <w:t>involv</w:t>
      </w:r>
      <w:r w:rsidRPr="00CD67BD">
        <w:rPr>
          <w:rFonts w:ascii="Arial" w:hAnsi="Arial" w:cs="Arial"/>
          <w:color w:val="000000"/>
          <w:spacing w:val="1"/>
        </w:rPr>
        <w:t>e</w:t>
      </w:r>
      <w:r w:rsidRPr="00CD67BD">
        <w:rPr>
          <w:rFonts w:ascii="Arial" w:hAnsi="Arial" w:cs="Arial"/>
          <w:color w:val="000000"/>
          <w:spacing w:val="-1"/>
        </w:rPr>
        <w:t>m</w:t>
      </w:r>
      <w:r w:rsidRPr="00CD67BD">
        <w:rPr>
          <w:rFonts w:ascii="Arial" w:hAnsi="Arial" w:cs="Arial"/>
          <w:color w:val="000000"/>
        </w:rPr>
        <w:t>ent</w:t>
      </w:r>
      <w:r w:rsidRPr="00CD67BD">
        <w:rPr>
          <w:rFonts w:ascii="Arial" w:hAnsi="Arial" w:cs="Arial"/>
          <w:color w:val="000000"/>
          <w:spacing w:val="-12"/>
        </w:rPr>
        <w:t xml:space="preserve"> </w:t>
      </w:r>
      <w:r w:rsidRPr="00CD67BD">
        <w:rPr>
          <w:rFonts w:ascii="Arial" w:hAnsi="Arial" w:cs="Arial"/>
          <w:color w:val="000000"/>
        </w:rPr>
        <w:t>with</w:t>
      </w:r>
      <w:r w:rsidRPr="00CD67BD">
        <w:rPr>
          <w:rFonts w:ascii="Arial" w:hAnsi="Arial" w:cs="Arial"/>
          <w:color w:val="000000"/>
          <w:spacing w:val="-4"/>
        </w:rPr>
        <w:t xml:space="preserve"> </w:t>
      </w:r>
      <w:r w:rsidRPr="00CD67BD">
        <w:rPr>
          <w:rFonts w:ascii="Arial" w:hAnsi="Arial" w:cs="Arial"/>
          <w:color w:val="000000"/>
        </w:rPr>
        <w:t>the</w:t>
      </w:r>
      <w:r>
        <w:rPr>
          <w:rFonts w:ascii="Arial" w:hAnsi="Arial" w:cs="Arial"/>
          <w:color w:val="000000"/>
        </w:rPr>
        <w:t xml:space="preserve"> </w:t>
      </w:r>
      <w:proofErr w:type="spellStart"/>
      <w:r w:rsidRPr="00CD67BD">
        <w:rPr>
          <w:rFonts w:ascii="Arial" w:hAnsi="Arial" w:cs="Arial"/>
          <w:color w:val="000000"/>
        </w:rPr>
        <w:t>Bikeability</w:t>
      </w:r>
      <w:proofErr w:type="spellEnd"/>
      <w:r w:rsidRPr="00CD67BD">
        <w:rPr>
          <w:rFonts w:ascii="Arial" w:hAnsi="Arial" w:cs="Arial"/>
          <w:color w:val="000000"/>
          <w:spacing w:val="-10"/>
        </w:rPr>
        <w:t xml:space="preserve"> </w:t>
      </w:r>
      <w:r w:rsidRPr="00CD67BD">
        <w:rPr>
          <w:rFonts w:ascii="Arial" w:hAnsi="Arial" w:cs="Arial"/>
          <w:color w:val="000000"/>
        </w:rPr>
        <w:t>Scotland</w:t>
      </w:r>
      <w:r w:rsidRPr="00CD67BD">
        <w:rPr>
          <w:rFonts w:ascii="Arial" w:hAnsi="Arial" w:cs="Arial"/>
          <w:color w:val="000000"/>
          <w:spacing w:val="-9"/>
        </w:rPr>
        <w:t xml:space="preserve"> </w:t>
      </w:r>
      <w:r w:rsidRPr="00CD67BD">
        <w:rPr>
          <w:rFonts w:ascii="Arial" w:hAnsi="Arial" w:cs="Arial"/>
          <w:color w:val="000000"/>
        </w:rPr>
        <w:t>sc</w:t>
      </w:r>
      <w:r w:rsidRPr="00CD67BD">
        <w:rPr>
          <w:rFonts w:ascii="Arial" w:hAnsi="Arial" w:cs="Arial"/>
          <w:color w:val="000000"/>
          <w:spacing w:val="-1"/>
        </w:rPr>
        <w:t>h</w:t>
      </w:r>
      <w:r w:rsidRPr="00CD67BD">
        <w:rPr>
          <w:rFonts w:ascii="Arial" w:hAnsi="Arial" w:cs="Arial"/>
          <w:color w:val="000000"/>
        </w:rPr>
        <w:t>eme</w:t>
      </w:r>
      <w:r w:rsidRPr="00CD67BD">
        <w:rPr>
          <w:rFonts w:ascii="Arial" w:hAnsi="Arial" w:cs="Arial"/>
          <w:color w:val="000000"/>
          <w:spacing w:val="-8"/>
        </w:rPr>
        <w:t xml:space="preserve"> </w:t>
      </w:r>
      <w:r w:rsidRPr="00CD67BD">
        <w:rPr>
          <w:rFonts w:ascii="Arial" w:hAnsi="Arial" w:cs="Arial"/>
          <w:color w:val="000000"/>
        </w:rPr>
        <w:t>or</w:t>
      </w:r>
      <w:r w:rsidRPr="00CD67BD">
        <w:rPr>
          <w:rFonts w:ascii="Arial" w:hAnsi="Arial" w:cs="Arial"/>
          <w:color w:val="000000"/>
          <w:spacing w:val="-2"/>
        </w:rPr>
        <w:t xml:space="preserve"> </w:t>
      </w:r>
      <w:r w:rsidRPr="00CD67BD">
        <w:rPr>
          <w:rFonts w:ascii="Arial" w:hAnsi="Arial" w:cs="Arial"/>
          <w:color w:val="000000"/>
        </w:rPr>
        <w:t>equivalent</w:t>
      </w:r>
      <w:r w:rsidRPr="00CD67BD">
        <w:rPr>
          <w:rFonts w:ascii="Arial" w:hAnsi="Arial" w:cs="Arial"/>
          <w:color w:val="000000"/>
          <w:spacing w:val="-10"/>
        </w:rPr>
        <w:t xml:space="preserve"> </w:t>
      </w:r>
      <w:r w:rsidRPr="00CD67BD">
        <w:rPr>
          <w:rFonts w:ascii="Arial" w:hAnsi="Arial" w:cs="Arial"/>
          <w:color w:val="000000"/>
        </w:rPr>
        <w:t>on-road</w:t>
      </w:r>
      <w:r w:rsidRPr="00CD67BD">
        <w:rPr>
          <w:rFonts w:ascii="Arial" w:hAnsi="Arial" w:cs="Arial"/>
          <w:color w:val="000000"/>
          <w:spacing w:val="-8"/>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tra</w:t>
      </w:r>
      <w:r w:rsidRPr="00CD67BD">
        <w:rPr>
          <w:rFonts w:ascii="Arial" w:hAnsi="Arial" w:cs="Arial"/>
          <w:color w:val="000000"/>
          <w:spacing w:val="-1"/>
        </w:rPr>
        <w:t>i</w:t>
      </w:r>
      <w:r w:rsidRPr="00CD67BD">
        <w:rPr>
          <w:rFonts w:ascii="Arial" w:hAnsi="Arial" w:cs="Arial"/>
          <w:color w:val="000000"/>
        </w:rPr>
        <w:t>ning</w:t>
      </w:r>
      <w:r w:rsidR="0084799B">
        <w:rPr>
          <w:rFonts w:ascii="Arial" w:hAnsi="Arial" w:cs="Arial"/>
          <w:color w:val="000000"/>
          <w:spacing w:val="-7"/>
        </w:rPr>
        <w:t>/</w:t>
      </w:r>
      <w:r w:rsidRPr="00CD67BD">
        <w:rPr>
          <w:rFonts w:ascii="Arial" w:hAnsi="Arial" w:cs="Arial"/>
          <w:color w:val="000000"/>
        </w:rPr>
        <w:t>national standards.</w:t>
      </w:r>
    </w:p>
    <w:p w14:paraId="7D6BC2FF" w14:textId="394BC1F6" w:rsidR="00770EE3" w:rsidRPr="00CD67BD" w:rsidRDefault="0084799B" w:rsidP="00A15D40">
      <w:pPr>
        <w:widowControl w:val="0"/>
        <w:autoSpaceDE w:val="0"/>
        <w:autoSpaceDN w:val="0"/>
        <w:adjustRightInd w:val="0"/>
        <w:spacing w:before="120"/>
        <w:ind w:right="232"/>
        <w:jc w:val="both"/>
        <w:rPr>
          <w:rFonts w:ascii="Arial" w:hAnsi="Arial" w:cs="Arial"/>
          <w:color w:val="000000"/>
        </w:rPr>
      </w:pPr>
      <w:r>
        <w:rPr>
          <w:rFonts w:ascii="Arial" w:hAnsi="Arial" w:cs="Arial"/>
          <w:color w:val="000000"/>
        </w:rPr>
        <w:t>The application form asks for</w:t>
      </w:r>
      <w:r w:rsidR="00770EE3" w:rsidRPr="00CD67BD">
        <w:rPr>
          <w:rFonts w:ascii="Arial" w:hAnsi="Arial" w:cs="Arial"/>
          <w:color w:val="000000"/>
          <w:spacing w:val="-7"/>
        </w:rPr>
        <w:t xml:space="preserve"> </w:t>
      </w:r>
      <w:r w:rsidR="00770EE3" w:rsidRPr="00CD67BD">
        <w:rPr>
          <w:rFonts w:ascii="Arial" w:hAnsi="Arial" w:cs="Arial"/>
          <w:color w:val="000000"/>
        </w:rPr>
        <w:t>details</w:t>
      </w:r>
      <w:r w:rsidR="00770EE3" w:rsidRPr="00CD67BD">
        <w:rPr>
          <w:rFonts w:ascii="Arial" w:hAnsi="Arial" w:cs="Arial"/>
          <w:color w:val="000000"/>
          <w:spacing w:val="-6"/>
        </w:rPr>
        <w:t xml:space="preserve"> </w:t>
      </w:r>
      <w:r w:rsidR="00770EE3" w:rsidRPr="00CD67BD">
        <w:rPr>
          <w:rFonts w:ascii="Arial" w:hAnsi="Arial" w:cs="Arial"/>
          <w:color w:val="000000"/>
        </w:rPr>
        <w:t>of</w:t>
      </w:r>
      <w:r w:rsidR="00770EE3" w:rsidRPr="00CD67BD">
        <w:rPr>
          <w:rFonts w:ascii="Arial" w:hAnsi="Arial" w:cs="Arial"/>
          <w:color w:val="000000"/>
          <w:spacing w:val="-3"/>
        </w:rPr>
        <w:t xml:space="preserve"> </w:t>
      </w:r>
      <w:r w:rsidR="00770EE3" w:rsidRPr="00CD67BD">
        <w:rPr>
          <w:rFonts w:ascii="Arial" w:hAnsi="Arial" w:cs="Arial"/>
          <w:color w:val="000000"/>
        </w:rPr>
        <w:t>how</w:t>
      </w:r>
      <w:r w:rsidR="00770EE3" w:rsidRPr="00CD67BD">
        <w:rPr>
          <w:rFonts w:ascii="Arial" w:hAnsi="Arial" w:cs="Arial"/>
          <w:color w:val="000000"/>
          <w:spacing w:val="-4"/>
        </w:rPr>
        <w:t xml:space="preserve"> </w:t>
      </w:r>
      <w:proofErr w:type="spellStart"/>
      <w:r w:rsidR="00770EE3" w:rsidRPr="00CD67BD">
        <w:rPr>
          <w:rFonts w:ascii="Arial" w:hAnsi="Arial" w:cs="Arial"/>
          <w:color w:val="000000"/>
        </w:rPr>
        <w:t>Bikeability</w:t>
      </w:r>
      <w:proofErr w:type="spellEnd"/>
      <w:r w:rsidR="00770EE3" w:rsidRPr="00CD67BD">
        <w:rPr>
          <w:rFonts w:ascii="Arial" w:hAnsi="Arial" w:cs="Arial"/>
          <w:color w:val="000000"/>
          <w:spacing w:val="-10"/>
        </w:rPr>
        <w:t xml:space="preserve"> </w:t>
      </w:r>
      <w:r w:rsidR="00770EE3" w:rsidRPr="00CD67BD">
        <w:rPr>
          <w:rFonts w:ascii="Arial" w:hAnsi="Arial" w:cs="Arial"/>
          <w:color w:val="000000"/>
        </w:rPr>
        <w:t>Level</w:t>
      </w:r>
      <w:r w:rsidR="00770EE3" w:rsidRPr="00CD67BD">
        <w:rPr>
          <w:rFonts w:ascii="Arial" w:hAnsi="Arial" w:cs="Arial"/>
          <w:color w:val="000000"/>
          <w:spacing w:val="-5"/>
        </w:rPr>
        <w:t xml:space="preserve"> </w:t>
      </w:r>
      <w:r w:rsidR="00770EE3" w:rsidRPr="00CD67BD">
        <w:rPr>
          <w:rFonts w:ascii="Arial" w:hAnsi="Arial" w:cs="Arial"/>
          <w:color w:val="000000"/>
        </w:rPr>
        <w:t>2</w:t>
      </w:r>
      <w:r w:rsidR="00770EE3" w:rsidRPr="00CD67BD">
        <w:rPr>
          <w:rFonts w:ascii="Arial" w:hAnsi="Arial" w:cs="Arial"/>
          <w:color w:val="000000"/>
          <w:spacing w:val="-1"/>
        </w:rPr>
        <w:t xml:space="preserve"> </w:t>
      </w:r>
      <w:r w:rsidR="00770EE3" w:rsidRPr="00CD67BD">
        <w:rPr>
          <w:rFonts w:ascii="Arial" w:hAnsi="Arial" w:cs="Arial"/>
          <w:color w:val="000000"/>
        </w:rPr>
        <w:t>is</w:t>
      </w:r>
      <w:r w:rsidR="00770EE3" w:rsidRPr="00CD67BD">
        <w:rPr>
          <w:rFonts w:ascii="Arial" w:hAnsi="Arial" w:cs="Arial"/>
          <w:color w:val="000000"/>
          <w:spacing w:val="-2"/>
        </w:rPr>
        <w:t xml:space="preserve"> </w:t>
      </w:r>
      <w:r w:rsidR="00770EE3" w:rsidRPr="00CD67BD">
        <w:rPr>
          <w:rFonts w:ascii="Arial" w:hAnsi="Arial" w:cs="Arial"/>
          <w:color w:val="000000"/>
        </w:rPr>
        <w:t>being</w:t>
      </w:r>
      <w:r w:rsidR="00770EE3" w:rsidRPr="00CD67BD">
        <w:rPr>
          <w:rFonts w:ascii="Arial" w:hAnsi="Arial" w:cs="Arial"/>
          <w:color w:val="000000"/>
          <w:spacing w:val="-5"/>
        </w:rPr>
        <w:t xml:space="preserve"> </w:t>
      </w:r>
      <w:r w:rsidR="00770EE3" w:rsidRPr="00CD67BD">
        <w:rPr>
          <w:rFonts w:ascii="Arial" w:hAnsi="Arial" w:cs="Arial"/>
          <w:color w:val="000000"/>
        </w:rPr>
        <w:t>coo</w:t>
      </w:r>
      <w:r w:rsidR="00770EE3" w:rsidRPr="00CD67BD">
        <w:rPr>
          <w:rFonts w:ascii="Arial" w:hAnsi="Arial" w:cs="Arial"/>
          <w:color w:val="000000"/>
          <w:spacing w:val="-1"/>
        </w:rPr>
        <w:t>r</w:t>
      </w:r>
      <w:r w:rsidR="00770EE3" w:rsidRPr="00CD67BD">
        <w:rPr>
          <w:rFonts w:ascii="Arial" w:hAnsi="Arial" w:cs="Arial"/>
          <w:color w:val="000000"/>
        </w:rPr>
        <w:t>dinated</w:t>
      </w:r>
      <w:r w:rsidR="00770EE3" w:rsidRPr="00CD67BD">
        <w:rPr>
          <w:rFonts w:ascii="Arial" w:hAnsi="Arial" w:cs="Arial"/>
          <w:color w:val="000000"/>
          <w:spacing w:val="-11"/>
        </w:rPr>
        <w:t xml:space="preserve"> </w:t>
      </w:r>
      <w:r w:rsidR="00770EE3" w:rsidRPr="00CD67BD">
        <w:rPr>
          <w:rFonts w:ascii="Arial" w:hAnsi="Arial" w:cs="Arial"/>
          <w:color w:val="000000"/>
        </w:rPr>
        <w:t>and</w:t>
      </w:r>
      <w:r w:rsidR="00770EE3" w:rsidRPr="00CD67BD">
        <w:rPr>
          <w:rFonts w:ascii="Arial" w:hAnsi="Arial" w:cs="Arial"/>
          <w:color w:val="000000"/>
          <w:spacing w:val="-5"/>
        </w:rPr>
        <w:t xml:space="preserve"> </w:t>
      </w:r>
      <w:r w:rsidR="00770EE3" w:rsidRPr="00CD67BD">
        <w:rPr>
          <w:rFonts w:ascii="Arial" w:hAnsi="Arial" w:cs="Arial"/>
          <w:color w:val="000000"/>
        </w:rPr>
        <w:t>delivered</w:t>
      </w:r>
      <w:r w:rsidR="00770EE3" w:rsidRPr="00CD67BD">
        <w:rPr>
          <w:rFonts w:ascii="Arial" w:hAnsi="Arial" w:cs="Arial"/>
          <w:color w:val="000000"/>
          <w:spacing w:val="-9"/>
        </w:rPr>
        <w:t xml:space="preserve"> </w:t>
      </w:r>
      <w:r w:rsidR="00770EE3" w:rsidRPr="00CD67BD">
        <w:rPr>
          <w:rFonts w:ascii="Arial" w:hAnsi="Arial" w:cs="Arial"/>
          <w:color w:val="000000"/>
        </w:rPr>
        <w:t>in</w:t>
      </w:r>
      <w:r w:rsidR="00770EE3" w:rsidRPr="00CD67BD">
        <w:rPr>
          <w:rFonts w:ascii="Arial" w:hAnsi="Arial" w:cs="Arial"/>
          <w:color w:val="000000"/>
          <w:spacing w:val="-2"/>
        </w:rPr>
        <w:t xml:space="preserve"> </w:t>
      </w:r>
      <w:r w:rsidR="00770EE3" w:rsidRPr="00CD67BD">
        <w:rPr>
          <w:rFonts w:ascii="Arial" w:hAnsi="Arial" w:cs="Arial"/>
          <w:color w:val="000000"/>
        </w:rPr>
        <w:t>your local</w:t>
      </w:r>
      <w:r w:rsidR="00770EE3" w:rsidRPr="00CD67BD">
        <w:rPr>
          <w:rFonts w:ascii="Arial" w:hAnsi="Arial" w:cs="Arial"/>
          <w:color w:val="000000"/>
          <w:spacing w:val="-5"/>
        </w:rPr>
        <w:t xml:space="preserve"> </w:t>
      </w:r>
      <w:r w:rsidR="00770EE3" w:rsidRPr="00CD67BD">
        <w:rPr>
          <w:rFonts w:ascii="Arial" w:hAnsi="Arial" w:cs="Arial"/>
          <w:color w:val="000000"/>
        </w:rPr>
        <w:t>authority.</w:t>
      </w:r>
    </w:p>
    <w:p w14:paraId="2A24A048" w14:textId="77777777" w:rsidR="00770EE3" w:rsidRPr="00CD67BD" w:rsidRDefault="00770EE3" w:rsidP="00A15D40">
      <w:pPr>
        <w:widowControl w:val="0"/>
        <w:autoSpaceDE w:val="0"/>
        <w:autoSpaceDN w:val="0"/>
        <w:adjustRightInd w:val="0"/>
        <w:spacing w:before="120" w:line="248" w:lineRule="exact"/>
        <w:ind w:right="-23"/>
        <w:jc w:val="both"/>
        <w:rPr>
          <w:rFonts w:ascii="Arial" w:hAnsi="Arial" w:cs="Arial"/>
        </w:rPr>
      </w:pPr>
      <w:r w:rsidRPr="00CD67BD">
        <w:rPr>
          <w:rFonts w:ascii="Arial" w:hAnsi="Arial" w:cs="Arial"/>
          <w:color w:val="000000"/>
          <w:position w:val="-1"/>
        </w:rPr>
        <w:t>More</w:t>
      </w:r>
      <w:r w:rsidRPr="00CD67BD">
        <w:rPr>
          <w:rFonts w:ascii="Arial" w:hAnsi="Arial" w:cs="Arial"/>
          <w:color w:val="000000"/>
          <w:spacing w:val="-5"/>
          <w:position w:val="-1"/>
        </w:rPr>
        <w:t xml:space="preserve"> </w:t>
      </w:r>
      <w:r w:rsidRPr="00CD67BD">
        <w:rPr>
          <w:rFonts w:ascii="Arial" w:hAnsi="Arial" w:cs="Arial"/>
          <w:color w:val="000000"/>
          <w:position w:val="-1"/>
        </w:rPr>
        <w:t>information</w:t>
      </w:r>
      <w:r w:rsidRPr="00CD67BD">
        <w:rPr>
          <w:rFonts w:ascii="Arial" w:hAnsi="Arial" w:cs="Arial"/>
          <w:color w:val="000000"/>
          <w:spacing w:val="-11"/>
          <w:position w:val="-1"/>
        </w:rPr>
        <w:t xml:space="preserve"> </w:t>
      </w:r>
      <w:r w:rsidRPr="00CD67BD">
        <w:rPr>
          <w:rFonts w:ascii="Arial" w:hAnsi="Arial" w:cs="Arial"/>
          <w:color w:val="000000"/>
          <w:position w:val="-1"/>
        </w:rPr>
        <w:t>on</w:t>
      </w:r>
      <w:r w:rsidRPr="00CD67BD">
        <w:rPr>
          <w:rFonts w:ascii="Arial" w:hAnsi="Arial" w:cs="Arial"/>
          <w:color w:val="000000"/>
          <w:spacing w:val="-2"/>
          <w:position w:val="-1"/>
        </w:rPr>
        <w:t xml:space="preserve"> </w:t>
      </w:r>
      <w:proofErr w:type="spellStart"/>
      <w:r w:rsidRPr="00CD67BD">
        <w:rPr>
          <w:rFonts w:ascii="Arial" w:hAnsi="Arial" w:cs="Arial"/>
          <w:color w:val="000000"/>
          <w:position w:val="-1"/>
        </w:rPr>
        <w:t>Bikeability</w:t>
      </w:r>
      <w:proofErr w:type="spellEnd"/>
      <w:r w:rsidRPr="00CD67BD">
        <w:rPr>
          <w:rFonts w:ascii="Arial" w:hAnsi="Arial" w:cs="Arial"/>
          <w:color w:val="000000"/>
          <w:spacing w:val="-10"/>
          <w:position w:val="-1"/>
        </w:rPr>
        <w:t xml:space="preserve"> </w:t>
      </w:r>
      <w:r w:rsidRPr="00CD67BD">
        <w:rPr>
          <w:rFonts w:ascii="Arial" w:hAnsi="Arial" w:cs="Arial"/>
          <w:color w:val="000000"/>
          <w:position w:val="-1"/>
        </w:rPr>
        <w:t>can</w:t>
      </w:r>
      <w:r w:rsidRPr="00CD67BD">
        <w:rPr>
          <w:rFonts w:ascii="Arial" w:hAnsi="Arial" w:cs="Arial"/>
          <w:color w:val="000000"/>
          <w:spacing w:val="-5"/>
          <w:position w:val="-1"/>
        </w:rPr>
        <w:t xml:space="preserve"> </w:t>
      </w:r>
      <w:r w:rsidRPr="00CD67BD">
        <w:rPr>
          <w:rFonts w:ascii="Arial" w:hAnsi="Arial" w:cs="Arial"/>
          <w:color w:val="000000"/>
          <w:position w:val="-1"/>
        </w:rPr>
        <w:t>be</w:t>
      </w:r>
      <w:r w:rsidRPr="00CD67BD">
        <w:rPr>
          <w:rFonts w:ascii="Arial" w:hAnsi="Arial" w:cs="Arial"/>
          <w:color w:val="000000"/>
          <w:spacing w:val="-2"/>
          <w:position w:val="-1"/>
        </w:rPr>
        <w:t xml:space="preserve"> </w:t>
      </w:r>
      <w:r w:rsidRPr="00CD67BD">
        <w:rPr>
          <w:rFonts w:ascii="Arial" w:hAnsi="Arial" w:cs="Arial"/>
          <w:position w:val="-1"/>
        </w:rPr>
        <w:t>found</w:t>
      </w:r>
      <w:r>
        <w:rPr>
          <w:rFonts w:ascii="Arial" w:hAnsi="Arial" w:cs="Arial"/>
          <w:spacing w:val="-5"/>
          <w:position w:val="-1"/>
        </w:rPr>
        <w:t xml:space="preserve"> on</w:t>
      </w:r>
      <w:r w:rsidRPr="00CD67BD">
        <w:rPr>
          <w:rFonts w:ascii="Arial" w:hAnsi="Arial" w:cs="Arial"/>
          <w:spacing w:val="-4"/>
          <w:position w:val="-1"/>
        </w:rPr>
        <w:t xml:space="preserve"> </w:t>
      </w:r>
      <w:r w:rsidRPr="00CD67BD">
        <w:rPr>
          <w:rFonts w:ascii="Arial" w:hAnsi="Arial" w:cs="Arial"/>
          <w:position w:val="-1"/>
        </w:rPr>
        <w:t>the</w:t>
      </w:r>
      <w:r w:rsidRPr="00CD67BD">
        <w:rPr>
          <w:rFonts w:ascii="Arial" w:hAnsi="Arial" w:cs="Arial"/>
          <w:spacing w:val="-4"/>
          <w:position w:val="-1"/>
        </w:rPr>
        <w:t xml:space="preserve"> </w:t>
      </w:r>
      <w:r w:rsidRPr="00CD67BD">
        <w:rPr>
          <w:rFonts w:ascii="Arial" w:hAnsi="Arial" w:cs="Arial"/>
          <w:position w:val="-1"/>
        </w:rPr>
        <w:t>Cycling</w:t>
      </w:r>
      <w:r w:rsidRPr="00CD67BD">
        <w:rPr>
          <w:rFonts w:ascii="Arial" w:hAnsi="Arial" w:cs="Arial"/>
          <w:spacing w:val="-8"/>
          <w:position w:val="-1"/>
        </w:rPr>
        <w:t xml:space="preserve"> </w:t>
      </w:r>
      <w:r w:rsidRPr="00CD67BD">
        <w:rPr>
          <w:rFonts w:ascii="Arial" w:hAnsi="Arial" w:cs="Arial"/>
          <w:position w:val="-1"/>
        </w:rPr>
        <w:t>Scotland</w:t>
      </w:r>
      <w:r w:rsidRPr="00CD67BD">
        <w:rPr>
          <w:rFonts w:ascii="Arial" w:hAnsi="Arial" w:cs="Arial"/>
          <w:spacing w:val="-9"/>
          <w:position w:val="-1"/>
        </w:rPr>
        <w:t xml:space="preserve"> </w:t>
      </w:r>
      <w:r w:rsidRPr="00CD67BD">
        <w:rPr>
          <w:rFonts w:ascii="Arial" w:hAnsi="Arial" w:cs="Arial"/>
          <w:position w:val="-1"/>
        </w:rPr>
        <w:t>websit</w:t>
      </w:r>
      <w:r w:rsidRPr="00CD67BD">
        <w:rPr>
          <w:rFonts w:ascii="Arial" w:hAnsi="Arial" w:cs="Arial"/>
          <w:spacing w:val="1"/>
          <w:position w:val="-1"/>
        </w:rPr>
        <w:t>e</w:t>
      </w:r>
      <w:r w:rsidRPr="00CD67BD">
        <w:rPr>
          <w:rFonts w:ascii="Arial" w:hAnsi="Arial" w:cs="Arial"/>
          <w:position w:val="-1"/>
        </w:rPr>
        <w:t>.</w:t>
      </w:r>
    </w:p>
    <w:p w14:paraId="5A25B682" w14:textId="77777777" w:rsidR="00770EE3" w:rsidRPr="008C2233" w:rsidRDefault="00770EE3" w:rsidP="00D27964">
      <w:pPr>
        <w:jc w:val="both"/>
        <w:rPr>
          <w:b/>
        </w:rPr>
      </w:pPr>
      <w:r w:rsidRPr="008C2233">
        <w:rPr>
          <w:b/>
        </w:rPr>
        <w:t>Site Visit</w:t>
      </w:r>
    </w:p>
    <w:p w14:paraId="73D77696" w14:textId="77777777" w:rsidR="00770EE3" w:rsidRPr="00CD67BD" w:rsidRDefault="00770EE3" w:rsidP="00A15D40">
      <w:pPr>
        <w:widowControl w:val="0"/>
        <w:autoSpaceDE w:val="0"/>
        <w:autoSpaceDN w:val="0"/>
        <w:adjustRightInd w:val="0"/>
        <w:spacing w:before="120"/>
        <w:ind w:right="-23"/>
        <w:jc w:val="both"/>
        <w:rPr>
          <w:rFonts w:ascii="Arial" w:hAnsi="Arial" w:cs="Arial"/>
          <w:color w:val="000000"/>
        </w:rPr>
      </w:pPr>
      <w:r w:rsidRPr="00CD67BD">
        <w:rPr>
          <w:rFonts w:ascii="Arial" w:hAnsi="Arial" w:cs="Arial"/>
          <w:color w:val="000000"/>
        </w:rPr>
        <w:t>Once</w:t>
      </w:r>
      <w:r w:rsidRPr="00CD67BD">
        <w:rPr>
          <w:rFonts w:ascii="Arial" w:hAnsi="Arial" w:cs="Arial"/>
          <w:color w:val="000000"/>
          <w:spacing w:val="-5"/>
        </w:rPr>
        <w:t xml:space="preserve"> </w:t>
      </w:r>
      <w:r w:rsidRPr="00CD67BD">
        <w:rPr>
          <w:rFonts w:ascii="Arial" w:hAnsi="Arial" w:cs="Arial"/>
          <w:color w:val="000000"/>
        </w:rPr>
        <w:t>cycle</w:t>
      </w:r>
      <w:r w:rsidRPr="00CD67BD">
        <w:rPr>
          <w:rFonts w:ascii="Arial" w:hAnsi="Arial" w:cs="Arial"/>
          <w:color w:val="000000"/>
          <w:spacing w:val="-5"/>
        </w:rPr>
        <w:t xml:space="preserve"> </w:t>
      </w:r>
      <w:r w:rsidRPr="00CD67BD">
        <w:rPr>
          <w:rFonts w:ascii="Arial" w:hAnsi="Arial" w:cs="Arial"/>
          <w:color w:val="000000"/>
        </w:rPr>
        <w:t>parking</w:t>
      </w:r>
      <w:r w:rsidRPr="00CD67BD">
        <w:rPr>
          <w:rFonts w:ascii="Arial" w:hAnsi="Arial" w:cs="Arial"/>
          <w:color w:val="000000"/>
          <w:spacing w:val="-7"/>
        </w:rPr>
        <w:t xml:space="preserve"> </w:t>
      </w:r>
      <w:r w:rsidRPr="00CD67BD">
        <w:rPr>
          <w:rFonts w:ascii="Arial" w:hAnsi="Arial" w:cs="Arial"/>
          <w:color w:val="000000"/>
        </w:rPr>
        <w:t>is</w:t>
      </w:r>
      <w:r w:rsidRPr="00CD67BD">
        <w:rPr>
          <w:rFonts w:ascii="Arial" w:hAnsi="Arial" w:cs="Arial"/>
          <w:color w:val="000000"/>
          <w:spacing w:val="-3"/>
        </w:rPr>
        <w:t xml:space="preserve"> </w:t>
      </w:r>
      <w:r w:rsidRPr="00CD67BD">
        <w:rPr>
          <w:rFonts w:ascii="Arial" w:hAnsi="Arial" w:cs="Arial"/>
          <w:color w:val="000000"/>
        </w:rPr>
        <w:t>i</w:t>
      </w:r>
      <w:r w:rsidRPr="00CD67BD">
        <w:rPr>
          <w:rFonts w:ascii="Arial" w:hAnsi="Arial" w:cs="Arial"/>
          <w:color w:val="000000"/>
          <w:spacing w:val="-1"/>
        </w:rPr>
        <w:t>n</w:t>
      </w:r>
      <w:r w:rsidRPr="00CD67BD">
        <w:rPr>
          <w:rFonts w:ascii="Arial" w:hAnsi="Arial" w:cs="Arial"/>
          <w:color w:val="000000"/>
        </w:rPr>
        <w:t>stalled</w:t>
      </w:r>
      <w:r w:rsidRPr="00CD67BD">
        <w:rPr>
          <w:rFonts w:ascii="Arial" w:hAnsi="Arial" w:cs="Arial"/>
          <w:color w:val="000000"/>
          <w:spacing w:val="-8"/>
        </w:rPr>
        <w:t xml:space="preserve"> </w:t>
      </w:r>
      <w:r w:rsidRPr="00CD67BD">
        <w:rPr>
          <w:rFonts w:ascii="Arial" w:hAnsi="Arial" w:cs="Arial"/>
          <w:color w:val="000000"/>
        </w:rPr>
        <w:t>we</w:t>
      </w:r>
      <w:r w:rsidRPr="00CD67BD">
        <w:rPr>
          <w:rFonts w:ascii="Arial" w:hAnsi="Arial" w:cs="Arial"/>
          <w:color w:val="000000"/>
          <w:spacing w:val="-3"/>
        </w:rPr>
        <w:t xml:space="preserve"> </w:t>
      </w:r>
      <w:r w:rsidRPr="00CD67BD">
        <w:rPr>
          <w:rFonts w:ascii="Arial" w:hAnsi="Arial" w:cs="Arial"/>
          <w:color w:val="000000"/>
        </w:rPr>
        <w:t>may</w:t>
      </w:r>
      <w:r w:rsidRPr="00CD67BD">
        <w:rPr>
          <w:rFonts w:ascii="Arial" w:hAnsi="Arial" w:cs="Arial"/>
          <w:color w:val="000000"/>
          <w:spacing w:val="-4"/>
        </w:rPr>
        <w:t xml:space="preserve"> </w:t>
      </w:r>
      <w:r w:rsidRPr="00CD67BD">
        <w:rPr>
          <w:rFonts w:ascii="Arial" w:hAnsi="Arial" w:cs="Arial"/>
          <w:color w:val="000000"/>
        </w:rPr>
        <w:t>be</w:t>
      </w:r>
      <w:r w:rsidRPr="00CD67BD">
        <w:rPr>
          <w:rFonts w:ascii="Arial" w:hAnsi="Arial" w:cs="Arial"/>
          <w:color w:val="000000"/>
          <w:spacing w:val="-2"/>
        </w:rPr>
        <w:t xml:space="preserve"> </w:t>
      </w:r>
      <w:r w:rsidRPr="00CD67BD">
        <w:rPr>
          <w:rFonts w:ascii="Arial" w:hAnsi="Arial" w:cs="Arial"/>
          <w:color w:val="000000"/>
        </w:rPr>
        <w:t>in</w:t>
      </w:r>
      <w:r w:rsidRPr="00CD67BD">
        <w:rPr>
          <w:rFonts w:ascii="Arial" w:hAnsi="Arial" w:cs="Arial"/>
          <w:color w:val="000000"/>
          <w:spacing w:val="-2"/>
        </w:rPr>
        <w:t xml:space="preserve"> </w:t>
      </w:r>
      <w:r w:rsidRPr="00CD67BD">
        <w:rPr>
          <w:rFonts w:ascii="Arial" w:hAnsi="Arial" w:cs="Arial"/>
          <w:color w:val="000000"/>
        </w:rPr>
        <w:t>touch</w:t>
      </w:r>
      <w:r w:rsidRPr="00CD67BD">
        <w:rPr>
          <w:rFonts w:ascii="Arial" w:hAnsi="Arial" w:cs="Arial"/>
          <w:color w:val="000000"/>
          <w:spacing w:val="-5"/>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arran</w:t>
      </w:r>
      <w:r w:rsidRPr="00CD67BD">
        <w:rPr>
          <w:rFonts w:ascii="Arial" w:hAnsi="Arial" w:cs="Arial"/>
          <w:color w:val="000000"/>
          <w:spacing w:val="-1"/>
        </w:rPr>
        <w:t>g</w:t>
      </w:r>
      <w:r w:rsidRPr="00CD67BD">
        <w:rPr>
          <w:rFonts w:ascii="Arial" w:hAnsi="Arial" w:cs="Arial"/>
          <w:color w:val="000000"/>
        </w:rPr>
        <w:t>e</w:t>
      </w:r>
      <w:r w:rsidRPr="00CD67BD">
        <w:rPr>
          <w:rFonts w:ascii="Arial" w:hAnsi="Arial" w:cs="Arial"/>
          <w:color w:val="000000"/>
          <w:spacing w:val="-8"/>
        </w:rPr>
        <w:t xml:space="preserve"> </w:t>
      </w:r>
      <w:r w:rsidRPr="00CD67BD">
        <w:rPr>
          <w:rFonts w:ascii="Arial" w:hAnsi="Arial" w:cs="Arial"/>
          <w:color w:val="000000"/>
        </w:rPr>
        <w:t>site</w:t>
      </w:r>
      <w:r w:rsidRPr="00CD67BD">
        <w:rPr>
          <w:rFonts w:ascii="Arial" w:hAnsi="Arial" w:cs="Arial"/>
          <w:color w:val="000000"/>
          <w:spacing w:val="-3"/>
        </w:rPr>
        <w:t xml:space="preserve"> </w:t>
      </w:r>
      <w:r w:rsidRPr="00CD67BD">
        <w:rPr>
          <w:rFonts w:ascii="Arial" w:hAnsi="Arial" w:cs="Arial"/>
          <w:color w:val="000000"/>
        </w:rPr>
        <w:t>visi</w:t>
      </w:r>
      <w:r w:rsidRPr="00CD67BD">
        <w:rPr>
          <w:rFonts w:ascii="Arial" w:hAnsi="Arial" w:cs="Arial"/>
          <w:color w:val="000000"/>
          <w:spacing w:val="-1"/>
        </w:rPr>
        <w:t>t</w:t>
      </w:r>
      <w:r w:rsidRPr="00CD67BD">
        <w:rPr>
          <w:rFonts w:ascii="Arial" w:hAnsi="Arial" w:cs="Arial"/>
          <w:color w:val="000000"/>
          <w:spacing w:val="1"/>
        </w:rPr>
        <w:t>s</w:t>
      </w:r>
      <w:r w:rsidRPr="00CD67BD">
        <w:rPr>
          <w:rFonts w:ascii="Arial" w:hAnsi="Arial" w:cs="Arial"/>
          <w:color w:val="000000"/>
        </w:rPr>
        <w:t>.</w:t>
      </w:r>
    </w:p>
    <w:p w14:paraId="2BED3EC5" w14:textId="77777777" w:rsidR="00770EE3" w:rsidRPr="00CD67BD" w:rsidRDefault="00770EE3" w:rsidP="00D27964">
      <w:pPr>
        <w:widowControl w:val="0"/>
        <w:autoSpaceDE w:val="0"/>
        <w:autoSpaceDN w:val="0"/>
        <w:adjustRightInd w:val="0"/>
        <w:spacing w:before="120"/>
        <w:ind w:left="118" w:right="-20"/>
        <w:jc w:val="both"/>
        <w:rPr>
          <w:rFonts w:ascii="Arial" w:hAnsi="Arial" w:cs="Arial"/>
          <w:color w:val="000000"/>
        </w:rPr>
        <w:sectPr w:rsidR="00770EE3" w:rsidRPr="00CD67BD" w:rsidSect="00D27964">
          <w:pgSz w:w="11900" w:h="16840" w:code="9"/>
          <w:pgMar w:top="1440" w:right="1440" w:bottom="1440" w:left="1440" w:header="0" w:footer="699" w:gutter="0"/>
          <w:cols w:space="720"/>
          <w:noEndnote/>
          <w:docGrid w:linePitch="326"/>
        </w:sectPr>
      </w:pPr>
    </w:p>
    <w:p w14:paraId="29505C56" w14:textId="59A3BF70" w:rsidR="00770EE3" w:rsidRPr="00266A11" w:rsidRDefault="00770EE3" w:rsidP="00D27964">
      <w:pPr>
        <w:pStyle w:val="SustransSectiontitle"/>
        <w:jc w:val="both"/>
      </w:pPr>
      <w:r w:rsidRPr="00CD67BD">
        <w:lastRenderedPageBreak/>
        <w:t>Funding Deadlines</w:t>
      </w:r>
    </w:p>
    <w:p w14:paraId="28F2908D" w14:textId="27F55865" w:rsidR="00770EE3" w:rsidRPr="00CD67BD" w:rsidRDefault="00770EE3" w:rsidP="00D27964">
      <w:pPr>
        <w:widowControl w:val="0"/>
        <w:autoSpaceDE w:val="0"/>
        <w:autoSpaceDN w:val="0"/>
        <w:adjustRightInd w:val="0"/>
        <w:spacing w:before="120" w:line="239" w:lineRule="auto"/>
        <w:ind w:right="1068"/>
        <w:jc w:val="both"/>
        <w:rPr>
          <w:rFonts w:ascii="Arial" w:hAnsi="Arial" w:cs="Arial"/>
          <w:color w:val="000000"/>
        </w:rPr>
      </w:pPr>
      <w:r w:rsidRPr="00CD67BD">
        <w:rPr>
          <w:rFonts w:ascii="Arial" w:hAnsi="Arial" w:cs="Arial"/>
          <w:color w:val="000000"/>
        </w:rPr>
        <w:t>Please</w:t>
      </w:r>
      <w:r w:rsidRPr="00CD67BD">
        <w:rPr>
          <w:rFonts w:ascii="Arial" w:hAnsi="Arial" w:cs="Arial"/>
          <w:color w:val="000000"/>
          <w:spacing w:val="-7"/>
        </w:rPr>
        <w:t xml:space="preserve"> </w:t>
      </w:r>
      <w:r w:rsidRPr="00CD67BD">
        <w:rPr>
          <w:rFonts w:ascii="Arial" w:hAnsi="Arial" w:cs="Arial"/>
          <w:color w:val="000000"/>
        </w:rPr>
        <w:t>make</w:t>
      </w:r>
      <w:r w:rsidRPr="00CD67BD">
        <w:rPr>
          <w:rFonts w:ascii="Arial" w:hAnsi="Arial" w:cs="Arial"/>
          <w:color w:val="000000"/>
          <w:spacing w:val="-5"/>
        </w:rPr>
        <w:t xml:space="preserve"> </w:t>
      </w:r>
      <w:r w:rsidRPr="00CD67BD">
        <w:rPr>
          <w:rFonts w:ascii="Arial" w:hAnsi="Arial" w:cs="Arial"/>
          <w:color w:val="000000"/>
        </w:rPr>
        <w:t>a</w:t>
      </w:r>
      <w:r w:rsidRPr="00CD67BD">
        <w:rPr>
          <w:rFonts w:ascii="Arial" w:hAnsi="Arial" w:cs="Arial"/>
          <w:color w:val="000000"/>
          <w:spacing w:val="-1"/>
        </w:rPr>
        <w:t xml:space="preserve"> </w:t>
      </w:r>
      <w:r w:rsidRPr="00CD67BD">
        <w:rPr>
          <w:rFonts w:ascii="Arial" w:hAnsi="Arial" w:cs="Arial"/>
          <w:color w:val="000000"/>
        </w:rPr>
        <w:t>note</w:t>
      </w:r>
      <w:r w:rsidRPr="00CD67BD">
        <w:rPr>
          <w:rFonts w:ascii="Arial" w:hAnsi="Arial" w:cs="Arial"/>
          <w:color w:val="000000"/>
          <w:spacing w:val="-4"/>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spacing w:val="-1"/>
        </w:rPr>
        <w:t>t</w:t>
      </w:r>
      <w:r w:rsidRPr="00CD67BD">
        <w:rPr>
          <w:rFonts w:ascii="Arial" w:hAnsi="Arial" w:cs="Arial"/>
          <w:color w:val="000000"/>
        </w:rPr>
        <w:t>he</w:t>
      </w:r>
      <w:r w:rsidRPr="00CD67BD">
        <w:rPr>
          <w:rFonts w:ascii="Arial" w:hAnsi="Arial" w:cs="Arial"/>
          <w:color w:val="000000"/>
          <w:spacing w:val="-3"/>
        </w:rPr>
        <w:t xml:space="preserve"> </w:t>
      </w:r>
      <w:r w:rsidRPr="00CD67BD">
        <w:rPr>
          <w:rFonts w:ascii="Arial" w:hAnsi="Arial" w:cs="Arial"/>
          <w:color w:val="000000"/>
        </w:rPr>
        <w:t>following</w:t>
      </w:r>
      <w:r w:rsidRPr="00CD67BD">
        <w:rPr>
          <w:rFonts w:ascii="Arial" w:hAnsi="Arial" w:cs="Arial"/>
          <w:color w:val="000000"/>
          <w:spacing w:val="-10"/>
        </w:rPr>
        <w:t xml:space="preserve"> </w:t>
      </w:r>
      <w:r w:rsidRPr="00CD67BD">
        <w:rPr>
          <w:rFonts w:ascii="Arial" w:hAnsi="Arial" w:cs="Arial"/>
          <w:color w:val="000000"/>
        </w:rPr>
        <w:t>deadlines.</w:t>
      </w:r>
      <w:r w:rsidRPr="00CD67BD">
        <w:rPr>
          <w:rFonts w:ascii="Arial" w:hAnsi="Arial" w:cs="Arial"/>
          <w:color w:val="000000"/>
          <w:spacing w:val="-10"/>
        </w:rPr>
        <w:t xml:space="preserve"> </w:t>
      </w:r>
      <w:r w:rsidRPr="00CD67BD">
        <w:rPr>
          <w:rFonts w:ascii="Arial" w:hAnsi="Arial" w:cs="Arial"/>
          <w:color w:val="000000"/>
          <w:spacing w:val="-1"/>
        </w:rPr>
        <w:t>A</w:t>
      </w:r>
      <w:r w:rsidRPr="00CD67BD">
        <w:rPr>
          <w:rFonts w:ascii="Arial" w:hAnsi="Arial" w:cs="Arial"/>
          <w:color w:val="000000"/>
        </w:rPr>
        <w:t>ny</w:t>
      </w:r>
      <w:r w:rsidRPr="00CD67BD">
        <w:rPr>
          <w:rFonts w:ascii="Arial" w:hAnsi="Arial" w:cs="Arial"/>
          <w:color w:val="000000"/>
          <w:spacing w:val="-4"/>
        </w:rPr>
        <w:t xml:space="preserve"> </w:t>
      </w:r>
      <w:r w:rsidRPr="00CD67BD">
        <w:rPr>
          <w:rFonts w:ascii="Arial" w:hAnsi="Arial" w:cs="Arial"/>
          <w:color w:val="000000"/>
        </w:rPr>
        <w:t>applicati</w:t>
      </w:r>
      <w:r w:rsidRPr="00CD67BD">
        <w:rPr>
          <w:rFonts w:ascii="Arial" w:hAnsi="Arial" w:cs="Arial"/>
          <w:color w:val="000000"/>
          <w:spacing w:val="-1"/>
        </w:rPr>
        <w:t>o</w:t>
      </w:r>
      <w:r w:rsidRPr="00CD67BD">
        <w:rPr>
          <w:rFonts w:ascii="Arial" w:hAnsi="Arial" w:cs="Arial"/>
          <w:color w:val="000000"/>
        </w:rPr>
        <w:t>ns</w:t>
      </w:r>
      <w:r w:rsidRPr="00CD67BD">
        <w:rPr>
          <w:rFonts w:ascii="Arial" w:hAnsi="Arial" w:cs="Arial"/>
          <w:color w:val="000000"/>
          <w:spacing w:val="-12"/>
        </w:rPr>
        <w:t xml:space="preserve"> </w:t>
      </w:r>
      <w:r w:rsidRPr="00CD67BD">
        <w:rPr>
          <w:rFonts w:ascii="Arial" w:hAnsi="Arial" w:cs="Arial"/>
          <w:color w:val="000000"/>
        </w:rPr>
        <w:t>submitt</w:t>
      </w:r>
      <w:r w:rsidRPr="00CD67BD">
        <w:rPr>
          <w:rFonts w:ascii="Arial" w:hAnsi="Arial" w:cs="Arial"/>
          <w:color w:val="000000"/>
          <w:spacing w:val="-1"/>
        </w:rPr>
        <w:t>e</w:t>
      </w:r>
      <w:r w:rsidRPr="00CD67BD">
        <w:rPr>
          <w:rFonts w:ascii="Arial" w:hAnsi="Arial" w:cs="Arial"/>
          <w:color w:val="000000"/>
        </w:rPr>
        <w:t>d</w:t>
      </w:r>
      <w:r w:rsidRPr="00CD67BD">
        <w:rPr>
          <w:rFonts w:ascii="Arial" w:hAnsi="Arial" w:cs="Arial"/>
          <w:color w:val="000000"/>
          <w:spacing w:val="-10"/>
        </w:rPr>
        <w:t xml:space="preserve"> </w:t>
      </w:r>
      <w:r w:rsidRPr="00CD67BD">
        <w:rPr>
          <w:rFonts w:ascii="Arial" w:hAnsi="Arial" w:cs="Arial"/>
          <w:color w:val="000000"/>
        </w:rPr>
        <w:t>after</w:t>
      </w:r>
      <w:r w:rsidRPr="00CD67BD">
        <w:rPr>
          <w:rFonts w:ascii="Arial" w:hAnsi="Arial" w:cs="Arial"/>
          <w:color w:val="000000"/>
          <w:spacing w:val="-4"/>
        </w:rPr>
        <w:t xml:space="preserve"> </w:t>
      </w:r>
      <w:r w:rsidRPr="00CD67BD">
        <w:rPr>
          <w:rFonts w:ascii="Arial" w:hAnsi="Arial" w:cs="Arial"/>
          <w:color w:val="000000"/>
        </w:rPr>
        <w:t>the</w:t>
      </w:r>
      <w:r w:rsidRPr="00CD67BD">
        <w:rPr>
          <w:rFonts w:ascii="Arial" w:hAnsi="Arial" w:cs="Arial"/>
          <w:color w:val="000000"/>
          <w:spacing w:val="-1"/>
        </w:rPr>
        <w:t xml:space="preserve"> </w:t>
      </w:r>
      <w:r w:rsidR="00CE67E0">
        <w:rPr>
          <w:rFonts w:ascii="Arial" w:hAnsi="Arial" w:cs="Arial"/>
          <w:b/>
          <w:color w:val="000000"/>
          <w:spacing w:val="-1"/>
        </w:rPr>
        <w:t>30</w:t>
      </w:r>
      <w:r w:rsidR="00CE67E0" w:rsidRPr="00CE67E0">
        <w:rPr>
          <w:rFonts w:ascii="Arial" w:hAnsi="Arial" w:cs="Arial"/>
          <w:b/>
          <w:color w:val="000000"/>
          <w:spacing w:val="-1"/>
          <w:vertAlign w:val="superscript"/>
        </w:rPr>
        <w:t>th</w:t>
      </w:r>
      <w:r w:rsidR="00CE67E0">
        <w:rPr>
          <w:rFonts w:ascii="Arial" w:hAnsi="Arial" w:cs="Arial"/>
          <w:b/>
          <w:color w:val="000000"/>
          <w:spacing w:val="-1"/>
        </w:rPr>
        <w:t xml:space="preserve"> October</w:t>
      </w:r>
      <w:bookmarkStart w:id="0" w:name="_GoBack"/>
      <w:bookmarkEnd w:id="0"/>
      <w:r w:rsidR="00726C0E">
        <w:rPr>
          <w:rFonts w:ascii="Arial" w:hAnsi="Arial" w:cs="Arial"/>
          <w:b/>
          <w:color w:val="000000"/>
          <w:spacing w:val="-1"/>
        </w:rPr>
        <w:t xml:space="preserve"> 2019</w:t>
      </w:r>
      <w:r w:rsidRPr="00CD67BD">
        <w:rPr>
          <w:rFonts w:ascii="Arial" w:hAnsi="Arial" w:cs="Arial"/>
          <w:b/>
          <w:bCs/>
          <w:color w:val="000000"/>
          <w:spacing w:val="-4"/>
        </w:rPr>
        <w:t xml:space="preserve"> </w:t>
      </w:r>
      <w:r w:rsidRPr="00CD67BD">
        <w:rPr>
          <w:rFonts w:ascii="Arial" w:hAnsi="Arial" w:cs="Arial"/>
          <w:color w:val="000000"/>
        </w:rPr>
        <w:t>will</w:t>
      </w:r>
      <w:r w:rsidRPr="00CD67BD">
        <w:rPr>
          <w:rFonts w:ascii="Arial" w:hAnsi="Arial" w:cs="Arial"/>
          <w:color w:val="000000"/>
          <w:spacing w:val="-3"/>
        </w:rPr>
        <w:t xml:space="preserve"> </w:t>
      </w:r>
      <w:r w:rsidRPr="00CD67BD">
        <w:rPr>
          <w:rFonts w:ascii="Arial" w:hAnsi="Arial" w:cs="Arial"/>
          <w:color w:val="000000"/>
        </w:rPr>
        <w:t>need</w:t>
      </w:r>
      <w:r w:rsidRPr="00CD67BD">
        <w:rPr>
          <w:rFonts w:ascii="Arial" w:hAnsi="Arial" w:cs="Arial"/>
          <w:color w:val="000000"/>
          <w:spacing w:val="-5"/>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spacing w:val="-1"/>
        </w:rPr>
        <w:t>h</w:t>
      </w:r>
      <w:r w:rsidRPr="00CD67BD">
        <w:rPr>
          <w:rFonts w:ascii="Arial" w:hAnsi="Arial" w:cs="Arial"/>
          <w:color w:val="000000"/>
        </w:rPr>
        <w:t>ave</w:t>
      </w:r>
      <w:r w:rsidRPr="00CD67BD">
        <w:rPr>
          <w:rFonts w:ascii="Arial" w:hAnsi="Arial" w:cs="Arial"/>
          <w:color w:val="000000"/>
          <w:spacing w:val="-5"/>
        </w:rPr>
        <w:t xml:space="preserve"> </w:t>
      </w:r>
      <w:r w:rsidRPr="00CD67BD">
        <w:rPr>
          <w:rFonts w:ascii="Arial" w:hAnsi="Arial" w:cs="Arial"/>
          <w:color w:val="000000"/>
        </w:rPr>
        <w:t>been</w:t>
      </w:r>
      <w:r w:rsidRPr="00CD67BD">
        <w:rPr>
          <w:rFonts w:ascii="Arial" w:hAnsi="Arial" w:cs="Arial"/>
          <w:color w:val="000000"/>
          <w:spacing w:val="-5"/>
        </w:rPr>
        <w:t xml:space="preserve"> </w:t>
      </w:r>
      <w:r w:rsidRPr="00CD67BD">
        <w:rPr>
          <w:rFonts w:ascii="Arial" w:hAnsi="Arial" w:cs="Arial"/>
          <w:color w:val="000000"/>
        </w:rPr>
        <w:t>previously</w:t>
      </w:r>
      <w:r w:rsidRPr="00CD67BD">
        <w:rPr>
          <w:rFonts w:ascii="Arial" w:hAnsi="Arial" w:cs="Arial"/>
          <w:color w:val="000000"/>
          <w:spacing w:val="-10"/>
        </w:rPr>
        <w:t xml:space="preserve"> </w:t>
      </w:r>
      <w:r w:rsidRPr="00CD67BD">
        <w:rPr>
          <w:rFonts w:ascii="Arial" w:hAnsi="Arial" w:cs="Arial"/>
          <w:color w:val="000000"/>
        </w:rPr>
        <w:t>agreed</w:t>
      </w:r>
      <w:r w:rsidRPr="00CD67BD">
        <w:rPr>
          <w:rFonts w:ascii="Arial" w:hAnsi="Arial" w:cs="Arial"/>
          <w:color w:val="000000"/>
          <w:spacing w:val="-7"/>
        </w:rPr>
        <w:t xml:space="preserve"> </w:t>
      </w:r>
      <w:r w:rsidRPr="00CD67BD">
        <w:rPr>
          <w:rFonts w:ascii="Arial" w:hAnsi="Arial" w:cs="Arial"/>
          <w:color w:val="000000"/>
        </w:rPr>
        <w:t>with</w:t>
      </w:r>
      <w:r w:rsidR="00252C73">
        <w:rPr>
          <w:rFonts w:ascii="Arial" w:hAnsi="Arial" w:cs="Arial"/>
          <w:color w:val="000000"/>
        </w:rPr>
        <w:t xml:space="preserve"> </w:t>
      </w:r>
      <w:hyperlink r:id="rId18" w:history="1">
        <w:r w:rsidR="001221C5" w:rsidRPr="000C2E9C">
          <w:rPr>
            <w:rStyle w:val="Hyperlink"/>
            <w:rFonts w:ascii="Arial" w:hAnsi="Arial" w:cs="Arial"/>
          </w:rPr>
          <w:t>Cecilia.Oram@Sustrans.org.uk</w:t>
        </w:r>
      </w:hyperlink>
      <w:r>
        <w:rPr>
          <w:rFonts w:ascii="Arial" w:hAnsi="Arial" w:cs="Arial"/>
          <w:color w:val="000000"/>
        </w:rPr>
        <w:t xml:space="preserve"> </w:t>
      </w:r>
      <w:r w:rsidRPr="00CD67BD">
        <w:rPr>
          <w:rFonts w:ascii="Arial" w:hAnsi="Arial" w:cs="Arial"/>
          <w:color w:val="000000"/>
        </w:rPr>
        <w:t>due</w:t>
      </w:r>
      <w:r w:rsidRPr="00CD67BD">
        <w:rPr>
          <w:rFonts w:ascii="Arial" w:hAnsi="Arial" w:cs="Arial"/>
          <w:color w:val="000000"/>
          <w:spacing w:val="-5"/>
        </w:rPr>
        <w:t xml:space="preserve"> </w:t>
      </w:r>
      <w:r w:rsidRPr="00CD67BD">
        <w:rPr>
          <w:rFonts w:ascii="Arial" w:hAnsi="Arial" w:cs="Arial"/>
          <w:color w:val="000000"/>
        </w:rPr>
        <w:t>to</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timescale</w:t>
      </w:r>
      <w:r w:rsidRPr="00CD67BD">
        <w:rPr>
          <w:rFonts w:ascii="Arial" w:hAnsi="Arial" w:cs="Arial"/>
          <w:color w:val="000000"/>
          <w:spacing w:val="-9"/>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this</w:t>
      </w:r>
      <w:r w:rsidRPr="00CD67BD">
        <w:rPr>
          <w:rFonts w:ascii="Arial" w:hAnsi="Arial" w:cs="Arial"/>
          <w:color w:val="000000"/>
          <w:spacing w:val="-4"/>
        </w:rPr>
        <w:t xml:space="preserve"> </w:t>
      </w:r>
      <w:r w:rsidRPr="00CD67BD">
        <w:rPr>
          <w:rFonts w:ascii="Arial" w:hAnsi="Arial" w:cs="Arial"/>
          <w:color w:val="000000"/>
        </w:rPr>
        <w:t>programme.</w:t>
      </w:r>
    </w:p>
    <w:tbl>
      <w:tblPr>
        <w:tblW w:w="10100" w:type="dxa"/>
        <w:tblInd w:w="-612" w:type="dxa"/>
        <w:tblCellMar>
          <w:left w:w="0" w:type="dxa"/>
          <w:right w:w="0" w:type="dxa"/>
        </w:tblCellMar>
        <w:tblLook w:val="04A0" w:firstRow="1" w:lastRow="0" w:firstColumn="1" w:lastColumn="0" w:noHBand="0" w:noVBand="1"/>
      </w:tblPr>
      <w:tblGrid>
        <w:gridCol w:w="2364"/>
        <w:gridCol w:w="4878"/>
        <w:gridCol w:w="2858"/>
      </w:tblGrid>
      <w:tr w:rsidR="00C4744F" w14:paraId="3E7BED5C" w14:textId="77777777" w:rsidTr="00831E63">
        <w:trPr>
          <w:trHeight w:val="286"/>
        </w:trPr>
        <w:tc>
          <w:tcPr>
            <w:tcW w:w="2364" w:type="dxa"/>
            <w:tcBorders>
              <w:top w:val="single" w:sz="8" w:space="0" w:color="000000"/>
              <w:left w:val="single" w:sz="8" w:space="0" w:color="000000"/>
              <w:bottom w:val="single" w:sz="8" w:space="0" w:color="000000"/>
              <w:right w:val="single" w:sz="8" w:space="0" w:color="000000"/>
            </w:tcBorders>
            <w:hideMark/>
          </w:tcPr>
          <w:p w14:paraId="30A2EB41" w14:textId="77777777" w:rsidR="00C4744F" w:rsidRDefault="00C4744F" w:rsidP="00831E63">
            <w:pPr>
              <w:autoSpaceDE w:val="0"/>
              <w:autoSpaceDN w:val="0"/>
              <w:spacing w:line="273" w:lineRule="exact"/>
              <w:ind w:left="102" w:right="-20"/>
              <w:rPr>
                <w:rFonts w:ascii="Arial" w:hAnsi="Arial" w:cs="Arial"/>
                <w:lang w:eastAsia="en-GB"/>
              </w:rPr>
            </w:pPr>
            <w:r>
              <w:rPr>
                <w:rFonts w:ascii="Arial" w:hAnsi="Arial" w:cs="Arial"/>
                <w:b/>
                <w:bCs/>
                <w:lang w:eastAsia="en-GB"/>
              </w:rPr>
              <w:t>Milestone</w:t>
            </w:r>
          </w:p>
        </w:tc>
        <w:tc>
          <w:tcPr>
            <w:tcW w:w="4878" w:type="dxa"/>
            <w:tcBorders>
              <w:top w:val="single" w:sz="8" w:space="0" w:color="000000"/>
              <w:left w:val="nil"/>
              <w:bottom w:val="single" w:sz="8" w:space="0" w:color="000000"/>
              <w:right w:val="single" w:sz="8" w:space="0" w:color="000000"/>
            </w:tcBorders>
            <w:hideMark/>
          </w:tcPr>
          <w:p w14:paraId="7527FB05" w14:textId="77777777" w:rsidR="00C4744F" w:rsidRDefault="00C4744F" w:rsidP="00831E63">
            <w:pPr>
              <w:autoSpaceDE w:val="0"/>
              <w:autoSpaceDN w:val="0"/>
              <w:spacing w:line="-276" w:lineRule="auto"/>
              <w:ind w:left="102" w:right="-20"/>
              <w:rPr>
                <w:rFonts w:ascii="Arial" w:hAnsi="Arial" w:cs="Arial"/>
                <w:lang w:eastAsia="en-GB"/>
              </w:rPr>
            </w:pPr>
            <w:r>
              <w:rPr>
                <w:rFonts w:ascii="Arial" w:hAnsi="Arial" w:cs="Arial"/>
                <w:b/>
                <w:bCs/>
                <w:lang w:eastAsia="en-GB"/>
              </w:rPr>
              <w:t>Description</w:t>
            </w:r>
          </w:p>
        </w:tc>
        <w:tc>
          <w:tcPr>
            <w:tcW w:w="2858" w:type="dxa"/>
            <w:tcBorders>
              <w:top w:val="single" w:sz="8" w:space="0" w:color="000000"/>
              <w:left w:val="nil"/>
              <w:bottom w:val="single" w:sz="8" w:space="0" w:color="000000"/>
              <w:right w:val="single" w:sz="8" w:space="0" w:color="000000"/>
            </w:tcBorders>
            <w:hideMark/>
          </w:tcPr>
          <w:p w14:paraId="19D5E9ED" w14:textId="77777777" w:rsidR="00C4744F" w:rsidRDefault="00C4744F" w:rsidP="00831E63">
            <w:pPr>
              <w:autoSpaceDE w:val="0"/>
              <w:autoSpaceDN w:val="0"/>
              <w:spacing w:line="-276" w:lineRule="auto"/>
              <w:ind w:left="102" w:right="-20"/>
              <w:rPr>
                <w:rFonts w:ascii="Arial" w:hAnsi="Arial" w:cs="Arial"/>
                <w:lang w:eastAsia="en-GB"/>
              </w:rPr>
            </w:pPr>
            <w:r>
              <w:rPr>
                <w:rFonts w:ascii="Arial" w:hAnsi="Arial" w:cs="Arial"/>
                <w:b/>
                <w:bCs/>
                <w:lang w:eastAsia="en-GB"/>
              </w:rPr>
              <w:t>Date</w:t>
            </w:r>
          </w:p>
        </w:tc>
      </w:tr>
      <w:tr w:rsidR="00C4744F" w14:paraId="69CEFA5D" w14:textId="77777777" w:rsidTr="00831E63">
        <w:trPr>
          <w:trHeight w:val="567"/>
        </w:trPr>
        <w:tc>
          <w:tcPr>
            <w:tcW w:w="2364" w:type="dxa"/>
            <w:tcBorders>
              <w:top w:val="nil"/>
              <w:left w:val="single" w:sz="8" w:space="0" w:color="000000"/>
              <w:bottom w:val="single" w:sz="8" w:space="0" w:color="000000"/>
              <w:right w:val="single" w:sz="8" w:space="0" w:color="000000"/>
            </w:tcBorders>
            <w:hideMark/>
          </w:tcPr>
          <w:p w14:paraId="334DA81B" w14:textId="77777777" w:rsidR="00C4744F" w:rsidRDefault="00C4744F" w:rsidP="00831E63">
            <w:pPr>
              <w:autoSpaceDE w:val="0"/>
              <w:autoSpaceDN w:val="0"/>
              <w:spacing w:line="251" w:lineRule="exact"/>
              <w:ind w:left="468" w:right="-20" w:hanging="366"/>
              <w:rPr>
                <w:rFonts w:ascii="Arial" w:hAnsi="Arial" w:cs="Arial"/>
                <w:lang w:eastAsia="en-GB"/>
              </w:rPr>
            </w:pPr>
            <w:r>
              <w:rPr>
                <w:rFonts w:ascii="Arial" w:hAnsi="Arial" w:cs="Arial"/>
                <w:b/>
                <w:bCs/>
                <w:i/>
                <w:iCs/>
                <w:lang w:eastAsia="en-GB"/>
              </w:rPr>
              <w:t xml:space="preserve">1. </w:t>
            </w:r>
            <w:r>
              <w:rPr>
                <w:rFonts w:ascii="Arial" w:hAnsi="Arial" w:cs="Arial"/>
                <w:b/>
                <w:bCs/>
                <w:i/>
                <w:iCs/>
                <w:spacing w:val="52"/>
                <w:lang w:eastAsia="en-GB"/>
              </w:rPr>
              <w:t> </w:t>
            </w:r>
            <w:r>
              <w:rPr>
                <w:rFonts w:ascii="Arial" w:hAnsi="Arial" w:cs="Arial"/>
                <w:b/>
                <w:bCs/>
                <w:i/>
                <w:iCs/>
                <w:lang w:eastAsia="en-GB"/>
              </w:rPr>
              <w:t>Applications</w:t>
            </w:r>
            <w:r>
              <w:rPr>
                <w:rFonts w:ascii="Arial" w:hAnsi="Arial" w:cs="Arial"/>
                <w:b/>
                <w:bCs/>
                <w:i/>
                <w:iCs/>
                <w:spacing w:val="-5"/>
                <w:lang w:eastAsia="en-GB"/>
              </w:rPr>
              <w:t xml:space="preserve"> </w:t>
            </w:r>
            <w:r>
              <w:rPr>
                <w:rFonts w:ascii="Arial" w:hAnsi="Arial" w:cs="Arial"/>
                <w:b/>
                <w:bCs/>
                <w:i/>
                <w:iCs/>
                <w:lang w:eastAsia="en-GB"/>
              </w:rPr>
              <w:t>submitted</w:t>
            </w:r>
          </w:p>
        </w:tc>
        <w:tc>
          <w:tcPr>
            <w:tcW w:w="4878" w:type="dxa"/>
            <w:tcBorders>
              <w:top w:val="nil"/>
              <w:left w:val="nil"/>
              <w:bottom w:val="single" w:sz="8" w:space="0" w:color="000000"/>
              <w:right w:val="single" w:sz="8" w:space="0" w:color="000000"/>
            </w:tcBorders>
            <w:hideMark/>
          </w:tcPr>
          <w:p w14:paraId="4536EACD" w14:textId="77777777" w:rsidR="00C4744F" w:rsidRDefault="00C4744F" w:rsidP="00831E63">
            <w:pPr>
              <w:autoSpaceDE w:val="0"/>
              <w:autoSpaceDN w:val="0"/>
              <w:spacing w:line="254" w:lineRule="exact"/>
              <w:ind w:left="102" w:right="368"/>
              <w:rPr>
                <w:rFonts w:ascii="Arial" w:hAnsi="Arial" w:cs="Arial"/>
                <w:lang w:eastAsia="en-GB"/>
              </w:rPr>
            </w:pPr>
            <w:r>
              <w:rPr>
                <w:rFonts w:ascii="Arial" w:hAnsi="Arial" w:cs="Arial"/>
                <w:lang w:eastAsia="en-GB"/>
              </w:rPr>
              <w:t>Electronic</w:t>
            </w:r>
            <w:r>
              <w:rPr>
                <w:rFonts w:ascii="Arial" w:hAnsi="Arial" w:cs="Arial"/>
                <w:spacing w:val="-10"/>
                <w:lang w:eastAsia="en-GB"/>
              </w:rPr>
              <w:t xml:space="preserve"> </w:t>
            </w:r>
            <w:r>
              <w:rPr>
                <w:rFonts w:ascii="Arial" w:hAnsi="Arial" w:cs="Arial"/>
                <w:spacing w:val="-1"/>
                <w:lang w:eastAsia="en-GB"/>
              </w:rPr>
              <w:t>a</w:t>
            </w:r>
            <w:r>
              <w:rPr>
                <w:rFonts w:ascii="Arial" w:hAnsi="Arial" w:cs="Arial"/>
                <w:lang w:eastAsia="en-GB"/>
              </w:rPr>
              <w:t>pplicatio</w:t>
            </w:r>
            <w:r>
              <w:rPr>
                <w:rFonts w:ascii="Arial" w:hAnsi="Arial" w:cs="Arial"/>
                <w:spacing w:val="-1"/>
                <w:lang w:eastAsia="en-GB"/>
              </w:rPr>
              <w:t>n</w:t>
            </w:r>
            <w:r>
              <w:rPr>
                <w:rFonts w:ascii="Arial" w:hAnsi="Arial" w:cs="Arial"/>
                <w:lang w:eastAsia="en-GB"/>
              </w:rPr>
              <w:t>s</w:t>
            </w:r>
            <w:r>
              <w:rPr>
                <w:rFonts w:ascii="Arial" w:hAnsi="Arial" w:cs="Arial"/>
                <w:spacing w:val="-11"/>
                <w:lang w:eastAsia="en-GB"/>
              </w:rPr>
              <w:t xml:space="preserve"> </w:t>
            </w:r>
            <w:r>
              <w:rPr>
                <w:rFonts w:ascii="Arial" w:hAnsi="Arial" w:cs="Arial"/>
                <w:spacing w:val="-1"/>
                <w:lang w:eastAsia="en-GB"/>
              </w:rPr>
              <w:t>t</w:t>
            </w:r>
            <w:r>
              <w:rPr>
                <w:rFonts w:ascii="Arial" w:hAnsi="Arial" w:cs="Arial"/>
                <w:lang w:eastAsia="en-GB"/>
              </w:rPr>
              <w:t>o</w:t>
            </w:r>
            <w:r>
              <w:rPr>
                <w:rFonts w:ascii="Arial" w:hAnsi="Arial" w:cs="Arial"/>
                <w:spacing w:val="-2"/>
                <w:lang w:eastAsia="en-GB"/>
              </w:rPr>
              <w:t xml:space="preserve"> </w:t>
            </w:r>
            <w:r>
              <w:rPr>
                <w:rFonts w:ascii="Arial" w:hAnsi="Arial" w:cs="Arial"/>
                <w:lang w:eastAsia="en-GB"/>
              </w:rPr>
              <w:t>be</w:t>
            </w:r>
            <w:r>
              <w:rPr>
                <w:rFonts w:ascii="Arial" w:hAnsi="Arial" w:cs="Arial"/>
                <w:spacing w:val="-2"/>
                <w:lang w:eastAsia="en-GB"/>
              </w:rPr>
              <w:t xml:space="preserve"> </w:t>
            </w:r>
            <w:r>
              <w:rPr>
                <w:rFonts w:ascii="Arial" w:hAnsi="Arial" w:cs="Arial"/>
                <w:lang w:eastAsia="en-GB"/>
              </w:rPr>
              <w:t>submitted</w:t>
            </w:r>
            <w:r>
              <w:rPr>
                <w:rFonts w:ascii="Arial" w:hAnsi="Arial" w:cs="Arial"/>
                <w:spacing w:val="-10"/>
                <w:lang w:eastAsia="en-GB"/>
              </w:rPr>
              <w:t xml:space="preserve"> </w:t>
            </w:r>
          </w:p>
        </w:tc>
        <w:tc>
          <w:tcPr>
            <w:tcW w:w="2858" w:type="dxa"/>
            <w:tcBorders>
              <w:top w:val="nil"/>
              <w:left w:val="nil"/>
              <w:bottom w:val="single" w:sz="8" w:space="0" w:color="000000"/>
              <w:right w:val="single" w:sz="8" w:space="0" w:color="000000"/>
            </w:tcBorders>
          </w:tcPr>
          <w:p w14:paraId="66DA8FE4" w14:textId="77777777" w:rsidR="00C4744F" w:rsidRDefault="00C4744F" w:rsidP="00831E63">
            <w:pPr>
              <w:autoSpaceDE w:val="0"/>
              <w:autoSpaceDN w:val="0"/>
              <w:spacing w:line="247" w:lineRule="exact"/>
              <w:ind w:left="144" w:right="-20"/>
              <w:rPr>
                <w:rFonts w:ascii="Arial" w:hAnsi="Arial" w:cs="Arial"/>
                <w:lang w:eastAsia="en-GB"/>
              </w:rPr>
            </w:pPr>
            <w:r>
              <w:rPr>
                <w:rFonts w:ascii="Arial" w:hAnsi="Arial" w:cs="Arial"/>
                <w:lang w:eastAsia="en-GB"/>
              </w:rPr>
              <w:t>Wed 30</w:t>
            </w:r>
            <w:r w:rsidRPr="00C2057A">
              <w:rPr>
                <w:rFonts w:ascii="Arial" w:hAnsi="Arial" w:cs="Arial"/>
                <w:vertAlign w:val="superscript"/>
                <w:lang w:eastAsia="en-GB"/>
              </w:rPr>
              <w:t>th</w:t>
            </w:r>
            <w:r>
              <w:rPr>
                <w:rFonts w:ascii="Arial" w:hAnsi="Arial" w:cs="Arial"/>
                <w:lang w:eastAsia="en-GB"/>
              </w:rPr>
              <w:t xml:space="preserve"> Oct 2019</w:t>
            </w:r>
          </w:p>
        </w:tc>
      </w:tr>
      <w:tr w:rsidR="00C4744F" w14:paraId="09709797" w14:textId="77777777" w:rsidTr="00831E63">
        <w:trPr>
          <w:trHeight w:val="406"/>
        </w:trPr>
        <w:tc>
          <w:tcPr>
            <w:tcW w:w="2364" w:type="dxa"/>
            <w:tcBorders>
              <w:top w:val="nil"/>
              <w:left w:val="single" w:sz="8" w:space="0" w:color="000000"/>
              <w:bottom w:val="single" w:sz="8" w:space="0" w:color="000000"/>
              <w:right w:val="single" w:sz="8" w:space="0" w:color="000000"/>
            </w:tcBorders>
            <w:hideMark/>
          </w:tcPr>
          <w:p w14:paraId="4467A823" w14:textId="77777777" w:rsidR="00C4744F" w:rsidRDefault="00C4744F" w:rsidP="00831E63">
            <w:pPr>
              <w:autoSpaceDE w:val="0"/>
              <w:autoSpaceDN w:val="0"/>
              <w:spacing w:line="252" w:lineRule="exact"/>
              <w:ind w:left="102" w:right="-20"/>
              <w:rPr>
                <w:rFonts w:ascii="Arial" w:hAnsi="Arial" w:cs="Arial"/>
                <w:lang w:eastAsia="en-GB"/>
              </w:rPr>
            </w:pPr>
            <w:r>
              <w:rPr>
                <w:rFonts w:ascii="Arial" w:hAnsi="Arial" w:cs="Arial"/>
                <w:b/>
                <w:bCs/>
                <w:i/>
                <w:iCs/>
                <w:lang w:eastAsia="en-GB"/>
              </w:rPr>
              <w:t xml:space="preserve">2. </w:t>
            </w:r>
            <w:r>
              <w:rPr>
                <w:rFonts w:ascii="Arial" w:hAnsi="Arial" w:cs="Arial"/>
                <w:b/>
                <w:bCs/>
                <w:i/>
                <w:iCs/>
                <w:spacing w:val="52"/>
                <w:lang w:eastAsia="en-GB"/>
              </w:rPr>
              <w:t> </w:t>
            </w:r>
            <w:r>
              <w:rPr>
                <w:rFonts w:ascii="Arial" w:hAnsi="Arial" w:cs="Arial"/>
                <w:b/>
                <w:bCs/>
                <w:i/>
                <w:iCs/>
                <w:lang w:eastAsia="en-GB"/>
              </w:rPr>
              <w:t>Award</w:t>
            </w:r>
            <w:r>
              <w:rPr>
                <w:rFonts w:ascii="Arial" w:hAnsi="Arial" w:cs="Arial"/>
                <w:b/>
                <w:bCs/>
                <w:i/>
                <w:iCs/>
                <w:spacing w:val="-7"/>
                <w:lang w:eastAsia="en-GB"/>
              </w:rPr>
              <w:t xml:space="preserve"> </w:t>
            </w:r>
            <w:r>
              <w:rPr>
                <w:rFonts w:ascii="Arial" w:hAnsi="Arial" w:cs="Arial"/>
                <w:b/>
                <w:bCs/>
                <w:i/>
                <w:iCs/>
                <w:lang w:eastAsia="en-GB"/>
              </w:rPr>
              <w:t>fun</w:t>
            </w:r>
            <w:r>
              <w:rPr>
                <w:rFonts w:ascii="Arial" w:hAnsi="Arial" w:cs="Arial"/>
                <w:b/>
                <w:bCs/>
                <w:i/>
                <w:iCs/>
                <w:spacing w:val="1"/>
                <w:lang w:eastAsia="en-GB"/>
              </w:rPr>
              <w:t>d</w:t>
            </w:r>
            <w:r>
              <w:rPr>
                <w:rFonts w:ascii="Arial" w:hAnsi="Arial" w:cs="Arial"/>
                <w:b/>
                <w:bCs/>
                <w:i/>
                <w:iCs/>
                <w:lang w:eastAsia="en-GB"/>
              </w:rPr>
              <w:t>ing</w:t>
            </w:r>
          </w:p>
        </w:tc>
        <w:tc>
          <w:tcPr>
            <w:tcW w:w="4878" w:type="dxa"/>
            <w:tcBorders>
              <w:top w:val="nil"/>
              <w:left w:val="nil"/>
              <w:bottom w:val="single" w:sz="8" w:space="0" w:color="000000"/>
              <w:right w:val="single" w:sz="8" w:space="0" w:color="000000"/>
            </w:tcBorders>
            <w:hideMark/>
          </w:tcPr>
          <w:p w14:paraId="57AA2533" w14:textId="77777777" w:rsidR="00C4744F" w:rsidRDefault="00C4744F" w:rsidP="00831E63">
            <w:pPr>
              <w:autoSpaceDE w:val="0"/>
              <w:autoSpaceDN w:val="0"/>
              <w:spacing w:line="251" w:lineRule="exact"/>
              <w:ind w:left="102" w:right="-20"/>
              <w:rPr>
                <w:rFonts w:ascii="Arial" w:hAnsi="Arial" w:cs="Arial"/>
                <w:lang w:eastAsia="en-GB"/>
              </w:rPr>
            </w:pPr>
            <w:r>
              <w:rPr>
                <w:rFonts w:ascii="Arial" w:hAnsi="Arial" w:cs="Arial"/>
                <w:lang w:eastAsia="en-GB"/>
              </w:rPr>
              <w:t>Successf</w:t>
            </w:r>
            <w:r>
              <w:rPr>
                <w:rFonts w:ascii="Arial" w:hAnsi="Arial" w:cs="Arial"/>
                <w:spacing w:val="-1"/>
                <w:lang w:eastAsia="en-GB"/>
              </w:rPr>
              <w:t>u</w:t>
            </w:r>
            <w:r>
              <w:rPr>
                <w:rFonts w:ascii="Arial" w:hAnsi="Arial" w:cs="Arial"/>
                <w:lang w:eastAsia="en-GB"/>
              </w:rPr>
              <w:t>l</w:t>
            </w:r>
            <w:r>
              <w:rPr>
                <w:rFonts w:ascii="Arial" w:hAnsi="Arial" w:cs="Arial"/>
                <w:spacing w:val="-12"/>
                <w:lang w:eastAsia="en-GB"/>
              </w:rPr>
              <w:t xml:space="preserve"> </w:t>
            </w:r>
            <w:r>
              <w:rPr>
                <w:rFonts w:ascii="Arial" w:hAnsi="Arial" w:cs="Arial"/>
                <w:lang w:eastAsia="en-GB"/>
              </w:rPr>
              <w:t>applicants</w:t>
            </w:r>
            <w:r>
              <w:rPr>
                <w:rFonts w:ascii="Arial" w:hAnsi="Arial" w:cs="Arial"/>
                <w:spacing w:val="-10"/>
                <w:lang w:eastAsia="en-GB"/>
              </w:rPr>
              <w:t xml:space="preserve"> </w:t>
            </w:r>
            <w:r>
              <w:rPr>
                <w:rFonts w:ascii="Arial" w:hAnsi="Arial" w:cs="Arial"/>
                <w:lang w:eastAsia="en-GB"/>
              </w:rPr>
              <w:t>will</w:t>
            </w:r>
            <w:r>
              <w:rPr>
                <w:rFonts w:ascii="Arial" w:hAnsi="Arial" w:cs="Arial"/>
                <w:spacing w:val="-3"/>
                <w:lang w:eastAsia="en-GB"/>
              </w:rPr>
              <w:t xml:space="preserve"> </w:t>
            </w:r>
            <w:r>
              <w:rPr>
                <w:rFonts w:ascii="Arial" w:hAnsi="Arial" w:cs="Arial"/>
                <w:lang w:eastAsia="en-GB"/>
              </w:rPr>
              <w:t>be</w:t>
            </w:r>
            <w:r>
              <w:rPr>
                <w:rFonts w:ascii="Arial" w:hAnsi="Arial" w:cs="Arial"/>
                <w:spacing w:val="-2"/>
                <w:lang w:eastAsia="en-GB"/>
              </w:rPr>
              <w:t xml:space="preserve"> </w:t>
            </w:r>
            <w:r>
              <w:rPr>
                <w:rFonts w:ascii="Arial" w:hAnsi="Arial" w:cs="Arial"/>
                <w:lang w:eastAsia="en-GB"/>
              </w:rPr>
              <w:t>not</w:t>
            </w:r>
            <w:r>
              <w:rPr>
                <w:rFonts w:ascii="Arial" w:hAnsi="Arial" w:cs="Arial"/>
                <w:spacing w:val="-1"/>
                <w:lang w:eastAsia="en-GB"/>
              </w:rPr>
              <w:t>i</w:t>
            </w:r>
            <w:r>
              <w:rPr>
                <w:rFonts w:ascii="Arial" w:hAnsi="Arial" w:cs="Arial"/>
                <w:lang w:eastAsia="en-GB"/>
              </w:rPr>
              <w:t>fie</w:t>
            </w:r>
            <w:r>
              <w:rPr>
                <w:rFonts w:ascii="Arial" w:hAnsi="Arial" w:cs="Arial"/>
                <w:spacing w:val="-1"/>
                <w:lang w:eastAsia="en-GB"/>
              </w:rPr>
              <w:t>d</w:t>
            </w:r>
            <w:r>
              <w:rPr>
                <w:rFonts w:ascii="Arial" w:hAnsi="Arial" w:cs="Arial"/>
                <w:lang w:eastAsia="en-GB"/>
              </w:rPr>
              <w:t>.</w:t>
            </w:r>
          </w:p>
        </w:tc>
        <w:tc>
          <w:tcPr>
            <w:tcW w:w="2858" w:type="dxa"/>
            <w:tcBorders>
              <w:top w:val="nil"/>
              <w:left w:val="nil"/>
              <w:bottom w:val="single" w:sz="8" w:space="0" w:color="000000"/>
              <w:right w:val="single" w:sz="8" w:space="0" w:color="000000"/>
            </w:tcBorders>
          </w:tcPr>
          <w:p w14:paraId="3561F13E" w14:textId="77777777" w:rsidR="00C4744F" w:rsidRDefault="00C4744F" w:rsidP="00831E63">
            <w:pPr>
              <w:autoSpaceDE w:val="0"/>
              <w:autoSpaceDN w:val="0"/>
              <w:spacing w:line="252" w:lineRule="auto"/>
              <w:ind w:left="144" w:right="-20"/>
              <w:rPr>
                <w:rFonts w:ascii="Arial" w:hAnsi="Arial" w:cs="Arial"/>
                <w:lang w:eastAsia="en-GB"/>
              </w:rPr>
            </w:pPr>
            <w:r>
              <w:rPr>
                <w:rFonts w:ascii="Arial" w:hAnsi="Arial" w:cs="Arial"/>
                <w:lang w:eastAsia="en-GB"/>
              </w:rPr>
              <w:t>w/c 11</w:t>
            </w:r>
            <w:r w:rsidRPr="00C2057A">
              <w:rPr>
                <w:rFonts w:ascii="Arial" w:hAnsi="Arial" w:cs="Arial"/>
                <w:vertAlign w:val="superscript"/>
                <w:lang w:eastAsia="en-GB"/>
              </w:rPr>
              <w:t>th</w:t>
            </w:r>
            <w:r>
              <w:rPr>
                <w:rFonts w:ascii="Arial" w:hAnsi="Arial" w:cs="Arial"/>
                <w:lang w:eastAsia="en-GB"/>
              </w:rPr>
              <w:t xml:space="preserve"> Nov 2019 </w:t>
            </w:r>
          </w:p>
        </w:tc>
      </w:tr>
      <w:tr w:rsidR="00C4744F" w14:paraId="56B01FB0" w14:textId="77777777" w:rsidTr="00831E63">
        <w:trPr>
          <w:trHeight w:val="844"/>
        </w:trPr>
        <w:tc>
          <w:tcPr>
            <w:tcW w:w="2364" w:type="dxa"/>
            <w:tcBorders>
              <w:top w:val="nil"/>
              <w:left w:val="single" w:sz="8" w:space="0" w:color="000000"/>
              <w:bottom w:val="single" w:sz="8" w:space="0" w:color="000000"/>
              <w:right w:val="single" w:sz="8" w:space="0" w:color="000000"/>
            </w:tcBorders>
            <w:hideMark/>
          </w:tcPr>
          <w:p w14:paraId="3F743AF2" w14:textId="77777777" w:rsidR="00C4744F" w:rsidRDefault="00C4744F" w:rsidP="00831E63">
            <w:pPr>
              <w:autoSpaceDE w:val="0"/>
              <w:autoSpaceDN w:val="0"/>
              <w:spacing w:before="3" w:line="252" w:lineRule="exact"/>
              <w:ind w:left="462" w:right="135" w:hanging="360"/>
              <w:rPr>
                <w:rFonts w:ascii="Arial" w:hAnsi="Arial" w:cs="Arial"/>
                <w:lang w:eastAsia="en-GB"/>
              </w:rPr>
            </w:pPr>
            <w:r>
              <w:rPr>
                <w:rFonts w:ascii="Arial" w:hAnsi="Arial" w:cs="Arial"/>
                <w:b/>
                <w:bCs/>
                <w:i/>
                <w:iCs/>
                <w:lang w:eastAsia="en-GB"/>
              </w:rPr>
              <w:t>3. Documentation completion</w:t>
            </w:r>
          </w:p>
        </w:tc>
        <w:tc>
          <w:tcPr>
            <w:tcW w:w="4878" w:type="dxa"/>
            <w:tcBorders>
              <w:top w:val="nil"/>
              <w:left w:val="nil"/>
              <w:bottom w:val="single" w:sz="8" w:space="0" w:color="000000"/>
              <w:right w:val="single" w:sz="8" w:space="0" w:color="000000"/>
            </w:tcBorders>
            <w:hideMark/>
          </w:tcPr>
          <w:p w14:paraId="69062D81" w14:textId="77777777" w:rsidR="00C4744F" w:rsidRDefault="00C4744F" w:rsidP="00831E63">
            <w:pPr>
              <w:autoSpaceDE w:val="0"/>
              <w:autoSpaceDN w:val="0"/>
              <w:spacing w:before="2" w:line="252" w:lineRule="exact"/>
              <w:ind w:left="102" w:right="178"/>
              <w:rPr>
                <w:rFonts w:ascii="Arial" w:hAnsi="Arial" w:cs="Arial"/>
                <w:lang w:eastAsia="en-GB"/>
              </w:rPr>
            </w:pPr>
            <w:r>
              <w:rPr>
                <w:rFonts w:ascii="Arial" w:hAnsi="Arial" w:cs="Arial"/>
                <w:lang w:eastAsia="en-GB"/>
              </w:rPr>
              <w:t>Two</w:t>
            </w:r>
            <w:r>
              <w:rPr>
                <w:rFonts w:ascii="Arial" w:hAnsi="Arial" w:cs="Arial"/>
                <w:spacing w:val="-4"/>
                <w:lang w:eastAsia="en-GB"/>
              </w:rPr>
              <w:t xml:space="preserve"> </w:t>
            </w:r>
            <w:r>
              <w:rPr>
                <w:rFonts w:ascii="Arial" w:hAnsi="Arial" w:cs="Arial"/>
                <w:lang w:eastAsia="en-GB"/>
              </w:rPr>
              <w:t>copies</w:t>
            </w:r>
            <w:r>
              <w:rPr>
                <w:rFonts w:ascii="Arial" w:hAnsi="Arial" w:cs="Arial"/>
                <w:spacing w:val="-7"/>
                <w:lang w:eastAsia="en-GB"/>
              </w:rPr>
              <w:t xml:space="preserve"> </w:t>
            </w:r>
            <w:r>
              <w:rPr>
                <w:rFonts w:ascii="Arial" w:hAnsi="Arial" w:cs="Arial"/>
                <w:lang w:eastAsia="en-GB"/>
              </w:rPr>
              <w:t>of</w:t>
            </w:r>
            <w:r>
              <w:rPr>
                <w:rFonts w:ascii="Arial" w:hAnsi="Arial" w:cs="Arial"/>
                <w:spacing w:val="-2"/>
                <w:lang w:eastAsia="en-GB"/>
              </w:rPr>
              <w:t xml:space="preserve"> </w:t>
            </w:r>
            <w:r>
              <w:rPr>
                <w:rFonts w:ascii="Arial" w:hAnsi="Arial" w:cs="Arial"/>
                <w:lang w:eastAsia="en-GB"/>
              </w:rPr>
              <w:t>the</w:t>
            </w:r>
            <w:r>
              <w:rPr>
                <w:rFonts w:ascii="Arial" w:hAnsi="Arial" w:cs="Arial"/>
                <w:spacing w:val="-3"/>
                <w:lang w:eastAsia="en-GB"/>
              </w:rPr>
              <w:t xml:space="preserve"> </w:t>
            </w:r>
            <w:r>
              <w:rPr>
                <w:rFonts w:ascii="Arial" w:hAnsi="Arial" w:cs="Arial"/>
                <w:lang w:eastAsia="en-GB"/>
              </w:rPr>
              <w:t>Offer Letter</w:t>
            </w:r>
            <w:r>
              <w:rPr>
                <w:rFonts w:ascii="Arial" w:hAnsi="Arial" w:cs="Arial"/>
                <w:spacing w:val="-4"/>
                <w:lang w:eastAsia="en-GB"/>
              </w:rPr>
              <w:t xml:space="preserve"> </w:t>
            </w:r>
            <w:r>
              <w:rPr>
                <w:rFonts w:ascii="Arial" w:hAnsi="Arial" w:cs="Arial"/>
                <w:lang w:eastAsia="en-GB"/>
              </w:rPr>
              <w:t>must</w:t>
            </w:r>
            <w:r>
              <w:rPr>
                <w:rFonts w:ascii="Arial" w:hAnsi="Arial" w:cs="Arial"/>
                <w:spacing w:val="-5"/>
                <w:lang w:eastAsia="en-GB"/>
              </w:rPr>
              <w:t xml:space="preserve"> </w:t>
            </w:r>
            <w:r>
              <w:rPr>
                <w:rFonts w:ascii="Arial" w:hAnsi="Arial" w:cs="Arial"/>
                <w:lang w:eastAsia="en-GB"/>
              </w:rPr>
              <w:t>be</w:t>
            </w:r>
            <w:r>
              <w:rPr>
                <w:rFonts w:ascii="Arial" w:hAnsi="Arial" w:cs="Arial"/>
                <w:spacing w:val="-2"/>
                <w:lang w:eastAsia="en-GB"/>
              </w:rPr>
              <w:t xml:space="preserve"> </w:t>
            </w:r>
            <w:r>
              <w:rPr>
                <w:rFonts w:ascii="Arial" w:hAnsi="Arial" w:cs="Arial"/>
                <w:lang w:eastAsia="en-GB"/>
              </w:rPr>
              <w:t>si</w:t>
            </w:r>
            <w:r>
              <w:rPr>
                <w:rFonts w:ascii="Arial" w:hAnsi="Arial" w:cs="Arial"/>
                <w:spacing w:val="-1"/>
                <w:lang w:eastAsia="en-GB"/>
              </w:rPr>
              <w:t>g</w:t>
            </w:r>
            <w:r>
              <w:rPr>
                <w:rFonts w:ascii="Arial" w:hAnsi="Arial" w:cs="Arial"/>
                <w:lang w:eastAsia="en-GB"/>
              </w:rPr>
              <w:t>ned</w:t>
            </w:r>
            <w:r>
              <w:rPr>
                <w:rFonts w:ascii="Arial" w:hAnsi="Arial" w:cs="Arial"/>
                <w:spacing w:val="-6"/>
                <w:lang w:eastAsia="en-GB"/>
              </w:rPr>
              <w:t xml:space="preserve"> </w:t>
            </w:r>
            <w:r>
              <w:rPr>
                <w:rFonts w:ascii="Arial" w:hAnsi="Arial" w:cs="Arial"/>
                <w:lang w:eastAsia="en-GB"/>
              </w:rPr>
              <w:t>by</w:t>
            </w:r>
            <w:r>
              <w:rPr>
                <w:rFonts w:ascii="Arial" w:hAnsi="Arial" w:cs="Arial"/>
                <w:spacing w:val="-2"/>
                <w:lang w:eastAsia="en-GB"/>
              </w:rPr>
              <w:t xml:space="preserve"> </w:t>
            </w:r>
            <w:r>
              <w:rPr>
                <w:rFonts w:ascii="Arial" w:hAnsi="Arial" w:cs="Arial"/>
                <w:lang w:eastAsia="en-GB"/>
              </w:rPr>
              <w:t>the local</w:t>
            </w:r>
            <w:r>
              <w:rPr>
                <w:rFonts w:ascii="Arial" w:hAnsi="Arial" w:cs="Arial"/>
                <w:spacing w:val="-5"/>
                <w:lang w:eastAsia="en-GB"/>
              </w:rPr>
              <w:t xml:space="preserve"> </w:t>
            </w:r>
            <w:r>
              <w:rPr>
                <w:rFonts w:ascii="Arial" w:hAnsi="Arial" w:cs="Arial"/>
                <w:lang w:eastAsia="en-GB"/>
              </w:rPr>
              <w:t>author</w:t>
            </w:r>
            <w:r>
              <w:rPr>
                <w:rFonts w:ascii="Arial" w:hAnsi="Arial" w:cs="Arial"/>
                <w:spacing w:val="-1"/>
                <w:lang w:eastAsia="en-GB"/>
              </w:rPr>
              <w:t>i</w:t>
            </w:r>
            <w:r>
              <w:rPr>
                <w:rFonts w:ascii="Arial" w:hAnsi="Arial" w:cs="Arial"/>
                <w:lang w:eastAsia="en-GB"/>
              </w:rPr>
              <w:t>ty.</w:t>
            </w:r>
            <w:r>
              <w:rPr>
                <w:rFonts w:ascii="Arial" w:hAnsi="Arial" w:cs="Arial"/>
                <w:spacing w:val="-9"/>
                <w:lang w:eastAsia="en-GB"/>
              </w:rPr>
              <w:t xml:space="preserve"> </w:t>
            </w:r>
            <w:r>
              <w:rPr>
                <w:rFonts w:ascii="Arial" w:hAnsi="Arial" w:cs="Arial"/>
                <w:lang w:eastAsia="en-GB"/>
              </w:rPr>
              <w:t>Sustrans</w:t>
            </w:r>
            <w:r>
              <w:rPr>
                <w:rFonts w:ascii="Arial" w:hAnsi="Arial" w:cs="Arial"/>
                <w:spacing w:val="-9"/>
                <w:lang w:eastAsia="en-GB"/>
              </w:rPr>
              <w:t xml:space="preserve"> </w:t>
            </w:r>
            <w:r>
              <w:rPr>
                <w:rFonts w:ascii="Arial" w:hAnsi="Arial" w:cs="Arial"/>
                <w:lang w:eastAsia="en-GB"/>
              </w:rPr>
              <w:t>will</w:t>
            </w:r>
            <w:r>
              <w:rPr>
                <w:rFonts w:ascii="Arial" w:hAnsi="Arial" w:cs="Arial"/>
                <w:spacing w:val="-3"/>
                <w:lang w:eastAsia="en-GB"/>
              </w:rPr>
              <w:t xml:space="preserve"> </w:t>
            </w:r>
            <w:r>
              <w:rPr>
                <w:rFonts w:ascii="Arial" w:hAnsi="Arial" w:cs="Arial"/>
                <w:lang w:eastAsia="en-GB"/>
              </w:rPr>
              <w:t>countersign</w:t>
            </w:r>
            <w:r>
              <w:rPr>
                <w:rFonts w:ascii="Arial" w:hAnsi="Arial" w:cs="Arial"/>
                <w:spacing w:val="-11"/>
                <w:lang w:eastAsia="en-GB"/>
              </w:rPr>
              <w:t xml:space="preserve"> </w:t>
            </w:r>
            <w:r>
              <w:rPr>
                <w:rFonts w:ascii="Arial" w:hAnsi="Arial" w:cs="Arial"/>
                <w:lang w:eastAsia="en-GB"/>
              </w:rPr>
              <w:t>and retain</w:t>
            </w:r>
            <w:r>
              <w:rPr>
                <w:rFonts w:ascii="Arial" w:hAnsi="Arial" w:cs="Arial"/>
                <w:spacing w:val="-6"/>
                <w:lang w:eastAsia="en-GB"/>
              </w:rPr>
              <w:t xml:space="preserve"> </w:t>
            </w:r>
            <w:r>
              <w:rPr>
                <w:rFonts w:ascii="Arial" w:hAnsi="Arial" w:cs="Arial"/>
                <w:lang w:eastAsia="en-GB"/>
              </w:rPr>
              <w:t>a</w:t>
            </w:r>
            <w:r>
              <w:rPr>
                <w:rFonts w:ascii="Arial" w:hAnsi="Arial" w:cs="Arial"/>
                <w:spacing w:val="-1"/>
                <w:lang w:eastAsia="en-GB"/>
              </w:rPr>
              <w:t xml:space="preserve"> </w:t>
            </w:r>
            <w:r>
              <w:rPr>
                <w:rFonts w:ascii="Arial" w:hAnsi="Arial" w:cs="Arial"/>
                <w:lang w:eastAsia="en-GB"/>
              </w:rPr>
              <w:t>copy</w:t>
            </w:r>
            <w:r>
              <w:rPr>
                <w:rFonts w:ascii="Arial" w:hAnsi="Arial" w:cs="Arial"/>
                <w:spacing w:val="-5"/>
                <w:lang w:eastAsia="en-GB"/>
              </w:rPr>
              <w:t xml:space="preserve"> </w:t>
            </w:r>
            <w:r>
              <w:rPr>
                <w:rFonts w:ascii="Arial" w:hAnsi="Arial" w:cs="Arial"/>
                <w:lang w:eastAsia="en-GB"/>
              </w:rPr>
              <w:t>for</w:t>
            </w:r>
            <w:r>
              <w:rPr>
                <w:rFonts w:ascii="Arial" w:hAnsi="Arial" w:cs="Arial"/>
                <w:spacing w:val="-3"/>
                <w:lang w:eastAsia="en-GB"/>
              </w:rPr>
              <w:t xml:space="preserve"> </w:t>
            </w:r>
            <w:r>
              <w:rPr>
                <w:rFonts w:ascii="Arial" w:hAnsi="Arial" w:cs="Arial"/>
                <w:lang w:eastAsia="en-GB"/>
              </w:rPr>
              <w:t>records.</w:t>
            </w:r>
          </w:p>
        </w:tc>
        <w:tc>
          <w:tcPr>
            <w:tcW w:w="2858" w:type="dxa"/>
            <w:tcBorders>
              <w:top w:val="nil"/>
              <w:left w:val="nil"/>
              <w:bottom w:val="single" w:sz="8" w:space="0" w:color="000000"/>
              <w:right w:val="single" w:sz="8" w:space="0" w:color="000000"/>
            </w:tcBorders>
          </w:tcPr>
          <w:p w14:paraId="2D0C94AB" w14:textId="77777777" w:rsidR="00C4744F" w:rsidRDefault="00C4744F" w:rsidP="00831E63">
            <w:pPr>
              <w:autoSpaceDE w:val="0"/>
              <w:autoSpaceDN w:val="0"/>
              <w:spacing w:line="252" w:lineRule="auto"/>
              <w:ind w:left="144" w:right="-20"/>
              <w:rPr>
                <w:rFonts w:ascii="Arial" w:hAnsi="Arial" w:cs="Arial"/>
                <w:lang w:eastAsia="en-GB"/>
              </w:rPr>
            </w:pPr>
            <w:r>
              <w:rPr>
                <w:rFonts w:ascii="Arial" w:hAnsi="Arial" w:cs="Arial"/>
                <w:lang w:eastAsia="en-GB"/>
              </w:rPr>
              <w:t>Mon 9</w:t>
            </w:r>
            <w:r w:rsidRPr="008F1AC3">
              <w:rPr>
                <w:rFonts w:ascii="Arial" w:hAnsi="Arial" w:cs="Arial"/>
                <w:vertAlign w:val="superscript"/>
                <w:lang w:eastAsia="en-GB"/>
              </w:rPr>
              <w:t>st</w:t>
            </w:r>
            <w:r>
              <w:rPr>
                <w:rFonts w:ascii="Arial" w:hAnsi="Arial" w:cs="Arial"/>
                <w:lang w:eastAsia="en-GB"/>
              </w:rPr>
              <w:t xml:space="preserve"> Dec 2019 (or within 28 days of receipt, whichever is later)</w:t>
            </w:r>
          </w:p>
        </w:tc>
      </w:tr>
      <w:tr w:rsidR="00C4744F" w14:paraId="2310FD76" w14:textId="77777777" w:rsidTr="00831E63">
        <w:trPr>
          <w:trHeight w:val="611"/>
        </w:trPr>
        <w:tc>
          <w:tcPr>
            <w:tcW w:w="2364" w:type="dxa"/>
            <w:tcBorders>
              <w:top w:val="nil"/>
              <w:left w:val="single" w:sz="8" w:space="0" w:color="000000"/>
              <w:bottom w:val="single" w:sz="8" w:space="0" w:color="000000"/>
              <w:right w:val="single" w:sz="8" w:space="0" w:color="000000"/>
            </w:tcBorders>
            <w:hideMark/>
          </w:tcPr>
          <w:p w14:paraId="3DBC8C4A" w14:textId="77777777" w:rsidR="00C4744F" w:rsidRDefault="00C4744F" w:rsidP="00831E63">
            <w:pPr>
              <w:autoSpaceDE w:val="0"/>
              <w:autoSpaceDN w:val="0"/>
              <w:spacing w:before="1" w:line="254" w:lineRule="exact"/>
              <w:ind w:left="462" w:right="563" w:hanging="360"/>
              <w:rPr>
                <w:rFonts w:ascii="Arial" w:hAnsi="Arial" w:cs="Arial"/>
                <w:lang w:eastAsia="en-GB"/>
              </w:rPr>
            </w:pPr>
            <w:r>
              <w:rPr>
                <w:rFonts w:ascii="Arial" w:hAnsi="Arial" w:cs="Arial"/>
                <w:b/>
                <w:bCs/>
                <w:i/>
                <w:iCs/>
                <w:lang w:eastAsia="en-GB"/>
              </w:rPr>
              <w:t xml:space="preserve">4. </w:t>
            </w:r>
            <w:r>
              <w:rPr>
                <w:rFonts w:ascii="Arial" w:hAnsi="Arial" w:cs="Arial"/>
                <w:b/>
                <w:bCs/>
                <w:i/>
                <w:iCs/>
                <w:spacing w:val="52"/>
                <w:lang w:eastAsia="en-GB"/>
              </w:rPr>
              <w:t> </w:t>
            </w:r>
            <w:r>
              <w:rPr>
                <w:rFonts w:ascii="Arial" w:hAnsi="Arial" w:cs="Arial"/>
                <w:b/>
                <w:bCs/>
                <w:i/>
                <w:iCs/>
                <w:lang w:eastAsia="en-GB"/>
              </w:rPr>
              <w:t>Project completion</w:t>
            </w:r>
          </w:p>
        </w:tc>
        <w:tc>
          <w:tcPr>
            <w:tcW w:w="4878" w:type="dxa"/>
            <w:tcBorders>
              <w:top w:val="nil"/>
              <w:left w:val="nil"/>
              <w:bottom w:val="single" w:sz="8" w:space="0" w:color="000000"/>
              <w:right w:val="single" w:sz="8" w:space="0" w:color="000000"/>
            </w:tcBorders>
            <w:hideMark/>
          </w:tcPr>
          <w:p w14:paraId="055EB533" w14:textId="77777777" w:rsidR="00C4744F" w:rsidRDefault="00C4744F" w:rsidP="00831E63">
            <w:pPr>
              <w:autoSpaceDE w:val="0"/>
              <w:autoSpaceDN w:val="0"/>
              <w:spacing w:line="252" w:lineRule="auto"/>
              <w:ind w:left="102" w:right="-20"/>
              <w:rPr>
                <w:rFonts w:ascii="Arial" w:hAnsi="Arial" w:cs="Arial"/>
                <w:lang w:eastAsia="en-GB"/>
              </w:rPr>
            </w:pPr>
            <w:r>
              <w:rPr>
                <w:rFonts w:ascii="Arial" w:hAnsi="Arial" w:cs="Arial"/>
                <w:lang w:eastAsia="en-GB"/>
              </w:rPr>
              <w:t>Site</w:t>
            </w:r>
            <w:r>
              <w:rPr>
                <w:rFonts w:ascii="Arial" w:hAnsi="Arial" w:cs="Arial"/>
                <w:spacing w:val="-4"/>
                <w:lang w:eastAsia="en-GB"/>
              </w:rPr>
              <w:t xml:space="preserve"> </w:t>
            </w:r>
            <w:r>
              <w:rPr>
                <w:rFonts w:ascii="Arial" w:hAnsi="Arial" w:cs="Arial"/>
                <w:lang w:eastAsia="en-GB"/>
              </w:rPr>
              <w:t>works</w:t>
            </w:r>
            <w:r>
              <w:rPr>
                <w:rFonts w:ascii="Arial" w:hAnsi="Arial" w:cs="Arial"/>
                <w:spacing w:val="-7"/>
                <w:lang w:eastAsia="en-GB"/>
              </w:rPr>
              <w:t xml:space="preserve"> to </w:t>
            </w:r>
            <w:r>
              <w:rPr>
                <w:rFonts w:ascii="Arial" w:hAnsi="Arial" w:cs="Arial"/>
                <w:lang w:eastAsia="en-GB"/>
              </w:rPr>
              <w:t>be</w:t>
            </w:r>
            <w:r>
              <w:rPr>
                <w:rFonts w:ascii="Arial" w:hAnsi="Arial" w:cs="Arial"/>
                <w:spacing w:val="-2"/>
                <w:lang w:eastAsia="en-GB"/>
              </w:rPr>
              <w:t xml:space="preserve"> </w:t>
            </w:r>
            <w:r>
              <w:rPr>
                <w:rFonts w:ascii="Arial" w:hAnsi="Arial" w:cs="Arial"/>
                <w:lang w:eastAsia="en-GB"/>
              </w:rPr>
              <w:t>completed.</w:t>
            </w:r>
            <w:r>
              <w:rPr>
                <w:rFonts w:ascii="Arial" w:hAnsi="Arial" w:cs="Arial"/>
                <w:spacing w:val="-10"/>
                <w:lang w:eastAsia="en-GB"/>
              </w:rPr>
              <w:t xml:space="preserve"> </w:t>
            </w:r>
          </w:p>
        </w:tc>
        <w:tc>
          <w:tcPr>
            <w:tcW w:w="2858" w:type="dxa"/>
            <w:tcBorders>
              <w:top w:val="nil"/>
              <w:left w:val="nil"/>
              <w:bottom w:val="single" w:sz="8" w:space="0" w:color="000000"/>
              <w:right w:val="single" w:sz="8" w:space="0" w:color="000000"/>
            </w:tcBorders>
          </w:tcPr>
          <w:p w14:paraId="1D5A0F7D" w14:textId="77777777" w:rsidR="00C4744F" w:rsidRDefault="00C4744F" w:rsidP="00831E63">
            <w:pPr>
              <w:autoSpaceDE w:val="0"/>
              <w:autoSpaceDN w:val="0"/>
              <w:spacing w:line="252" w:lineRule="auto"/>
              <w:ind w:left="144" w:right="-20"/>
              <w:rPr>
                <w:rFonts w:ascii="Arial" w:hAnsi="Arial" w:cs="Arial"/>
                <w:lang w:eastAsia="en-GB"/>
              </w:rPr>
            </w:pPr>
            <w:r>
              <w:rPr>
                <w:rFonts w:ascii="Arial" w:hAnsi="Arial" w:cs="Arial"/>
                <w:lang w:eastAsia="en-GB"/>
              </w:rPr>
              <w:t>Wed 22</w:t>
            </w:r>
            <w:r w:rsidRPr="008C72E5">
              <w:rPr>
                <w:rFonts w:ascii="Arial" w:hAnsi="Arial" w:cs="Arial"/>
                <w:vertAlign w:val="superscript"/>
                <w:lang w:eastAsia="en-GB"/>
              </w:rPr>
              <w:t>nd</w:t>
            </w:r>
            <w:r>
              <w:rPr>
                <w:rFonts w:ascii="Arial" w:hAnsi="Arial" w:cs="Arial"/>
                <w:lang w:eastAsia="en-GB"/>
              </w:rPr>
              <w:t xml:space="preserve"> Apr 2020</w:t>
            </w:r>
          </w:p>
        </w:tc>
      </w:tr>
      <w:tr w:rsidR="00C4744F" w14:paraId="0914A5D1" w14:textId="77777777" w:rsidTr="00831E63">
        <w:trPr>
          <w:trHeight w:val="549"/>
        </w:trPr>
        <w:tc>
          <w:tcPr>
            <w:tcW w:w="2364" w:type="dxa"/>
            <w:tcBorders>
              <w:top w:val="nil"/>
              <w:left w:val="single" w:sz="8" w:space="0" w:color="000000"/>
              <w:bottom w:val="single" w:sz="8" w:space="0" w:color="000000"/>
              <w:right w:val="single" w:sz="8" w:space="0" w:color="000000"/>
            </w:tcBorders>
            <w:hideMark/>
          </w:tcPr>
          <w:p w14:paraId="5DD8638B" w14:textId="77777777" w:rsidR="00C4744F" w:rsidRDefault="00C4744F" w:rsidP="00831E63">
            <w:pPr>
              <w:autoSpaceDE w:val="0"/>
              <w:autoSpaceDN w:val="0"/>
              <w:spacing w:before="1" w:line="254" w:lineRule="exact"/>
              <w:ind w:left="462" w:right="403" w:hanging="360"/>
              <w:rPr>
                <w:rFonts w:ascii="Arial" w:hAnsi="Arial" w:cs="Arial"/>
                <w:lang w:eastAsia="en-GB"/>
              </w:rPr>
            </w:pPr>
            <w:r>
              <w:rPr>
                <w:rFonts w:ascii="Arial" w:hAnsi="Arial" w:cs="Arial"/>
                <w:b/>
                <w:bCs/>
                <w:i/>
                <w:iCs/>
                <w:lang w:eastAsia="en-GB"/>
              </w:rPr>
              <w:t xml:space="preserve">5. </w:t>
            </w:r>
            <w:r>
              <w:rPr>
                <w:rFonts w:ascii="Arial" w:hAnsi="Arial" w:cs="Arial"/>
                <w:b/>
                <w:bCs/>
                <w:i/>
                <w:iCs/>
                <w:spacing w:val="52"/>
                <w:lang w:eastAsia="en-GB"/>
              </w:rPr>
              <w:t> </w:t>
            </w:r>
            <w:r>
              <w:rPr>
                <w:rFonts w:ascii="Arial" w:hAnsi="Arial" w:cs="Arial"/>
                <w:b/>
                <w:bCs/>
                <w:i/>
                <w:iCs/>
                <w:lang w:eastAsia="en-GB"/>
              </w:rPr>
              <w:t>Grant</w:t>
            </w:r>
            <w:r>
              <w:rPr>
                <w:rFonts w:ascii="Arial" w:hAnsi="Arial" w:cs="Arial"/>
                <w:b/>
                <w:bCs/>
                <w:i/>
                <w:iCs/>
                <w:spacing w:val="-6"/>
                <w:lang w:eastAsia="en-GB"/>
              </w:rPr>
              <w:t xml:space="preserve"> </w:t>
            </w:r>
            <w:r>
              <w:rPr>
                <w:rFonts w:ascii="Arial" w:hAnsi="Arial" w:cs="Arial"/>
                <w:b/>
                <w:bCs/>
                <w:i/>
                <w:iCs/>
                <w:lang w:eastAsia="en-GB"/>
              </w:rPr>
              <w:t>clai</w:t>
            </w:r>
            <w:r>
              <w:rPr>
                <w:rFonts w:ascii="Arial" w:hAnsi="Arial" w:cs="Arial"/>
                <w:b/>
                <w:bCs/>
                <w:i/>
                <w:iCs/>
                <w:spacing w:val="2"/>
                <w:lang w:eastAsia="en-GB"/>
              </w:rPr>
              <w:t>m</w:t>
            </w:r>
            <w:r>
              <w:rPr>
                <w:rFonts w:ascii="Arial" w:hAnsi="Arial" w:cs="Arial"/>
                <w:b/>
                <w:bCs/>
                <w:i/>
                <w:iCs/>
                <w:lang w:eastAsia="en-GB"/>
              </w:rPr>
              <w:t>s returned</w:t>
            </w:r>
          </w:p>
        </w:tc>
        <w:tc>
          <w:tcPr>
            <w:tcW w:w="4878" w:type="dxa"/>
            <w:tcBorders>
              <w:top w:val="nil"/>
              <w:left w:val="nil"/>
              <w:bottom w:val="single" w:sz="8" w:space="0" w:color="000000"/>
              <w:right w:val="single" w:sz="8" w:space="0" w:color="000000"/>
            </w:tcBorders>
            <w:hideMark/>
          </w:tcPr>
          <w:p w14:paraId="516FB6DE" w14:textId="77777777" w:rsidR="00C4744F" w:rsidRDefault="00C4744F" w:rsidP="00831E63">
            <w:pPr>
              <w:autoSpaceDE w:val="0"/>
              <w:autoSpaceDN w:val="0"/>
              <w:spacing w:line="250" w:lineRule="exact"/>
              <w:ind w:left="102" w:right="-20"/>
              <w:rPr>
                <w:rFonts w:ascii="Arial" w:hAnsi="Arial" w:cs="Arial"/>
                <w:lang w:eastAsia="en-GB"/>
              </w:rPr>
            </w:pPr>
            <w:r>
              <w:rPr>
                <w:rFonts w:ascii="Arial" w:hAnsi="Arial" w:cs="Arial"/>
                <w:lang w:eastAsia="en-GB"/>
              </w:rPr>
              <w:t>Completed</w:t>
            </w:r>
            <w:r>
              <w:rPr>
                <w:rFonts w:ascii="Arial" w:hAnsi="Arial" w:cs="Arial"/>
                <w:spacing w:val="-11"/>
                <w:lang w:eastAsia="en-GB"/>
              </w:rPr>
              <w:t xml:space="preserve"> </w:t>
            </w:r>
            <w:r>
              <w:rPr>
                <w:rFonts w:ascii="Arial" w:hAnsi="Arial" w:cs="Arial"/>
                <w:lang w:eastAsia="en-GB"/>
              </w:rPr>
              <w:t>claim</w:t>
            </w:r>
            <w:r>
              <w:rPr>
                <w:rFonts w:ascii="Arial" w:hAnsi="Arial" w:cs="Arial"/>
                <w:spacing w:val="-5"/>
                <w:lang w:eastAsia="en-GB"/>
              </w:rPr>
              <w:t xml:space="preserve"> </w:t>
            </w:r>
            <w:r>
              <w:rPr>
                <w:rFonts w:ascii="Arial" w:hAnsi="Arial" w:cs="Arial"/>
                <w:lang w:eastAsia="en-GB"/>
              </w:rPr>
              <w:t>form</w:t>
            </w:r>
            <w:r>
              <w:rPr>
                <w:rFonts w:ascii="Arial" w:hAnsi="Arial" w:cs="Arial"/>
                <w:spacing w:val="-4"/>
                <w:lang w:eastAsia="en-GB"/>
              </w:rPr>
              <w:t xml:space="preserve"> </w:t>
            </w:r>
            <w:r>
              <w:rPr>
                <w:rFonts w:ascii="Arial" w:hAnsi="Arial" w:cs="Arial"/>
                <w:lang w:eastAsia="en-GB"/>
              </w:rPr>
              <w:t>returned</w:t>
            </w:r>
            <w:r>
              <w:rPr>
                <w:rFonts w:ascii="Arial" w:hAnsi="Arial" w:cs="Arial"/>
                <w:spacing w:val="-8"/>
                <w:lang w:eastAsia="en-GB"/>
              </w:rPr>
              <w:t xml:space="preserve"> </w:t>
            </w:r>
            <w:r>
              <w:rPr>
                <w:rFonts w:ascii="Arial" w:hAnsi="Arial" w:cs="Arial"/>
                <w:lang w:eastAsia="en-GB"/>
              </w:rPr>
              <w:t xml:space="preserve">to Sustrans. </w:t>
            </w:r>
          </w:p>
        </w:tc>
        <w:tc>
          <w:tcPr>
            <w:tcW w:w="2858" w:type="dxa"/>
            <w:tcBorders>
              <w:top w:val="nil"/>
              <w:left w:val="nil"/>
              <w:bottom w:val="single" w:sz="8" w:space="0" w:color="000000"/>
              <w:right w:val="single" w:sz="8" w:space="0" w:color="000000"/>
            </w:tcBorders>
          </w:tcPr>
          <w:p w14:paraId="45C747A7" w14:textId="77777777" w:rsidR="00C4744F" w:rsidRPr="00C2057A" w:rsidRDefault="00C4744F" w:rsidP="00831E63">
            <w:pPr>
              <w:autoSpaceDE w:val="0"/>
              <w:autoSpaceDN w:val="0"/>
              <w:spacing w:line="252" w:lineRule="auto"/>
              <w:ind w:left="144" w:right="-20"/>
              <w:rPr>
                <w:rFonts w:ascii="Arial" w:hAnsi="Arial" w:cs="Arial"/>
                <w:bCs/>
                <w:lang w:eastAsia="en-GB"/>
              </w:rPr>
            </w:pPr>
            <w:r>
              <w:rPr>
                <w:rFonts w:ascii="Arial" w:hAnsi="Arial" w:cs="Arial"/>
                <w:bCs/>
                <w:lang w:eastAsia="en-GB"/>
              </w:rPr>
              <w:t>Thu 28</w:t>
            </w:r>
            <w:r w:rsidRPr="008C72E5">
              <w:rPr>
                <w:rFonts w:ascii="Arial" w:hAnsi="Arial" w:cs="Arial"/>
                <w:bCs/>
                <w:vertAlign w:val="superscript"/>
                <w:lang w:eastAsia="en-GB"/>
              </w:rPr>
              <w:t>th</w:t>
            </w:r>
            <w:r>
              <w:rPr>
                <w:rFonts w:ascii="Arial" w:hAnsi="Arial" w:cs="Arial"/>
                <w:bCs/>
                <w:lang w:eastAsia="en-GB"/>
              </w:rPr>
              <w:t xml:space="preserve"> May 2020</w:t>
            </w:r>
          </w:p>
        </w:tc>
      </w:tr>
      <w:tr w:rsidR="00C4744F" w14:paraId="44B891BC" w14:textId="77777777" w:rsidTr="00831E63">
        <w:trPr>
          <w:trHeight w:val="625"/>
        </w:trPr>
        <w:tc>
          <w:tcPr>
            <w:tcW w:w="2364" w:type="dxa"/>
            <w:tcBorders>
              <w:top w:val="nil"/>
              <w:left w:val="single" w:sz="8" w:space="0" w:color="000000"/>
              <w:bottom w:val="single" w:sz="8" w:space="0" w:color="000000"/>
              <w:right w:val="single" w:sz="8" w:space="0" w:color="000000"/>
            </w:tcBorders>
            <w:hideMark/>
          </w:tcPr>
          <w:p w14:paraId="7829F5B9" w14:textId="77777777" w:rsidR="00C4744F" w:rsidRDefault="00C4744F" w:rsidP="00831E63">
            <w:pPr>
              <w:autoSpaceDE w:val="0"/>
              <w:autoSpaceDN w:val="0"/>
              <w:spacing w:before="1" w:line="254" w:lineRule="exact"/>
              <w:ind w:left="462" w:right="171" w:hanging="360"/>
              <w:rPr>
                <w:rFonts w:ascii="Arial" w:hAnsi="Arial" w:cs="Arial"/>
                <w:lang w:eastAsia="en-GB"/>
              </w:rPr>
            </w:pPr>
            <w:r>
              <w:rPr>
                <w:rFonts w:ascii="Arial" w:hAnsi="Arial" w:cs="Arial"/>
                <w:b/>
                <w:bCs/>
                <w:i/>
                <w:iCs/>
                <w:lang w:eastAsia="en-GB"/>
              </w:rPr>
              <w:t xml:space="preserve">6. </w:t>
            </w:r>
            <w:r>
              <w:rPr>
                <w:rFonts w:ascii="Arial" w:hAnsi="Arial" w:cs="Arial"/>
                <w:b/>
                <w:bCs/>
                <w:i/>
                <w:iCs/>
                <w:spacing w:val="52"/>
                <w:lang w:eastAsia="en-GB"/>
              </w:rPr>
              <w:t> </w:t>
            </w:r>
            <w:r>
              <w:rPr>
                <w:rFonts w:ascii="Arial" w:hAnsi="Arial" w:cs="Arial"/>
                <w:b/>
                <w:bCs/>
                <w:i/>
                <w:iCs/>
                <w:lang w:eastAsia="en-GB"/>
              </w:rPr>
              <w:t>Project</w:t>
            </w:r>
            <w:r>
              <w:rPr>
                <w:rFonts w:ascii="Arial" w:hAnsi="Arial" w:cs="Arial"/>
                <w:b/>
                <w:bCs/>
                <w:i/>
                <w:iCs/>
                <w:spacing w:val="-7"/>
                <w:lang w:eastAsia="en-GB"/>
              </w:rPr>
              <w:t xml:space="preserve"> </w:t>
            </w:r>
            <w:r>
              <w:rPr>
                <w:rFonts w:ascii="Arial" w:hAnsi="Arial" w:cs="Arial"/>
                <w:b/>
                <w:bCs/>
                <w:i/>
                <w:iCs/>
                <w:lang w:eastAsia="en-GB"/>
              </w:rPr>
              <w:t>re</w:t>
            </w:r>
            <w:r>
              <w:rPr>
                <w:rFonts w:ascii="Arial" w:hAnsi="Arial" w:cs="Arial"/>
                <w:b/>
                <w:bCs/>
                <w:i/>
                <w:iCs/>
                <w:spacing w:val="1"/>
                <w:lang w:eastAsia="en-GB"/>
              </w:rPr>
              <w:t>p</w:t>
            </w:r>
            <w:r>
              <w:rPr>
                <w:rFonts w:ascii="Arial" w:hAnsi="Arial" w:cs="Arial"/>
                <w:b/>
                <w:bCs/>
                <w:i/>
                <w:iCs/>
                <w:lang w:eastAsia="en-GB"/>
              </w:rPr>
              <w:t>orts returned</w:t>
            </w:r>
          </w:p>
        </w:tc>
        <w:tc>
          <w:tcPr>
            <w:tcW w:w="4878" w:type="dxa"/>
            <w:tcBorders>
              <w:top w:val="nil"/>
              <w:left w:val="nil"/>
              <w:bottom w:val="single" w:sz="8" w:space="0" w:color="000000"/>
              <w:right w:val="single" w:sz="8" w:space="0" w:color="000000"/>
            </w:tcBorders>
            <w:hideMark/>
          </w:tcPr>
          <w:p w14:paraId="7CC4C040" w14:textId="77777777" w:rsidR="00C4744F" w:rsidRDefault="00C4744F" w:rsidP="00831E63">
            <w:pPr>
              <w:autoSpaceDE w:val="0"/>
              <w:autoSpaceDN w:val="0"/>
              <w:spacing w:line="254" w:lineRule="exact"/>
              <w:ind w:left="102" w:right="52"/>
              <w:rPr>
                <w:rFonts w:ascii="Arial" w:hAnsi="Arial" w:cs="Arial"/>
                <w:lang w:eastAsia="en-GB"/>
              </w:rPr>
            </w:pPr>
            <w:r>
              <w:rPr>
                <w:rFonts w:ascii="Arial" w:hAnsi="Arial" w:cs="Arial"/>
                <w:lang w:eastAsia="en-GB"/>
              </w:rPr>
              <w:t>Project</w:t>
            </w:r>
            <w:r>
              <w:rPr>
                <w:rFonts w:ascii="Arial" w:hAnsi="Arial" w:cs="Arial"/>
                <w:spacing w:val="-7"/>
                <w:lang w:eastAsia="en-GB"/>
              </w:rPr>
              <w:t xml:space="preserve"> </w:t>
            </w:r>
            <w:r>
              <w:rPr>
                <w:rFonts w:ascii="Arial" w:hAnsi="Arial" w:cs="Arial"/>
                <w:lang w:eastAsia="en-GB"/>
              </w:rPr>
              <w:t>rep</w:t>
            </w:r>
            <w:r>
              <w:rPr>
                <w:rFonts w:ascii="Arial" w:hAnsi="Arial" w:cs="Arial"/>
                <w:spacing w:val="-1"/>
                <w:lang w:eastAsia="en-GB"/>
              </w:rPr>
              <w:t>o</w:t>
            </w:r>
            <w:r>
              <w:rPr>
                <w:rFonts w:ascii="Arial" w:hAnsi="Arial" w:cs="Arial"/>
                <w:lang w:eastAsia="en-GB"/>
              </w:rPr>
              <w:t>rt</w:t>
            </w:r>
            <w:r>
              <w:rPr>
                <w:rFonts w:ascii="Arial" w:hAnsi="Arial" w:cs="Arial"/>
                <w:spacing w:val="-6"/>
                <w:lang w:eastAsia="en-GB"/>
              </w:rPr>
              <w:t xml:space="preserve"> </w:t>
            </w:r>
            <w:r>
              <w:rPr>
                <w:rFonts w:ascii="Arial" w:hAnsi="Arial" w:cs="Arial"/>
                <w:lang w:eastAsia="en-GB"/>
              </w:rPr>
              <w:t>including</w:t>
            </w:r>
            <w:r>
              <w:rPr>
                <w:rFonts w:ascii="Arial" w:hAnsi="Arial" w:cs="Arial"/>
                <w:spacing w:val="-11"/>
                <w:lang w:eastAsia="en-GB"/>
              </w:rPr>
              <w:t xml:space="preserve"> </w:t>
            </w:r>
            <w:r>
              <w:rPr>
                <w:rFonts w:ascii="Arial" w:hAnsi="Arial" w:cs="Arial"/>
                <w:lang w:eastAsia="en-GB"/>
              </w:rPr>
              <w:t>before</w:t>
            </w:r>
            <w:r>
              <w:rPr>
                <w:rFonts w:ascii="Arial" w:hAnsi="Arial" w:cs="Arial"/>
                <w:spacing w:val="-6"/>
                <w:lang w:eastAsia="en-GB"/>
              </w:rPr>
              <w:t xml:space="preserve"> </w:t>
            </w:r>
            <w:r>
              <w:rPr>
                <w:rFonts w:ascii="Arial" w:hAnsi="Arial" w:cs="Arial"/>
                <w:lang w:eastAsia="en-GB"/>
              </w:rPr>
              <w:t>and</w:t>
            </w:r>
            <w:r>
              <w:rPr>
                <w:rFonts w:ascii="Arial" w:hAnsi="Arial" w:cs="Arial"/>
                <w:spacing w:val="-4"/>
                <w:lang w:eastAsia="en-GB"/>
              </w:rPr>
              <w:t xml:space="preserve"> </w:t>
            </w:r>
            <w:r>
              <w:rPr>
                <w:rFonts w:ascii="Arial" w:hAnsi="Arial" w:cs="Arial"/>
                <w:lang w:eastAsia="en-GB"/>
              </w:rPr>
              <w:t>after monitoring</w:t>
            </w:r>
            <w:r>
              <w:rPr>
                <w:rFonts w:ascii="Arial" w:hAnsi="Arial" w:cs="Arial"/>
                <w:spacing w:val="-10"/>
                <w:lang w:eastAsia="en-GB"/>
              </w:rPr>
              <w:t xml:space="preserve"> </w:t>
            </w:r>
            <w:r>
              <w:rPr>
                <w:rFonts w:ascii="Arial" w:hAnsi="Arial" w:cs="Arial"/>
                <w:lang w:eastAsia="en-GB"/>
              </w:rPr>
              <w:t>data</w:t>
            </w:r>
            <w:r>
              <w:rPr>
                <w:rFonts w:ascii="Arial" w:hAnsi="Arial" w:cs="Arial"/>
                <w:spacing w:val="-4"/>
                <w:lang w:eastAsia="en-GB"/>
              </w:rPr>
              <w:t xml:space="preserve"> </w:t>
            </w:r>
            <w:r>
              <w:rPr>
                <w:rFonts w:ascii="Arial" w:hAnsi="Arial" w:cs="Arial"/>
                <w:lang w:eastAsia="en-GB"/>
              </w:rPr>
              <w:t>submitted</w:t>
            </w:r>
            <w:r>
              <w:rPr>
                <w:rFonts w:ascii="Arial" w:hAnsi="Arial" w:cs="Arial"/>
                <w:spacing w:val="-10"/>
                <w:lang w:eastAsia="en-GB"/>
              </w:rPr>
              <w:t xml:space="preserve"> </w:t>
            </w:r>
            <w:r>
              <w:rPr>
                <w:rFonts w:ascii="Arial" w:hAnsi="Arial" w:cs="Arial"/>
                <w:lang w:eastAsia="en-GB"/>
              </w:rPr>
              <w:t>to</w:t>
            </w:r>
            <w:r>
              <w:rPr>
                <w:rFonts w:ascii="Arial" w:hAnsi="Arial" w:cs="Arial"/>
                <w:spacing w:val="-2"/>
                <w:lang w:eastAsia="en-GB"/>
              </w:rPr>
              <w:t xml:space="preserve"> </w:t>
            </w:r>
            <w:r>
              <w:rPr>
                <w:rFonts w:ascii="Arial" w:hAnsi="Arial" w:cs="Arial"/>
                <w:lang w:eastAsia="en-GB"/>
              </w:rPr>
              <w:t>Sustrans.</w:t>
            </w:r>
          </w:p>
        </w:tc>
        <w:tc>
          <w:tcPr>
            <w:tcW w:w="2858" w:type="dxa"/>
            <w:tcBorders>
              <w:top w:val="nil"/>
              <w:left w:val="nil"/>
              <w:bottom w:val="single" w:sz="8" w:space="0" w:color="000000"/>
              <w:right w:val="single" w:sz="8" w:space="0" w:color="000000"/>
            </w:tcBorders>
          </w:tcPr>
          <w:p w14:paraId="231055CE" w14:textId="77777777" w:rsidR="00C4744F" w:rsidRDefault="00C4744F" w:rsidP="00831E63">
            <w:pPr>
              <w:autoSpaceDE w:val="0"/>
              <w:autoSpaceDN w:val="0"/>
              <w:spacing w:line="252" w:lineRule="auto"/>
              <w:ind w:left="144" w:right="-20"/>
              <w:rPr>
                <w:rFonts w:ascii="Arial" w:hAnsi="Arial" w:cs="Arial"/>
                <w:lang w:eastAsia="en-GB"/>
              </w:rPr>
            </w:pPr>
            <w:r>
              <w:rPr>
                <w:rFonts w:ascii="Arial" w:hAnsi="Arial" w:cs="Arial"/>
                <w:lang w:eastAsia="en-GB"/>
              </w:rPr>
              <w:t>Thu 25</w:t>
            </w:r>
            <w:r w:rsidRPr="00142625">
              <w:rPr>
                <w:rFonts w:ascii="Arial" w:hAnsi="Arial" w:cs="Arial"/>
                <w:vertAlign w:val="superscript"/>
                <w:lang w:eastAsia="en-GB"/>
              </w:rPr>
              <w:t>th</w:t>
            </w:r>
            <w:r>
              <w:rPr>
                <w:rFonts w:ascii="Arial" w:hAnsi="Arial" w:cs="Arial"/>
                <w:lang w:eastAsia="en-GB"/>
              </w:rPr>
              <w:t xml:space="preserve"> June 2020</w:t>
            </w:r>
          </w:p>
        </w:tc>
      </w:tr>
    </w:tbl>
    <w:p w14:paraId="7CA03388" w14:textId="77777777" w:rsidR="00770EE3" w:rsidRPr="00CD67BD" w:rsidRDefault="00770EE3" w:rsidP="00D27964">
      <w:pPr>
        <w:widowControl w:val="0"/>
        <w:autoSpaceDE w:val="0"/>
        <w:autoSpaceDN w:val="0"/>
        <w:adjustRightInd w:val="0"/>
        <w:spacing w:before="120" w:line="200" w:lineRule="exact"/>
        <w:jc w:val="both"/>
        <w:rPr>
          <w:rFonts w:ascii="Arial" w:hAnsi="Arial" w:cs="Arial"/>
        </w:rPr>
      </w:pPr>
    </w:p>
    <w:p w14:paraId="5E612F0A" w14:textId="77777777" w:rsidR="00770EE3" w:rsidRPr="00CD67BD" w:rsidRDefault="00770EE3" w:rsidP="00A50F17">
      <w:pPr>
        <w:widowControl w:val="0"/>
        <w:autoSpaceDE w:val="0"/>
        <w:autoSpaceDN w:val="0"/>
        <w:adjustRightInd w:val="0"/>
        <w:spacing w:before="120" w:line="252" w:lineRule="exact"/>
        <w:ind w:right="647"/>
        <w:jc w:val="both"/>
        <w:rPr>
          <w:rFonts w:ascii="Arial" w:hAnsi="Arial" w:cs="Arial"/>
        </w:rPr>
      </w:pPr>
    </w:p>
    <w:p w14:paraId="51566A13" w14:textId="77777777" w:rsidR="00770EE3" w:rsidRPr="00CD67BD" w:rsidRDefault="00770EE3" w:rsidP="00A82EC4">
      <w:pPr>
        <w:widowControl w:val="0"/>
        <w:autoSpaceDE w:val="0"/>
        <w:autoSpaceDN w:val="0"/>
        <w:adjustRightInd w:val="0"/>
        <w:spacing w:before="120" w:line="252" w:lineRule="exact"/>
        <w:ind w:right="647"/>
        <w:jc w:val="both"/>
        <w:rPr>
          <w:rFonts w:ascii="Arial" w:hAnsi="Arial" w:cs="Arial"/>
          <w:color w:val="000000"/>
        </w:rPr>
      </w:pPr>
      <w:r w:rsidRPr="00CD67BD">
        <w:rPr>
          <w:rFonts w:ascii="Arial" w:hAnsi="Arial" w:cs="Arial"/>
        </w:rPr>
        <w:t>In</w:t>
      </w:r>
      <w:r w:rsidRPr="00CD67BD">
        <w:rPr>
          <w:rFonts w:ascii="Arial" w:hAnsi="Arial" w:cs="Arial"/>
          <w:spacing w:val="-2"/>
        </w:rPr>
        <w:t xml:space="preserve"> </w:t>
      </w:r>
      <w:r w:rsidRPr="00CD67BD">
        <w:rPr>
          <w:rFonts w:ascii="Arial" w:hAnsi="Arial" w:cs="Arial"/>
        </w:rPr>
        <w:t>order</w:t>
      </w:r>
      <w:r w:rsidRPr="00CD67BD">
        <w:rPr>
          <w:rFonts w:ascii="Arial" w:hAnsi="Arial" w:cs="Arial"/>
          <w:spacing w:val="-5"/>
        </w:rPr>
        <w:t xml:space="preserve"> </w:t>
      </w:r>
      <w:r w:rsidRPr="00CD67BD">
        <w:rPr>
          <w:rFonts w:ascii="Arial" w:hAnsi="Arial" w:cs="Arial"/>
        </w:rPr>
        <w:t>to</w:t>
      </w:r>
      <w:r w:rsidRPr="00CD67BD">
        <w:rPr>
          <w:rFonts w:ascii="Arial" w:hAnsi="Arial" w:cs="Arial"/>
          <w:spacing w:val="-2"/>
        </w:rPr>
        <w:t xml:space="preserve"> </w:t>
      </w:r>
      <w:r w:rsidRPr="00CD67BD">
        <w:rPr>
          <w:rFonts w:ascii="Arial" w:hAnsi="Arial" w:cs="Arial"/>
        </w:rPr>
        <w:t>be</w:t>
      </w:r>
      <w:r w:rsidRPr="00CD67BD">
        <w:rPr>
          <w:rFonts w:ascii="Arial" w:hAnsi="Arial" w:cs="Arial"/>
          <w:spacing w:val="-2"/>
        </w:rPr>
        <w:t xml:space="preserve"> </w:t>
      </w:r>
      <w:r w:rsidRPr="00CD67BD">
        <w:rPr>
          <w:rFonts w:ascii="Arial" w:hAnsi="Arial" w:cs="Arial"/>
        </w:rPr>
        <w:t>eligible</w:t>
      </w:r>
      <w:r w:rsidRPr="00CD67BD">
        <w:rPr>
          <w:rFonts w:ascii="Arial" w:hAnsi="Arial" w:cs="Arial"/>
          <w:spacing w:val="-7"/>
        </w:rPr>
        <w:t xml:space="preserve"> </w:t>
      </w:r>
      <w:r w:rsidRPr="00CD67BD">
        <w:rPr>
          <w:rFonts w:ascii="Arial" w:hAnsi="Arial" w:cs="Arial"/>
          <w:spacing w:val="-1"/>
        </w:rPr>
        <w:t>f</w:t>
      </w:r>
      <w:r w:rsidRPr="00CD67BD">
        <w:rPr>
          <w:rFonts w:ascii="Arial" w:hAnsi="Arial" w:cs="Arial"/>
        </w:rPr>
        <w:t>or</w:t>
      </w:r>
      <w:r w:rsidRPr="00CD67BD">
        <w:rPr>
          <w:rFonts w:ascii="Arial" w:hAnsi="Arial" w:cs="Arial"/>
          <w:spacing w:val="-3"/>
        </w:rPr>
        <w:t xml:space="preserve"> </w:t>
      </w:r>
      <w:r w:rsidRPr="00CD67BD">
        <w:rPr>
          <w:rFonts w:ascii="Arial" w:hAnsi="Arial" w:cs="Arial"/>
        </w:rPr>
        <w:t>funding</w:t>
      </w:r>
      <w:r>
        <w:rPr>
          <w:rFonts w:ascii="Arial" w:hAnsi="Arial" w:cs="Arial"/>
        </w:rPr>
        <w:t>,</w:t>
      </w:r>
      <w:r w:rsidRPr="00CD67BD">
        <w:rPr>
          <w:rFonts w:ascii="Arial" w:hAnsi="Arial" w:cs="Arial"/>
          <w:spacing w:val="-7"/>
        </w:rPr>
        <w:t xml:space="preserve"> </w:t>
      </w:r>
      <w:r w:rsidRPr="00CD67BD">
        <w:rPr>
          <w:rFonts w:ascii="Arial" w:hAnsi="Arial" w:cs="Arial"/>
        </w:rPr>
        <w:t>ap</w:t>
      </w:r>
      <w:r w:rsidRPr="00CD67BD">
        <w:rPr>
          <w:rFonts w:ascii="Arial" w:hAnsi="Arial" w:cs="Arial"/>
          <w:spacing w:val="-1"/>
        </w:rPr>
        <w:t>p</w:t>
      </w:r>
      <w:r w:rsidRPr="00CD67BD">
        <w:rPr>
          <w:rFonts w:ascii="Arial" w:hAnsi="Arial" w:cs="Arial"/>
        </w:rPr>
        <w:t>licants</w:t>
      </w:r>
      <w:r w:rsidRPr="00CD67BD">
        <w:rPr>
          <w:rFonts w:ascii="Arial" w:hAnsi="Arial" w:cs="Arial"/>
          <w:spacing w:val="-10"/>
        </w:rPr>
        <w:t xml:space="preserve"> </w:t>
      </w:r>
      <w:r w:rsidRPr="00CD67BD">
        <w:rPr>
          <w:rFonts w:ascii="Arial" w:hAnsi="Arial" w:cs="Arial"/>
        </w:rPr>
        <w:t>must</w:t>
      </w:r>
      <w:r w:rsidRPr="00CD67BD">
        <w:rPr>
          <w:rFonts w:ascii="Arial" w:hAnsi="Arial" w:cs="Arial"/>
          <w:spacing w:val="-6"/>
        </w:rPr>
        <w:t xml:space="preserve"> </w:t>
      </w:r>
      <w:r w:rsidRPr="00CD67BD">
        <w:rPr>
          <w:rFonts w:ascii="Arial" w:hAnsi="Arial" w:cs="Arial"/>
        </w:rPr>
        <w:t>agree</w:t>
      </w:r>
      <w:r w:rsidRPr="00CD67BD">
        <w:rPr>
          <w:rFonts w:ascii="Arial" w:hAnsi="Arial" w:cs="Arial"/>
          <w:spacing w:val="-6"/>
        </w:rPr>
        <w:t xml:space="preserve"> </w:t>
      </w:r>
      <w:r w:rsidRPr="00CD67BD">
        <w:rPr>
          <w:rFonts w:ascii="Arial" w:hAnsi="Arial" w:cs="Arial"/>
        </w:rPr>
        <w:t>to</w:t>
      </w:r>
      <w:r w:rsidRPr="00CD67BD">
        <w:rPr>
          <w:rFonts w:ascii="Arial" w:hAnsi="Arial" w:cs="Arial"/>
          <w:spacing w:val="-2"/>
        </w:rPr>
        <w:t xml:space="preserve"> </w:t>
      </w:r>
      <w:r w:rsidRPr="00CD67BD">
        <w:rPr>
          <w:rFonts w:ascii="Arial" w:hAnsi="Arial" w:cs="Arial"/>
        </w:rPr>
        <w:t>all</w:t>
      </w:r>
      <w:r w:rsidRPr="00CD67BD">
        <w:rPr>
          <w:rFonts w:ascii="Arial" w:hAnsi="Arial" w:cs="Arial"/>
          <w:spacing w:val="-3"/>
        </w:rPr>
        <w:t xml:space="preserve"> </w:t>
      </w:r>
      <w:r w:rsidRPr="00CD67BD">
        <w:rPr>
          <w:rFonts w:ascii="Arial" w:hAnsi="Arial" w:cs="Arial"/>
        </w:rPr>
        <w:t>of</w:t>
      </w:r>
      <w:r w:rsidRPr="00CD67BD">
        <w:rPr>
          <w:rFonts w:ascii="Arial" w:hAnsi="Arial" w:cs="Arial"/>
          <w:spacing w:val="-2"/>
        </w:rPr>
        <w:t xml:space="preserve"> </w:t>
      </w:r>
      <w:r w:rsidRPr="00CD67BD">
        <w:rPr>
          <w:rFonts w:ascii="Arial" w:hAnsi="Arial" w:cs="Arial"/>
        </w:rPr>
        <w:t>the</w:t>
      </w:r>
      <w:r w:rsidRPr="00CD67BD">
        <w:rPr>
          <w:rFonts w:ascii="Arial" w:hAnsi="Arial" w:cs="Arial"/>
          <w:spacing w:val="-3"/>
        </w:rPr>
        <w:t xml:space="preserve"> </w:t>
      </w:r>
      <w:r w:rsidRPr="00CD67BD">
        <w:rPr>
          <w:rFonts w:ascii="Arial" w:hAnsi="Arial" w:cs="Arial"/>
        </w:rPr>
        <w:t>condi</w:t>
      </w:r>
      <w:r w:rsidRPr="00CD67BD">
        <w:rPr>
          <w:rFonts w:ascii="Arial" w:hAnsi="Arial" w:cs="Arial"/>
          <w:spacing w:val="-1"/>
        </w:rPr>
        <w:t>t</w:t>
      </w:r>
      <w:r w:rsidRPr="00CD67BD">
        <w:rPr>
          <w:rFonts w:ascii="Arial" w:hAnsi="Arial" w:cs="Arial"/>
        </w:rPr>
        <w:t>ions</w:t>
      </w:r>
      <w:r w:rsidRPr="00CD67BD">
        <w:rPr>
          <w:rFonts w:ascii="Arial" w:hAnsi="Arial" w:cs="Arial"/>
          <w:spacing w:val="-10"/>
        </w:rPr>
        <w:t xml:space="preserve"> </w:t>
      </w:r>
      <w:r w:rsidRPr="00CD67BD">
        <w:rPr>
          <w:rFonts w:ascii="Arial" w:hAnsi="Arial" w:cs="Arial"/>
        </w:rPr>
        <w:t>of</w:t>
      </w:r>
      <w:r w:rsidRPr="00CD67BD">
        <w:rPr>
          <w:rFonts w:ascii="Arial" w:hAnsi="Arial" w:cs="Arial"/>
          <w:spacing w:val="-2"/>
        </w:rPr>
        <w:t xml:space="preserve"> </w:t>
      </w:r>
      <w:r w:rsidRPr="00CD67BD">
        <w:rPr>
          <w:rFonts w:ascii="Arial" w:hAnsi="Arial" w:cs="Arial"/>
        </w:rPr>
        <w:t>funding</w:t>
      </w:r>
      <w:r w:rsidRPr="00CD67BD">
        <w:rPr>
          <w:rFonts w:ascii="Arial" w:hAnsi="Arial" w:cs="Arial"/>
          <w:spacing w:val="-7"/>
        </w:rPr>
        <w:t xml:space="preserve"> </w:t>
      </w:r>
      <w:r w:rsidRPr="00CD67BD">
        <w:rPr>
          <w:rFonts w:ascii="Arial" w:hAnsi="Arial" w:cs="Arial"/>
        </w:rPr>
        <w:t>set out</w:t>
      </w:r>
      <w:r w:rsidRPr="00CD67BD">
        <w:rPr>
          <w:rFonts w:ascii="Arial" w:hAnsi="Arial" w:cs="Arial"/>
          <w:spacing w:val="-3"/>
        </w:rPr>
        <w:t xml:space="preserve"> </w:t>
      </w:r>
      <w:r w:rsidRPr="00CD67BD">
        <w:rPr>
          <w:rFonts w:ascii="Arial" w:hAnsi="Arial" w:cs="Arial"/>
        </w:rPr>
        <w:t>in</w:t>
      </w:r>
      <w:r w:rsidRPr="00CD67BD">
        <w:rPr>
          <w:rFonts w:ascii="Arial" w:hAnsi="Arial" w:cs="Arial"/>
          <w:spacing w:val="-2"/>
        </w:rPr>
        <w:t xml:space="preserve"> </w:t>
      </w:r>
      <w:r w:rsidRPr="00CD67BD">
        <w:rPr>
          <w:rFonts w:ascii="Arial" w:hAnsi="Arial" w:cs="Arial"/>
        </w:rPr>
        <w:t>this</w:t>
      </w:r>
      <w:r w:rsidRPr="00CD67BD">
        <w:rPr>
          <w:rFonts w:ascii="Arial" w:hAnsi="Arial" w:cs="Arial"/>
          <w:spacing w:val="-3"/>
        </w:rPr>
        <w:t xml:space="preserve"> </w:t>
      </w:r>
      <w:r w:rsidRPr="00CD67BD">
        <w:rPr>
          <w:rFonts w:ascii="Arial" w:hAnsi="Arial" w:cs="Arial"/>
          <w:spacing w:val="-1"/>
        </w:rPr>
        <w:t>d</w:t>
      </w:r>
      <w:r w:rsidRPr="00CD67BD">
        <w:rPr>
          <w:rFonts w:ascii="Arial" w:hAnsi="Arial" w:cs="Arial"/>
        </w:rPr>
        <w:t>ocument</w:t>
      </w:r>
      <w:r w:rsidRPr="00CD67BD">
        <w:rPr>
          <w:rFonts w:ascii="Arial" w:hAnsi="Arial" w:cs="Arial"/>
          <w:color w:val="FF0000"/>
        </w:rPr>
        <w:t>.</w:t>
      </w:r>
    </w:p>
    <w:p w14:paraId="7B3033C4" w14:textId="432284A3" w:rsidR="00770EE3" w:rsidRPr="00CD67BD" w:rsidRDefault="00770EE3" w:rsidP="00A82EC4">
      <w:pPr>
        <w:widowControl w:val="0"/>
        <w:autoSpaceDE w:val="0"/>
        <w:autoSpaceDN w:val="0"/>
        <w:adjustRightInd w:val="0"/>
        <w:spacing w:before="120"/>
        <w:ind w:right="-23"/>
        <w:jc w:val="both"/>
        <w:rPr>
          <w:rFonts w:ascii="Arial" w:hAnsi="Arial" w:cs="Arial"/>
          <w:b/>
          <w:bCs/>
          <w:color w:val="000000"/>
        </w:rPr>
      </w:pPr>
      <w:r w:rsidRPr="00CD67BD">
        <w:rPr>
          <w:rFonts w:ascii="Arial" w:hAnsi="Arial" w:cs="Arial"/>
          <w:color w:val="000000"/>
        </w:rPr>
        <w:t>If you</w:t>
      </w:r>
      <w:r w:rsidRPr="00CD67BD">
        <w:rPr>
          <w:rFonts w:ascii="Arial" w:hAnsi="Arial" w:cs="Arial"/>
          <w:color w:val="000000"/>
          <w:spacing w:val="-4"/>
        </w:rPr>
        <w:t xml:space="preserve"> </w:t>
      </w:r>
      <w:r w:rsidRPr="00CD67BD">
        <w:rPr>
          <w:rFonts w:ascii="Arial" w:hAnsi="Arial" w:cs="Arial"/>
          <w:color w:val="000000"/>
        </w:rPr>
        <w:t>have</w:t>
      </w:r>
      <w:r w:rsidRPr="00CD67BD">
        <w:rPr>
          <w:rFonts w:ascii="Arial" w:hAnsi="Arial" w:cs="Arial"/>
          <w:color w:val="000000"/>
          <w:spacing w:val="-5"/>
        </w:rPr>
        <w:t xml:space="preserve"> </w:t>
      </w:r>
      <w:r w:rsidRPr="00CD67BD">
        <w:rPr>
          <w:rFonts w:ascii="Arial" w:hAnsi="Arial" w:cs="Arial"/>
          <w:color w:val="000000"/>
        </w:rPr>
        <w:t>a</w:t>
      </w:r>
      <w:r w:rsidRPr="00CD67BD">
        <w:rPr>
          <w:rFonts w:ascii="Arial" w:hAnsi="Arial" w:cs="Arial"/>
          <w:color w:val="000000"/>
          <w:spacing w:val="1"/>
        </w:rPr>
        <w:t>n</w:t>
      </w:r>
      <w:r w:rsidRPr="00CD67BD">
        <w:rPr>
          <w:rFonts w:ascii="Arial" w:hAnsi="Arial" w:cs="Arial"/>
          <w:color w:val="000000"/>
        </w:rPr>
        <w:t>y</w:t>
      </w:r>
      <w:r w:rsidRPr="00CD67BD">
        <w:rPr>
          <w:rFonts w:ascii="Arial" w:hAnsi="Arial" w:cs="Arial"/>
          <w:color w:val="000000"/>
          <w:spacing w:val="-4"/>
        </w:rPr>
        <w:t xml:space="preserve"> </w:t>
      </w:r>
      <w:r w:rsidRPr="00CD67BD">
        <w:rPr>
          <w:rFonts w:ascii="Arial" w:hAnsi="Arial" w:cs="Arial"/>
          <w:color w:val="000000"/>
        </w:rPr>
        <w:t>questions</w:t>
      </w:r>
      <w:r w:rsidRPr="00CD67BD">
        <w:rPr>
          <w:rFonts w:ascii="Arial" w:hAnsi="Arial" w:cs="Arial"/>
          <w:color w:val="000000"/>
          <w:spacing w:val="-10"/>
        </w:rPr>
        <w:t xml:space="preserve"> </w:t>
      </w:r>
      <w:r w:rsidRPr="00CD67BD">
        <w:rPr>
          <w:rFonts w:ascii="Arial" w:hAnsi="Arial" w:cs="Arial"/>
          <w:color w:val="000000"/>
        </w:rPr>
        <w:t>about</w:t>
      </w:r>
      <w:r w:rsidRPr="00CD67BD">
        <w:rPr>
          <w:rFonts w:ascii="Arial" w:hAnsi="Arial" w:cs="Arial"/>
          <w:color w:val="000000"/>
          <w:spacing w:val="-5"/>
        </w:rPr>
        <w:t xml:space="preserve"> </w:t>
      </w:r>
      <w:r w:rsidRPr="00CD67BD">
        <w:rPr>
          <w:rFonts w:ascii="Arial" w:hAnsi="Arial" w:cs="Arial"/>
          <w:color w:val="000000"/>
        </w:rPr>
        <w:t>any</w:t>
      </w:r>
      <w:r w:rsidRPr="00CD67BD">
        <w:rPr>
          <w:rFonts w:ascii="Arial" w:hAnsi="Arial" w:cs="Arial"/>
          <w:color w:val="000000"/>
          <w:spacing w:val="-4"/>
        </w:rPr>
        <w:t xml:space="preserve"> </w:t>
      </w:r>
      <w:r w:rsidRPr="00CD67BD">
        <w:rPr>
          <w:rFonts w:ascii="Arial" w:hAnsi="Arial" w:cs="Arial"/>
          <w:color w:val="000000"/>
        </w:rPr>
        <w:t>of</w:t>
      </w:r>
      <w:r w:rsidRPr="00CD67BD">
        <w:rPr>
          <w:rFonts w:ascii="Arial" w:hAnsi="Arial" w:cs="Arial"/>
          <w:color w:val="000000"/>
          <w:spacing w:val="-2"/>
        </w:rPr>
        <w:t xml:space="preserve"> </w:t>
      </w:r>
      <w:r w:rsidRPr="00CD67BD">
        <w:rPr>
          <w:rFonts w:ascii="Arial" w:hAnsi="Arial" w:cs="Arial"/>
          <w:color w:val="000000"/>
        </w:rPr>
        <w:t>the</w:t>
      </w:r>
      <w:r w:rsidRPr="00CD67BD">
        <w:rPr>
          <w:rFonts w:ascii="Arial" w:hAnsi="Arial" w:cs="Arial"/>
          <w:color w:val="000000"/>
          <w:spacing w:val="-3"/>
        </w:rPr>
        <w:t xml:space="preserve"> </w:t>
      </w:r>
      <w:r w:rsidRPr="00CD67BD">
        <w:rPr>
          <w:rFonts w:ascii="Arial" w:hAnsi="Arial" w:cs="Arial"/>
          <w:color w:val="000000"/>
        </w:rPr>
        <w:t>above</w:t>
      </w:r>
      <w:r w:rsidRPr="00CD67BD">
        <w:rPr>
          <w:rFonts w:ascii="Arial" w:hAnsi="Arial" w:cs="Arial"/>
          <w:color w:val="000000"/>
          <w:spacing w:val="-6"/>
        </w:rPr>
        <w:t xml:space="preserve"> </w:t>
      </w:r>
      <w:r w:rsidRPr="00CD67BD">
        <w:rPr>
          <w:rFonts w:ascii="Arial" w:hAnsi="Arial" w:cs="Arial"/>
          <w:color w:val="000000"/>
        </w:rPr>
        <w:t>please</w:t>
      </w:r>
      <w:r w:rsidRPr="00CD67BD">
        <w:rPr>
          <w:rFonts w:ascii="Arial" w:hAnsi="Arial" w:cs="Arial"/>
          <w:color w:val="000000"/>
          <w:spacing w:val="-6"/>
        </w:rPr>
        <w:t xml:space="preserve"> </w:t>
      </w:r>
      <w:r w:rsidRPr="00CD67BD">
        <w:rPr>
          <w:rFonts w:ascii="Arial" w:hAnsi="Arial" w:cs="Arial"/>
          <w:color w:val="000000"/>
        </w:rPr>
        <w:t>cont</w:t>
      </w:r>
      <w:r w:rsidRPr="00CD67BD">
        <w:rPr>
          <w:rFonts w:ascii="Arial" w:hAnsi="Arial" w:cs="Arial"/>
          <w:color w:val="000000"/>
          <w:spacing w:val="-1"/>
        </w:rPr>
        <w:t>a</w:t>
      </w:r>
      <w:r w:rsidRPr="00CD67BD">
        <w:rPr>
          <w:rFonts w:ascii="Arial" w:hAnsi="Arial" w:cs="Arial"/>
          <w:color w:val="000000"/>
          <w:spacing w:val="1"/>
        </w:rPr>
        <w:t>c</w:t>
      </w:r>
      <w:r w:rsidRPr="00CD67BD">
        <w:rPr>
          <w:rFonts w:ascii="Arial" w:hAnsi="Arial" w:cs="Arial"/>
          <w:color w:val="000000"/>
        </w:rPr>
        <w:t>t</w:t>
      </w:r>
      <w:r>
        <w:rPr>
          <w:rFonts w:ascii="Arial" w:hAnsi="Arial" w:cs="Arial"/>
          <w:color w:val="000000"/>
        </w:rPr>
        <w:t xml:space="preserve"> Michael Mackenzie</w:t>
      </w:r>
      <w:r w:rsidRPr="00CD67BD">
        <w:rPr>
          <w:rFonts w:ascii="Arial" w:hAnsi="Arial" w:cs="Arial"/>
          <w:color w:val="000000"/>
          <w:spacing w:val="-7"/>
        </w:rPr>
        <w:t xml:space="preserve"> </w:t>
      </w:r>
      <w:r w:rsidRPr="00CD67BD">
        <w:rPr>
          <w:rFonts w:ascii="Arial" w:hAnsi="Arial" w:cs="Arial"/>
          <w:color w:val="000000"/>
        </w:rPr>
        <w:t xml:space="preserve">at </w:t>
      </w:r>
      <w:hyperlink r:id="rId19" w:history="1">
        <w:r w:rsidRPr="00736E60">
          <w:rPr>
            <w:rStyle w:val="Hyperlink"/>
            <w:rFonts w:ascii="Arial" w:hAnsi="Arial" w:cs="Arial"/>
          </w:rPr>
          <w:t>Michael.Mackenzie@Sustrans.org.uk</w:t>
        </w:r>
      </w:hyperlink>
      <w:r>
        <w:rPr>
          <w:rFonts w:ascii="Arial" w:hAnsi="Arial" w:cs="Arial"/>
          <w:color w:val="000000"/>
        </w:rPr>
        <w:t xml:space="preserve"> </w:t>
      </w:r>
      <w:hyperlink r:id="rId20" w:history="1"/>
      <w:r w:rsidRPr="00CD67BD">
        <w:rPr>
          <w:rFonts w:ascii="Arial" w:hAnsi="Arial" w:cs="Arial"/>
          <w:color w:val="000000"/>
        </w:rPr>
        <w:t>or</w:t>
      </w:r>
      <w:r w:rsidRPr="00CD67BD">
        <w:rPr>
          <w:rFonts w:ascii="Arial" w:hAnsi="Arial" w:cs="Arial"/>
          <w:color w:val="000000"/>
          <w:spacing w:val="-2"/>
        </w:rPr>
        <w:t xml:space="preserve"> </w:t>
      </w:r>
      <w:r w:rsidRPr="00CD67BD">
        <w:rPr>
          <w:rFonts w:ascii="Arial" w:hAnsi="Arial" w:cs="Arial"/>
          <w:color w:val="000000"/>
        </w:rPr>
        <w:t>on</w:t>
      </w:r>
      <w:r>
        <w:rPr>
          <w:rFonts w:ascii="Arial" w:hAnsi="Arial" w:cs="Arial"/>
          <w:color w:val="000000"/>
        </w:rPr>
        <w:t xml:space="preserve"> </w:t>
      </w:r>
      <w:r w:rsidRPr="00536C0A">
        <w:rPr>
          <w:rFonts w:ascii="Arial" w:hAnsi="Arial" w:cs="Arial"/>
          <w:b/>
          <w:color w:val="000000"/>
        </w:rPr>
        <w:t>07979</w:t>
      </w:r>
      <w:r w:rsidR="007349B9">
        <w:rPr>
          <w:rFonts w:ascii="Arial" w:hAnsi="Arial" w:cs="Arial"/>
          <w:b/>
          <w:color w:val="000000"/>
        </w:rPr>
        <w:t xml:space="preserve"> </w:t>
      </w:r>
      <w:r w:rsidRPr="00536C0A">
        <w:rPr>
          <w:rFonts w:ascii="Arial" w:hAnsi="Arial" w:cs="Arial"/>
          <w:b/>
          <w:color w:val="000000"/>
        </w:rPr>
        <w:t>691</w:t>
      </w:r>
      <w:r w:rsidR="007349B9">
        <w:rPr>
          <w:rFonts w:ascii="Arial" w:hAnsi="Arial" w:cs="Arial"/>
          <w:b/>
          <w:color w:val="000000"/>
        </w:rPr>
        <w:t xml:space="preserve"> </w:t>
      </w:r>
      <w:r w:rsidRPr="00536C0A">
        <w:rPr>
          <w:rFonts w:ascii="Arial" w:hAnsi="Arial" w:cs="Arial"/>
          <w:b/>
          <w:color w:val="000000"/>
        </w:rPr>
        <w:t>025</w:t>
      </w:r>
      <w:r w:rsidRPr="00536C0A">
        <w:rPr>
          <w:rFonts w:ascii="Arial" w:hAnsi="Arial" w:cs="Arial"/>
          <w:color w:val="000000"/>
        </w:rPr>
        <w:t>.</w:t>
      </w:r>
    </w:p>
    <w:p w14:paraId="033ED061" w14:textId="77777777" w:rsidR="00770EE3" w:rsidRPr="00CD67BD" w:rsidRDefault="00770EE3" w:rsidP="00D27964">
      <w:pPr>
        <w:autoSpaceDE w:val="0"/>
        <w:autoSpaceDN w:val="0"/>
        <w:adjustRightInd w:val="0"/>
        <w:spacing w:before="120"/>
        <w:jc w:val="both"/>
        <w:rPr>
          <w:rFonts w:ascii="Arial" w:hAnsi="Arial" w:cs="Arial"/>
          <w:b/>
          <w:bCs/>
        </w:rPr>
      </w:pPr>
    </w:p>
    <w:p w14:paraId="1BCCDB8D" w14:textId="77777777" w:rsidR="00770EE3" w:rsidRPr="00CD67BD" w:rsidRDefault="00770EE3" w:rsidP="00D27964">
      <w:pPr>
        <w:autoSpaceDE w:val="0"/>
        <w:autoSpaceDN w:val="0"/>
        <w:adjustRightInd w:val="0"/>
        <w:spacing w:before="120"/>
        <w:jc w:val="both"/>
        <w:rPr>
          <w:rFonts w:ascii="Arial" w:hAnsi="Arial" w:cs="Arial"/>
          <w:b/>
          <w:bCs/>
        </w:rPr>
      </w:pPr>
    </w:p>
    <w:p w14:paraId="1D0F808D" w14:textId="77777777" w:rsidR="00770EE3" w:rsidRPr="00CD67BD" w:rsidRDefault="00770EE3" w:rsidP="00D27964">
      <w:pPr>
        <w:autoSpaceDE w:val="0"/>
        <w:autoSpaceDN w:val="0"/>
        <w:adjustRightInd w:val="0"/>
        <w:spacing w:before="120"/>
        <w:jc w:val="both"/>
        <w:rPr>
          <w:rFonts w:ascii="Arial" w:hAnsi="Arial" w:cs="Arial"/>
          <w:b/>
          <w:bCs/>
        </w:rPr>
      </w:pPr>
    </w:p>
    <w:p w14:paraId="76C360E9" w14:textId="77777777" w:rsidR="00770EE3" w:rsidRPr="00CD67BD" w:rsidRDefault="00770EE3" w:rsidP="00D27964">
      <w:pPr>
        <w:autoSpaceDE w:val="0"/>
        <w:autoSpaceDN w:val="0"/>
        <w:adjustRightInd w:val="0"/>
        <w:spacing w:before="120"/>
        <w:jc w:val="both"/>
        <w:rPr>
          <w:rFonts w:ascii="Arial" w:hAnsi="Arial" w:cs="Arial"/>
          <w:b/>
          <w:bCs/>
        </w:rPr>
      </w:pPr>
    </w:p>
    <w:p w14:paraId="4069B39F" w14:textId="77777777" w:rsidR="00770EE3" w:rsidRPr="00CD67BD" w:rsidRDefault="00770EE3" w:rsidP="00D27964">
      <w:pPr>
        <w:spacing w:before="120" w:after="160" w:line="259" w:lineRule="auto"/>
        <w:jc w:val="both"/>
        <w:rPr>
          <w:rFonts w:ascii="Arial" w:hAnsi="Arial" w:cs="Arial"/>
          <w:b/>
          <w:bCs/>
        </w:rPr>
      </w:pPr>
      <w:r w:rsidRPr="00CD67BD">
        <w:rPr>
          <w:rFonts w:ascii="Arial" w:hAnsi="Arial" w:cs="Arial"/>
          <w:b/>
          <w:bCs/>
        </w:rPr>
        <w:br w:type="page"/>
      </w:r>
    </w:p>
    <w:p w14:paraId="0B7004E0" w14:textId="75B9E5C2" w:rsidR="00770EE3" w:rsidRPr="00266A11" w:rsidRDefault="00770EE3" w:rsidP="00D27964">
      <w:pPr>
        <w:pStyle w:val="SustransSectiontitle"/>
        <w:jc w:val="both"/>
      </w:pPr>
      <w:r w:rsidRPr="00CD67BD">
        <w:lastRenderedPageBreak/>
        <w:t xml:space="preserve">Guidelines </w:t>
      </w:r>
    </w:p>
    <w:p w14:paraId="0BD02234" w14:textId="77777777" w:rsidR="00770EE3" w:rsidRPr="008C2233" w:rsidRDefault="00770EE3" w:rsidP="00D27964">
      <w:pPr>
        <w:jc w:val="both"/>
        <w:rPr>
          <w:b/>
        </w:rPr>
      </w:pPr>
      <w:r w:rsidRPr="008C2233">
        <w:rPr>
          <w:b/>
        </w:rPr>
        <w:t>Planning</w:t>
      </w:r>
    </w:p>
    <w:p w14:paraId="4ABCD691"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Points to consider before you buy and install cycle parking:</w:t>
      </w:r>
    </w:p>
    <w:p w14:paraId="498062ED" w14:textId="77777777" w:rsidR="00770EE3" w:rsidRPr="00CD67BD" w:rsidRDefault="00770EE3" w:rsidP="00D27964">
      <w:pPr>
        <w:numPr>
          <w:ilvl w:val="0"/>
          <w:numId w:val="2"/>
        </w:numPr>
        <w:autoSpaceDE w:val="0"/>
        <w:autoSpaceDN w:val="0"/>
        <w:adjustRightInd w:val="0"/>
        <w:spacing w:before="120" w:after="0"/>
        <w:ind w:left="714" w:hanging="357"/>
        <w:jc w:val="both"/>
        <w:rPr>
          <w:rFonts w:ascii="Arial" w:hAnsi="Arial" w:cs="Arial"/>
        </w:rPr>
      </w:pPr>
      <w:r w:rsidRPr="00CD67BD">
        <w:rPr>
          <w:rFonts w:ascii="Arial" w:hAnsi="Arial" w:cs="Arial"/>
        </w:rPr>
        <w:t>Location</w:t>
      </w:r>
    </w:p>
    <w:p w14:paraId="5D5FE74D" w14:textId="77777777" w:rsidR="00770EE3" w:rsidRPr="00CD67BD" w:rsidRDefault="00770EE3" w:rsidP="00D27964">
      <w:pPr>
        <w:numPr>
          <w:ilvl w:val="0"/>
          <w:numId w:val="2"/>
        </w:numPr>
        <w:autoSpaceDE w:val="0"/>
        <w:autoSpaceDN w:val="0"/>
        <w:adjustRightInd w:val="0"/>
        <w:spacing w:before="120" w:after="0"/>
        <w:jc w:val="both"/>
        <w:rPr>
          <w:rFonts w:ascii="Arial" w:hAnsi="Arial" w:cs="Arial"/>
        </w:rPr>
      </w:pPr>
      <w:r w:rsidRPr="00CD67BD">
        <w:rPr>
          <w:rFonts w:ascii="Arial" w:hAnsi="Arial" w:cs="Arial"/>
        </w:rPr>
        <w:t>Security</w:t>
      </w:r>
    </w:p>
    <w:p w14:paraId="43396092" w14:textId="77777777" w:rsidR="00770EE3" w:rsidRPr="00CD67BD" w:rsidRDefault="00770EE3" w:rsidP="00D27964">
      <w:pPr>
        <w:numPr>
          <w:ilvl w:val="0"/>
          <w:numId w:val="2"/>
        </w:numPr>
        <w:autoSpaceDE w:val="0"/>
        <w:autoSpaceDN w:val="0"/>
        <w:adjustRightInd w:val="0"/>
        <w:spacing w:before="120" w:after="0"/>
        <w:jc w:val="both"/>
        <w:rPr>
          <w:rFonts w:ascii="Arial" w:hAnsi="Arial" w:cs="Arial"/>
        </w:rPr>
      </w:pPr>
      <w:r w:rsidRPr="00CD67BD">
        <w:rPr>
          <w:rFonts w:ascii="Arial" w:hAnsi="Arial" w:cs="Arial"/>
        </w:rPr>
        <w:t>Number of spaces required</w:t>
      </w:r>
    </w:p>
    <w:p w14:paraId="0B3A9496" w14:textId="77777777" w:rsidR="00770EE3" w:rsidRPr="00CD67BD" w:rsidRDefault="00770EE3" w:rsidP="00D27964">
      <w:pPr>
        <w:numPr>
          <w:ilvl w:val="0"/>
          <w:numId w:val="2"/>
        </w:numPr>
        <w:autoSpaceDE w:val="0"/>
        <w:autoSpaceDN w:val="0"/>
        <w:adjustRightInd w:val="0"/>
        <w:spacing w:before="120" w:after="0"/>
        <w:jc w:val="both"/>
        <w:rPr>
          <w:rFonts w:ascii="Arial" w:hAnsi="Arial" w:cs="Arial"/>
        </w:rPr>
      </w:pPr>
      <w:r w:rsidRPr="00CD67BD">
        <w:rPr>
          <w:rFonts w:ascii="Arial" w:hAnsi="Arial" w:cs="Arial"/>
        </w:rPr>
        <w:t>Type and quality of parking</w:t>
      </w:r>
    </w:p>
    <w:p w14:paraId="61630646" w14:textId="77777777" w:rsidR="00770EE3" w:rsidRPr="00CD67BD" w:rsidRDefault="00770EE3" w:rsidP="00D27964">
      <w:pPr>
        <w:numPr>
          <w:ilvl w:val="0"/>
          <w:numId w:val="2"/>
        </w:numPr>
        <w:autoSpaceDE w:val="0"/>
        <w:autoSpaceDN w:val="0"/>
        <w:adjustRightInd w:val="0"/>
        <w:spacing w:before="120" w:after="0"/>
        <w:jc w:val="both"/>
        <w:rPr>
          <w:rFonts w:ascii="Arial" w:hAnsi="Arial" w:cs="Arial"/>
        </w:rPr>
      </w:pPr>
      <w:r w:rsidRPr="00CD67BD">
        <w:rPr>
          <w:rFonts w:ascii="Arial" w:hAnsi="Arial" w:cs="Arial"/>
        </w:rPr>
        <w:t>Cost and funding</w:t>
      </w:r>
    </w:p>
    <w:p w14:paraId="2EF485B8" w14:textId="77777777" w:rsidR="00770EE3" w:rsidRPr="00CD67BD" w:rsidRDefault="00770EE3" w:rsidP="00D27964">
      <w:pPr>
        <w:numPr>
          <w:ilvl w:val="0"/>
          <w:numId w:val="2"/>
        </w:numPr>
        <w:autoSpaceDE w:val="0"/>
        <w:autoSpaceDN w:val="0"/>
        <w:adjustRightInd w:val="0"/>
        <w:spacing w:before="120" w:after="0"/>
        <w:jc w:val="both"/>
        <w:rPr>
          <w:rFonts w:ascii="Arial" w:hAnsi="Arial" w:cs="Arial"/>
        </w:rPr>
      </w:pPr>
      <w:r w:rsidRPr="00CD67BD">
        <w:rPr>
          <w:rFonts w:ascii="Arial" w:hAnsi="Arial" w:cs="Arial"/>
        </w:rPr>
        <w:t>Pupil involvement</w:t>
      </w:r>
    </w:p>
    <w:p w14:paraId="75BAB8F6" w14:textId="77777777" w:rsidR="00770EE3" w:rsidRPr="00CD67BD" w:rsidRDefault="00770EE3" w:rsidP="00D27964">
      <w:pPr>
        <w:numPr>
          <w:ilvl w:val="0"/>
          <w:numId w:val="2"/>
        </w:numPr>
        <w:autoSpaceDE w:val="0"/>
        <w:autoSpaceDN w:val="0"/>
        <w:adjustRightInd w:val="0"/>
        <w:spacing w:before="120" w:after="0"/>
        <w:jc w:val="both"/>
        <w:rPr>
          <w:rFonts w:ascii="Arial" w:hAnsi="Arial" w:cs="Arial"/>
        </w:rPr>
      </w:pPr>
      <w:r w:rsidRPr="00CD67BD">
        <w:rPr>
          <w:rFonts w:ascii="Arial" w:hAnsi="Arial" w:cs="Arial"/>
        </w:rPr>
        <w:t>Promotion</w:t>
      </w:r>
    </w:p>
    <w:p w14:paraId="1F697813" w14:textId="77777777" w:rsidR="00D27964" w:rsidRDefault="00D27964" w:rsidP="00D27964">
      <w:pPr>
        <w:jc w:val="both"/>
        <w:rPr>
          <w:b/>
        </w:rPr>
      </w:pPr>
    </w:p>
    <w:p w14:paraId="17569C65" w14:textId="77777777" w:rsidR="00770EE3" w:rsidRPr="008C2233" w:rsidRDefault="00770EE3" w:rsidP="00D27964">
      <w:pPr>
        <w:jc w:val="both"/>
        <w:rPr>
          <w:b/>
        </w:rPr>
      </w:pPr>
      <w:r w:rsidRPr="008C2233">
        <w:rPr>
          <w:b/>
        </w:rPr>
        <w:t>Location</w:t>
      </w:r>
    </w:p>
    <w:p w14:paraId="70BA9F3D"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Where you put cycle or scooter parking will determine how well it is used. </w:t>
      </w:r>
    </w:p>
    <w:p w14:paraId="427BCB1D"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Placing parking in a prominent and convenient position will ensure it gets used, enhance the security of bikes and scooters parked there</w:t>
      </w:r>
      <w:r>
        <w:rPr>
          <w:rFonts w:ascii="Arial" w:hAnsi="Arial" w:cs="Arial"/>
        </w:rPr>
        <w:t>,</w:t>
      </w:r>
      <w:r w:rsidRPr="00CD67BD">
        <w:rPr>
          <w:rFonts w:ascii="Arial" w:hAnsi="Arial" w:cs="Arial"/>
        </w:rPr>
        <w:t xml:space="preserve"> and visibly demonstrate your commitment to active travel.</w:t>
      </w:r>
    </w:p>
    <w:p w14:paraId="222BFD5D" w14:textId="0DDA294D" w:rsidR="00770EE3" w:rsidRPr="00CD67BD" w:rsidRDefault="00364DE9" w:rsidP="00D27964">
      <w:pPr>
        <w:autoSpaceDE w:val="0"/>
        <w:autoSpaceDN w:val="0"/>
        <w:adjustRightInd w:val="0"/>
        <w:spacing w:before="120"/>
        <w:jc w:val="both"/>
        <w:rPr>
          <w:rFonts w:ascii="Arial" w:hAnsi="Arial" w:cs="Arial"/>
        </w:rPr>
      </w:pPr>
      <w:r>
        <w:rPr>
          <w:rFonts w:ascii="Arial" w:hAnsi="Arial" w:cs="Arial"/>
        </w:rPr>
        <w:t>Consider parking location</w:t>
      </w:r>
      <w:r w:rsidR="00770EE3" w:rsidRPr="00CD67BD">
        <w:rPr>
          <w:rFonts w:ascii="Arial" w:hAnsi="Arial" w:cs="Arial"/>
        </w:rPr>
        <w:t xml:space="preserve">s that form part of a </w:t>
      </w:r>
      <w:r>
        <w:rPr>
          <w:rFonts w:ascii="Arial" w:hAnsi="Arial" w:cs="Arial"/>
        </w:rPr>
        <w:t>natural flow of movement</w:t>
      </w:r>
      <w:r w:rsidR="00770EE3" w:rsidRPr="00CD67BD">
        <w:rPr>
          <w:rFonts w:ascii="Arial" w:hAnsi="Arial" w:cs="Arial"/>
        </w:rPr>
        <w:t xml:space="preserve"> to the building</w:t>
      </w:r>
      <w:r w:rsidR="00770EE3">
        <w:rPr>
          <w:rFonts w:ascii="Arial" w:hAnsi="Arial" w:cs="Arial"/>
        </w:rPr>
        <w:t>,</w:t>
      </w:r>
      <w:r w:rsidR="00770EE3" w:rsidRPr="00CD67BD">
        <w:rPr>
          <w:rFonts w:ascii="Arial" w:hAnsi="Arial" w:cs="Arial"/>
        </w:rPr>
        <w:t xml:space="preserve"> i.e. the bike/scooter can be parked easily without diverting away from a straight li</w:t>
      </w:r>
      <w:r>
        <w:rPr>
          <w:rFonts w:ascii="Arial" w:hAnsi="Arial" w:cs="Arial"/>
        </w:rPr>
        <w:t>ne to the key building entrance</w:t>
      </w:r>
      <w:r w:rsidR="00770EE3" w:rsidRPr="00CD67BD">
        <w:rPr>
          <w:rFonts w:ascii="Arial" w:hAnsi="Arial" w:cs="Arial"/>
        </w:rPr>
        <w:t>s.</w:t>
      </w:r>
    </w:p>
    <w:p w14:paraId="0CA3ACDC" w14:textId="77777777" w:rsidR="00770EE3" w:rsidRPr="00CD67BD" w:rsidRDefault="00770EE3" w:rsidP="00D27964">
      <w:pPr>
        <w:autoSpaceDE w:val="0"/>
        <w:autoSpaceDN w:val="0"/>
        <w:adjustRightInd w:val="0"/>
        <w:spacing w:before="120"/>
        <w:jc w:val="both"/>
        <w:rPr>
          <w:rFonts w:ascii="Arial" w:hAnsi="Arial" w:cs="Arial"/>
          <w:shd w:val="clear" w:color="auto" w:fill="FFFFFF"/>
        </w:rPr>
      </w:pPr>
      <w:r w:rsidRPr="00CD67BD">
        <w:rPr>
          <w:rFonts w:ascii="Arial" w:hAnsi="Arial" w:cs="Arial"/>
          <w:shd w:val="clear" w:color="auto" w:fill="FFFFFF"/>
        </w:rPr>
        <w:t>Cycle stands should be designed and located to ensure that they do not represent a barrier to access for disabled people.</w:t>
      </w:r>
    </w:p>
    <w:p w14:paraId="7E2B1FC0"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The location should also take account of prevailing weather conditions.</w:t>
      </w:r>
    </w:p>
    <w:p w14:paraId="576E12EB" w14:textId="77777777" w:rsidR="00770EE3" w:rsidRPr="00CD67BD" w:rsidRDefault="00770EE3" w:rsidP="00D27964">
      <w:pPr>
        <w:autoSpaceDE w:val="0"/>
        <w:autoSpaceDN w:val="0"/>
        <w:adjustRightInd w:val="0"/>
        <w:spacing w:before="120"/>
        <w:jc w:val="both"/>
        <w:rPr>
          <w:rFonts w:ascii="Arial" w:hAnsi="Arial" w:cs="Arial"/>
        </w:rPr>
      </w:pPr>
    </w:p>
    <w:p w14:paraId="43C91153" w14:textId="02035AFA" w:rsidR="00770EE3" w:rsidRPr="00266A11" w:rsidRDefault="00770EE3" w:rsidP="00D27964">
      <w:pPr>
        <w:autoSpaceDE w:val="0"/>
        <w:autoSpaceDN w:val="0"/>
        <w:adjustRightInd w:val="0"/>
        <w:spacing w:before="120"/>
        <w:jc w:val="both"/>
        <w:rPr>
          <w:rFonts w:ascii="Arial" w:hAnsi="Arial" w:cs="Arial"/>
        </w:rPr>
      </w:pPr>
      <w:r w:rsidRPr="00CD67BD">
        <w:rPr>
          <w:rFonts w:ascii="Arial" w:hAnsi="Arial" w:cs="Arial"/>
        </w:rPr>
        <w:object w:dxaOrig="16398" w:dyaOrig="3580" w14:anchorId="02EF1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05pt;height:86.05pt" o:ole="">
            <v:imagedata r:id="rId21" o:title=""/>
          </v:shape>
          <o:OLEObject Type="Embed" ProgID="Visio.Drawing.11" ShapeID="_x0000_i1025" DrawAspect="Content" ObjectID="_1630407116" r:id="rId22"/>
        </w:object>
      </w:r>
      <w:r w:rsidRPr="00CD67BD">
        <w:rPr>
          <w:rFonts w:ascii="Arial" w:hAnsi="Arial" w:cs="Arial"/>
          <w:b/>
          <w:bCs/>
        </w:rPr>
        <w:t xml:space="preserve"> </w:t>
      </w:r>
      <w:r>
        <w:rPr>
          <w:rFonts w:ascii="Arial" w:hAnsi="Arial" w:cs="Arial"/>
          <w:b/>
          <w:bCs/>
        </w:rPr>
        <w:br/>
      </w:r>
      <w:r w:rsidR="00364DE9">
        <w:rPr>
          <w:rFonts w:ascii="Arial" w:hAnsi="Arial" w:cs="Arial"/>
          <w:b/>
          <w:bCs/>
        </w:rPr>
        <w:t>Natural flow</w:t>
      </w:r>
      <w:r w:rsidRPr="00CD67BD">
        <w:rPr>
          <w:rFonts w:ascii="Arial" w:hAnsi="Arial" w:cs="Arial"/>
          <w:b/>
          <w:bCs/>
        </w:rPr>
        <w:t xml:space="preserve"> for cycle parking diagram </w:t>
      </w:r>
      <w:r w:rsidRPr="00CD67BD">
        <w:rPr>
          <w:rFonts w:ascii="Arial" w:hAnsi="Arial" w:cs="Arial"/>
        </w:rPr>
        <w:t>(Source</w:t>
      </w:r>
      <w:r>
        <w:rPr>
          <w:rFonts w:ascii="Arial" w:hAnsi="Arial" w:cs="Arial"/>
        </w:rPr>
        <w:t>:</w:t>
      </w:r>
      <w:r w:rsidRPr="00CD67BD">
        <w:rPr>
          <w:rFonts w:ascii="Arial" w:hAnsi="Arial" w:cs="Arial"/>
        </w:rPr>
        <w:t xml:space="preserve"> Danish Cyclists Federation)</w:t>
      </w:r>
    </w:p>
    <w:p w14:paraId="13AA6683" w14:textId="77777777" w:rsidR="00770EE3" w:rsidRPr="008C2233" w:rsidRDefault="00770EE3" w:rsidP="00D27964">
      <w:pPr>
        <w:jc w:val="both"/>
        <w:rPr>
          <w:b/>
        </w:rPr>
      </w:pPr>
      <w:r w:rsidRPr="008C2233">
        <w:rPr>
          <w:b/>
        </w:rPr>
        <w:t>Security</w:t>
      </w:r>
    </w:p>
    <w:p w14:paraId="0B2B5C67" w14:textId="193C5358" w:rsidR="00770EE3" w:rsidRDefault="00770EE3" w:rsidP="00D27964">
      <w:pPr>
        <w:autoSpaceDE w:val="0"/>
        <w:autoSpaceDN w:val="0"/>
        <w:adjustRightInd w:val="0"/>
        <w:spacing w:before="120"/>
        <w:jc w:val="both"/>
        <w:rPr>
          <w:rFonts w:ascii="Arial" w:hAnsi="Arial" w:cs="Arial"/>
        </w:rPr>
      </w:pPr>
      <w:r w:rsidRPr="00CD67BD">
        <w:rPr>
          <w:rFonts w:ascii="Arial" w:hAnsi="Arial" w:cs="Arial"/>
        </w:rPr>
        <w:t>Pupils, staff and visitors are more likely to use cycle/scooter parking if they can see that the bike, and the person parking the bike, will be secure. Putting parking where it can be see</w:t>
      </w:r>
      <w:r w:rsidR="00364DE9">
        <w:rPr>
          <w:rFonts w:ascii="Arial" w:hAnsi="Arial" w:cs="Arial"/>
        </w:rPr>
        <w:t>n easily enhances the sense of natural surveillance</w:t>
      </w:r>
      <w:r w:rsidRPr="00CD67BD">
        <w:rPr>
          <w:rFonts w:ascii="Arial" w:hAnsi="Arial" w:cs="Arial"/>
        </w:rPr>
        <w:t xml:space="preserve">. </w:t>
      </w:r>
      <w:r w:rsidR="00364DE9">
        <w:rPr>
          <w:rFonts w:ascii="Arial" w:hAnsi="Arial" w:cs="Arial"/>
        </w:rPr>
        <w:t>C</w:t>
      </w:r>
      <w:r w:rsidRPr="00CD67BD">
        <w:rPr>
          <w:rFonts w:ascii="Arial" w:hAnsi="Arial" w:cs="Arial"/>
        </w:rPr>
        <w:t>onsider the quality of the lighting at each site and the location of CCTV cameras.</w:t>
      </w:r>
    </w:p>
    <w:p w14:paraId="1984805C" w14:textId="28393B24" w:rsidR="00770EE3" w:rsidRPr="00CD67BD" w:rsidRDefault="00770EE3" w:rsidP="00D27964">
      <w:pPr>
        <w:autoSpaceDE w:val="0"/>
        <w:autoSpaceDN w:val="0"/>
        <w:adjustRightInd w:val="0"/>
        <w:spacing w:before="120"/>
        <w:jc w:val="both"/>
        <w:rPr>
          <w:rFonts w:ascii="Arial" w:hAnsi="Arial" w:cs="Arial"/>
        </w:rPr>
      </w:pPr>
      <w:r>
        <w:rPr>
          <w:rFonts w:ascii="Arial" w:hAnsi="Arial" w:cs="Arial"/>
        </w:rPr>
        <w:lastRenderedPageBreak/>
        <w:t xml:space="preserve">You may want to encourage pupils to register and mark their bikes or scooters so that they can be identified if stolen. </w:t>
      </w:r>
      <w:r w:rsidRPr="005574DE">
        <w:rPr>
          <w:rFonts w:ascii="Arial" w:hAnsi="Arial" w:cs="Arial"/>
        </w:rPr>
        <w:t>The Bike Register</w:t>
      </w:r>
      <w:r>
        <w:rPr>
          <w:rFonts w:ascii="Arial" w:hAnsi="Arial" w:cs="Arial"/>
        </w:rPr>
        <w:t xml:space="preserve"> is one company selling marking kits – they allow you to register bikes for free on their website, and provide free posters and leaflets to schools upon request. </w:t>
      </w:r>
      <w:r w:rsidR="005574DE">
        <w:rPr>
          <w:rFonts w:ascii="Arial" w:hAnsi="Arial" w:cs="Arial"/>
        </w:rPr>
        <w:t>(</w:t>
      </w:r>
      <w:hyperlink r:id="rId23" w:history="1">
        <w:r w:rsidR="005574DE" w:rsidRPr="00B42030">
          <w:rPr>
            <w:rStyle w:val="Hyperlink"/>
            <w:rFonts w:ascii="Arial" w:hAnsi="Arial" w:cs="Arial"/>
          </w:rPr>
          <w:t>https://www.bikeregister.com/</w:t>
        </w:r>
      </w:hyperlink>
      <w:r w:rsidR="005574DE">
        <w:rPr>
          <w:rFonts w:ascii="Arial" w:hAnsi="Arial" w:cs="Arial"/>
        </w:rPr>
        <w:t xml:space="preserve">) </w:t>
      </w:r>
    </w:p>
    <w:p w14:paraId="0B3D11F5" w14:textId="77777777" w:rsidR="00770EE3" w:rsidRPr="008C2233" w:rsidRDefault="00770EE3" w:rsidP="00D27964">
      <w:pPr>
        <w:jc w:val="both"/>
        <w:rPr>
          <w:b/>
        </w:rPr>
      </w:pPr>
      <w:r w:rsidRPr="008C2233">
        <w:rPr>
          <w:b/>
        </w:rPr>
        <w:t>Number of spaces required</w:t>
      </w:r>
    </w:p>
    <w:p w14:paraId="685126BC" w14:textId="6FE0E037" w:rsidR="00770EE3" w:rsidRPr="00CD67BD" w:rsidRDefault="00770EE3" w:rsidP="00364DE9">
      <w:pPr>
        <w:autoSpaceDE w:val="0"/>
        <w:autoSpaceDN w:val="0"/>
        <w:adjustRightInd w:val="0"/>
        <w:spacing w:before="120"/>
        <w:jc w:val="both"/>
        <w:rPr>
          <w:rFonts w:ascii="Arial" w:hAnsi="Arial" w:cs="Arial"/>
        </w:rPr>
      </w:pPr>
      <w:r w:rsidRPr="00CD67BD">
        <w:rPr>
          <w:rFonts w:ascii="Arial" w:hAnsi="Arial" w:cs="Arial"/>
        </w:rPr>
        <w:t xml:space="preserve">An appropriate ratio of required parking per user could be gained by </w:t>
      </w:r>
      <w:r w:rsidR="00364DE9">
        <w:rPr>
          <w:rFonts w:ascii="Arial" w:hAnsi="Arial" w:cs="Arial"/>
        </w:rPr>
        <w:t xml:space="preserve">surveying site users and counting number of bikes/scooters currently used. </w:t>
      </w:r>
    </w:p>
    <w:p w14:paraId="0C47E513" w14:textId="471BDC45"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The table below, from the revised 2011 </w:t>
      </w:r>
      <w:proofErr w:type="gramStart"/>
      <w:r w:rsidR="00364DE9">
        <w:rPr>
          <w:rFonts w:ascii="Arial" w:hAnsi="Arial" w:cs="Arial"/>
        </w:rPr>
        <w:t>C</w:t>
      </w:r>
      <w:r w:rsidR="00364DE9" w:rsidRPr="00CD67BD">
        <w:rPr>
          <w:rFonts w:ascii="Arial" w:hAnsi="Arial" w:cs="Arial"/>
        </w:rPr>
        <w:t>ycling</w:t>
      </w:r>
      <w:proofErr w:type="gramEnd"/>
      <w:r w:rsidRPr="00CD67BD">
        <w:rPr>
          <w:rFonts w:ascii="Arial" w:hAnsi="Arial" w:cs="Arial"/>
        </w:rPr>
        <w:t xml:space="preserve"> by Design guidance from Transport Scotland lists some suggestions for calculating the amount of cycle spaces you might need.</w:t>
      </w:r>
    </w:p>
    <w:p w14:paraId="3D2BB729" w14:textId="77777777" w:rsidR="00770EE3" w:rsidRPr="00CD67BD" w:rsidRDefault="00770EE3" w:rsidP="00D27964">
      <w:pPr>
        <w:autoSpaceDE w:val="0"/>
        <w:autoSpaceDN w:val="0"/>
        <w:adjustRightInd w:val="0"/>
        <w:spacing w:before="120"/>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2066"/>
        <w:gridCol w:w="2066"/>
        <w:gridCol w:w="2066"/>
      </w:tblGrid>
      <w:tr w:rsidR="00770EE3" w:rsidRPr="00CD67BD" w14:paraId="7DB3D291" w14:textId="77777777" w:rsidTr="009E3CE8">
        <w:tc>
          <w:tcPr>
            <w:tcW w:w="2330" w:type="dxa"/>
            <w:shd w:val="clear" w:color="auto" w:fill="auto"/>
          </w:tcPr>
          <w:p w14:paraId="511E6EA5" w14:textId="77777777" w:rsidR="00770EE3" w:rsidRPr="00CD67BD" w:rsidRDefault="00770EE3" w:rsidP="005574DE">
            <w:pPr>
              <w:autoSpaceDE w:val="0"/>
              <w:autoSpaceDN w:val="0"/>
              <w:adjustRightInd w:val="0"/>
              <w:spacing w:before="120"/>
              <w:rPr>
                <w:rFonts w:ascii="Arial" w:hAnsi="Arial" w:cs="Arial"/>
                <w:b/>
                <w:bCs/>
              </w:rPr>
            </w:pPr>
            <w:r w:rsidRPr="00CD67BD">
              <w:rPr>
                <w:rFonts w:ascii="Arial" w:hAnsi="Arial" w:cs="Arial"/>
                <w:b/>
                <w:bCs/>
              </w:rPr>
              <w:t>Type of school</w:t>
            </w:r>
          </w:p>
        </w:tc>
        <w:tc>
          <w:tcPr>
            <w:tcW w:w="2066" w:type="dxa"/>
            <w:shd w:val="clear" w:color="auto" w:fill="auto"/>
          </w:tcPr>
          <w:p w14:paraId="1787861D" w14:textId="77777777" w:rsidR="00770EE3" w:rsidRPr="00CD67BD" w:rsidRDefault="00770EE3" w:rsidP="005574DE">
            <w:pPr>
              <w:autoSpaceDE w:val="0"/>
              <w:autoSpaceDN w:val="0"/>
              <w:adjustRightInd w:val="0"/>
              <w:spacing w:before="120"/>
              <w:rPr>
                <w:rFonts w:ascii="Arial" w:hAnsi="Arial" w:cs="Arial"/>
                <w:b/>
                <w:bCs/>
              </w:rPr>
            </w:pPr>
            <w:r w:rsidRPr="00CD67BD">
              <w:rPr>
                <w:rFonts w:ascii="Arial" w:hAnsi="Arial" w:cs="Arial"/>
                <w:b/>
                <w:bCs/>
              </w:rPr>
              <w:t>Number of spaces for staff</w:t>
            </w:r>
          </w:p>
        </w:tc>
        <w:tc>
          <w:tcPr>
            <w:tcW w:w="2066" w:type="dxa"/>
            <w:shd w:val="clear" w:color="auto" w:fill="auto"/>
          </w:tcPr>
          <w:p w14:paraId="4530B5AA" w14:textId="77777777" w:rsidR="00770EE3" w:rsidRPr="00CD67BD" w:rsidRDefault="00770EE3" w:rsidP="005574DE">
            <w:pPr>
              <w:autoSpaceDE w:val="0"/>
              <w:autoSpaceDN w:val="0"/>
              <w:adjustRightInd w:val="0"/>
              <w:spacing w:before="120"/>
              <w:rPr>
                <w:rFonts w:ascii="Arial" w:hAnsi="Arial" w:cs="Arial"/>
                <w:b/>
                <w:bCs/>
              </w:rPr>
            </w:pPr>
            <w:r w:rsidRPr="00CD67BD">
              <w:rPr>
                <w:rFonts w:ascii="Arial" w:hAnsi="Arial" w:cs="Arial"/>
                <w:b/>
                <w:bCs/>
              </w:rPr>
              <w:t>Number of spaces for pupils</w:t>
            </w:r>
          </w:p>
        </w:tc>
        <w:tc>
          <w:tcPr>
            <w:tcW w:w="2066" w:type="dxa"/>
            <w:shd w:val="clear" w:color="auto" w:fill="auto"/>
          </w:tcPr>
          <w:p w14:paraId="78B61E42" w14:textId="77777777" w:rsidR="00770EE3" w:rsidRPr="00CD67BD" w:rsidRDefault="00770EE3" w:rsidP="005574DE">
            <w:pPr>
              <w:autoSpaceDE w:val="0"/>
              <w:autoSpaceDN w:val="0"/>
              <w:adjustRightInd w:val="0"/>
              <w:spacing w:before="120"/>
              <w:rPr>
                <w:rFonts w:ascii="Arial" w:hAnsi="Arial" w:cs="Arial"/>
                <w:b/>
                <w:bCs/>
              </w:rPr>
            </w:pPr>
            <w:r w:rsidRPr="00CD67BD">
              <w:rPr>
                <w:rFonts w:ascii="Arial" w:hAnsi="Arial" w:cs="Arial"/>
                <w:b/>
                <w:bCs/>
              </w:rPr>
              <w:t>Number of spaces for visitors</w:t>
            </w:r>
          </w:p>
        </w:tc>
      </w:tr>
      <w:tr w:rsidR="00770EE3" w:rsidRPr="00CD67BD" w14:paraId="037CC0BA" w14:textId="77777777" w:rsidTr="009E3CE8">
        <w:tc>
          <w:tcPr>
            <w:tcW w:w="2330" w:type="dxa"/>
            <w:shd w:val="clear" w:color="auto" w:fill="auto"/>
          </w:tcPr>
          <w:p w14:paraId="76A209F8" w14:textId="7CBD0D7E" w:rsidR="00770EE3" w:rsidRPr="00CD67BD" w:rsidRDefault="005574DE" w:rsidP="005574DE">
            <w:pPr>
              <w:autoSpaceDE w:val="0"/>
              <w:autoSpaceDN w:val="0"/>
              <w:adjustRightInd w:val="0"/>
              <w:spacing w:before="120"/>
              <w:rPr>
                <w:rFonts w:ascii="Arial" w:hAnsi="Arial" w:cs="Arial"/>
                <w:b/>
                <w:bCs/>
              </w:rPr>
            </w:pPr>
            <w:r>
              <w:rPr>
                <w:rFonts w:ascii="Arial" w:hAnsi="Arial" w:cs="Arial"/>
                <w:b/>
                <w:bCs/>
              </w:rPr>
              <w:t>Nursery/</w:t>
            </w:r>
            <w:r w:rsidR="00770EE3" w:rsidRPr="00CD67BD">
              <w:rPr>
                <w:rFonts w:ascii="Arial" w:hAnsi="Arial" w:cs="Arial"/>
                <w:b/>
                <w:bCs/>
              </w:rPr>
              <w:t>Primary School</w:t>
            </w:r>
          </w:p>
        </w:tc>
        <w:tc>
          <w:tcPr>
            <w:tcW w:w="2066" w:type="dxa"/>
            <w:shd w:val="clear" w:color="auto" w:fill="auto"/>
          </w:tcPr>
          <w:p w14:paraId="416574B1" w14:textId="77777777" w:rsidR="00770EE3" w:rsidRPr="00CD67BD" w:rsidRDefault="00770EE3" w:rsidP="005574DE">
            <w:pPr>
              <w:autoSpaceDE w:val="0"/>
              <w:autoSpaceDN w:val="0"/>
              <w:adjustRightInd w:val="0"/>
              <w:spacing w:before="120"/>
              <w:rPr>
                <w:rFonts w:ascii="Arial" w:hAnsi="Arial" w:cs="Arial"/>
                <w:bCs/>
              </w:rPr>
            </w:pPr>
            <w:r w:rsidRPr="00CD67BD">
              <w:rPr>
                <w:rFonts w:ascii="Arial" w:hAnsi="Arial" w:cs="Arial"/>
                <w:bCs/>
              </w:rPr>
              <w:t>1 space per 10 staff</w:t>
            </w:r>
          </w:p>
        </w:tc>
        <w:tc>
          <w:tcPr>
            <w:tcW w:w="2066" w:type="dxa"/>
            <w:shd w:val="clear" w:color="auto" w:fill="auto"/>
          </w:tcPr>
          <w:p w14:paraId="6C3A7F0B" w14:textId="67ADF522" w:rsidR="00770EE3" w:rsidRPr="00CD67BD" w:rsidRDefault="005574DE" w:rsidP="005574DE">
            <w:pPr>
              <w:autoSpaceDE w:val="0"/>
              <w:autoSpaceDN w:val="0"/>
              <w:adjustRightInd w:val="0"/>
              <w:spacing w:before="120"/>
              <w:rPr>
                <w:rFonts w:ascii="Arial" w:hAnsi="Arial" w:cs="Arial"/>
                <w:bCs/>
              </w:rPr>
            </w:pPr>
            <w:r>
              <w:rPr>
                <w:rFonts w:ascii="Arial" w:hAnsi="Arial" w:cs="Arial"/>
                <w:bCs/>
              </w:rPr>
              <w:t>1 s</w:t>
            </w:r>
            <w:r w:rsidR="00770EE3" w:rsidRPr="00CD67BD">
              <w:rPr>
                <w:rFonts w:ascii="Arial" w:hAnsi="Arial" w:cs="Arial"/>
                <w:bCs/>
              </w:rPr>
              <w:t>pace per 10 pupils aged 4 or over</w:t>
            </w:r>
          </w:p>
        </w:tc>
        <w:tc>
          <w:tcPr>
            <w:tcW w:w="2066" w:type="dxa"/>
            <w:shd w:val="clear" w:color="auto" w:fill="auto"/>
          </w:tcPr>
          <w:p w14:paraId="1B28B38C" w14:textId="77777777" w:rsidR="00770EE3" w:rsidRPr="00CD67BD" w:rsidRDefault="00770EE3" w:rsidP="005574DE">
            <w:pPr>
              <w:autoSpaceDE w:val="0"/>
              <w:autoSpaceDN w:val="0"/>
              <w:adjustRightInd w:val="0"/>
              <w:spacing w:before="120"/>
              <w:rPr>
                <w:rFonts w:ascii="Arial" w:hAnsi="Arial" w:cs="Arial"/>
                <w:bCs/>
              </w:rPr>
            </w:pPr>
            <w:r w:rsidRPr="00CD67BD">
              <w:rPr>
                <w:rFonts w:ascii="Arial" w:hAnsi="Arial" w:cs="Arial"/>
                <w:bCs/>
              </w:rPr>
              <w:t>2 spaces at the main entrance</w:t>
            </w:r>
          </w:p>
        </w:tc>
      </w:tr>
      <w:tr w:rsidR="00770EE3" w:rsidRPr="00CD67BD" w14:paraId="4026B767" w14:textId="77777777" w:rsidTr="009E3CE8">
        <w:tc>
          <w:tcPr>
            <w:tcW w:w="2330" w:type="dxa"/>
            <w:shd w:val="clear" w:color="auto" w:fill="auto"/>
          </w:tcPr>
          <w:p w14:paraId="63FA6241" w14:textId="77777777" w:rsidR="00770EE3" w:rsidRPr="00CD67BD" w:rsidRDefault="00770EE3" w:rsidP="005574DE">
            <w:pPr>
              <w:autoSpaceDE w:val="0"/>
              <w:autoSpaceDN w:val="0"/>
              <w:adjustRightInd w:val="0"/>
              <w:spacing w:before="120"/>
              <w:rPr>
                <w:rFonts w:ascii="Arial" w:hAnsi="Arial" w:cs="Arial"/>
                <w:b/>
                <w:bCs/>
              </w:rPr>
            </w:pPr>
            <w:r w:rsidRPr="00CD67BD">
              <w:rPr>
                <w:rFonts w:ascii="Arial" w:hAnsi="Arial" w:cs="Arial"/>
                <w:b/>
                <w:bCs/>
              </w:rPr>
              <w:t>Secondary School</w:t>
            </w:r>
          </w:p>
        </w:tc>
        <w:tc>
          <w:tcPr>
            <w:tcW w:w="2066" w:type="dxa"/>
            <w:shd w:val="clear" w:color="auto" w:fill="auto"/>
          </w:tcPr>
          <w:p w14:paraId="17984AC8" w14:textId="77777777" w:rsidR="00770EE3" w:rsidRPr="00CD67BD" w:rsidRDefault="00770EE3" w:rsidP="005574DE">
            <w:pPr>
              <w:autoSpaceDE w:val="0"/>
              <w:autoSpaceDN w:val="0"/>
              <w:adjustRightInd w:val="0"/>
              <w:spacing w:before="120"/>
              <w:rPr>
                <w:rFonts w:ascii="Arial" w:hAnsi="Arial" w:cs="Arial"/>
                <w:bCs/>
              </w:rPr>
            </w:pPr>
            <w:r w:rsidRPr="00CD67BD">
              <w:rPr>
                <w:rFonts w:ascii="Arial" w:hAnsi="Arial" w:cs="Arial"/>
                <w:bCs/>
              </w:rPr>
              <w:t>1 space per 10 staff</w:t>
            </w:r>
          </w:p>
        </w:tc>
        <w:tc>
          <w:tcPr>
            <w:tcW w:w="2066" w:type="dxa"/>
            <w:shd w:val="clear" w:color="auto" w:fill="auto"/>
          </w:tcPr>
          <w:p w14:paraId="4879951A" w14:textId="77777777" w:rsidR="00770EE3" w:rsidRPr="00CD67BD" w:rsidRDefault="00770EE3" w:rsidP="005574DE">
            <w:pPr>
              <w:autoSpaceDE w:val="0"/>
              <w:autoSpaceDN w:val="0"/>
              <w:adjustRightInd w:val="0"/>
              <w:spacing w:before="120"/>
              <w:rPr>
                <w:rFonts w:ascii="Arial" w:hAnsi="Arial" w:cs="Arial"/>
                <w:bCs/>
              </w:rPr>
            </w:pPr>
            <w:r w:rsidRPr="00CD67BD">
              <w:rPr>
                <w:rFonts w:ascii="Arial" w:hAnsi="Arial" w:cs="Arial"/>
                <w:bCs/>
              </w:rPr>
              <w:t>1 space per 5 pupils</w:t>
            </w:r>
          </w:p>
        </w:tc>
        <w:tc>
          <w:tcPr>
            <w:tcW w:w="2066" w:type="dxa"/>
            <w:shd w:val="clear" w:color="auto" w:fill="auto"/>
          </w:tcPr>
          <w:p w14:paraId="7B59D3FE" w14:textId="77777777" w:rsidR="00770EE3" w:rsidRPr="00CD67BD" w:rsidRDefault="00770EE3" w:rsidP="005574DE">
            <w:pPr>
              <w:autoSpaceDE w:val="0"/>
              <w:autoSpaceDN w:val="0"/>
              <w:adjustRightInd w:val="0"/>
              <w:spacing w:before="120"/>
              <w:rPr>
                <w:rFonts w:ascii="Arial" w:hAnsi="Arial" w:cs="Arial"/>
                <w:bCs/>
              </w:rPr>
            </w:pPr>
            <w:r w:rsidRPr="00CD67BD">
              <w:rPr>
                <w:rFonts w:ascii="Arial" w:hAnsi="Arial" w:cs="Arial"/>
                <w:bCs/>
              </w:rPr>
              <w:t>2 spaces at the main entrance</w:t>
            </w:r>
          </w:p>
        </w:tc>
      </w:tr>
    </w:tbl>
    <w:p w14:paraId="2856B546" w14:textId="77777777" w:rsidR="00770EE3" w:rsidRPr="00CD67BD" w:rsidRDefault="00770EE3" w:rsidP="00D27964">
      <w:pPr>
        <w:autoSpaceDE w:val="0"/>
        <w:autoSpaceDN w:val="0"/>
        <w:adjustRightInd w:val="0"/>
        <w:spacing w:before="120"/>
        <w:jc w:val="both"/>
        <w:rPr>
          <w:rFonts w:ascii="Arial" w:hAnsi="Arial" w:cs="Arial"/>
          <w:b/>
          <w:bCs/>
        </w:rPr>
      </w:pPr>
      <w:bookmarkStart w:id="1" w:name="table2"/>
      <w:r w:rsidRPr="00CD67BD">
        <w:rPr>
          <w:rStyle w:val="Strong"/>
          <w:rFonts w:ascii="Arial" w:hAnsi="Arial" w:cs="Arial"/>
          <w:i/>
          <w:shd w:val="clear" w:color="auto" w:fill="FFFFFF"/>
        </w:rPr>
        <w:t>Parking Provision by Land Use</w:t>
      </w:r>
      <w:bookmarkEnd w:id="1"/>
      <w:r w:rsidRPr="00CD67BD">
        <w:rPr>
          <w:rStyle w:val="Strong"/>
          <w:rFonts w:ascii="Arial" w:hAnsi="Arial" w:cs="Arial"/>
          <w:i/>
          <w:shd w:val="clear" w:color="auto" w:fill="FFFFFF"/>
        </w:rPr>
        <w:t>,</w:t>
      </w:r>
      <w:r w:rsidRPr="00CD67BD" w:rsidDel="001F28BE">
        <w:rPr>
          <w:rFonts w:ascii="Arial" w:hAnsi="Arial" w:cs="Arial"/>
          <w:bCs/>
          <w:i/>
        </w:rPr>
        <w:t xml:space="preserve"> </w:t>
      </w:r>
      <w:r w:rsidRPr="00CD67BD">
        <w:rPr>
          <w:rFonts w:ascii="Arial" w:hAnsi="Arial" w:cs="Arial"/>
          <w:bCs/>
          <w:i/>
        </w:rPr>
        <w:t>Cycling by Design, 2011</w:t>
      </w:r>
    </w:p>
    <w:p w14:paraId="3FF05E3B" w14:textId="77777777" w:rsidR="00266A11" w:rsidRDefault="00266A11" w:rsidP="00D27964">
      <w:pPr>
        <w:autoSpaceDE w:val="0"/>
        <w:autoSpaceDN w:val="0"/>
        <w:adjustRightInd w:val="0"/>
        <w:spacing w:before="120"/>
        <w:jc w:val="both"/>
        <w:rPr>
          <w:rFonts w:ascii="Arial" w:hAnsi="Arial" w:cs="Arial"/>
          <w:b/>
          <w:bCs/>
        </w:rPr>
      </w:pPr>
    </w:p>
    <w:p w14:paraId="2C30285A" w14:textId="77777777" w:rsidR="00D27964" w:rsidRDefault="00D27964" w:rsidP="00D27964">
      <w:pPr>
        <w:jc w:val="both"/>
        <w:rPr>
          <w:b/>
        </w:rPr>
      </w:pPr>
    </w:p>
    <w:p w14:paraId="21750384" w14:textId="77777777" w:rsidR="00770EE3" w:rsidRPr="008C2233" w:rsidRDefault="00770EE3" w:rsidP="00D27964">
      <w:pPr>
        <w:jc w:val="both"/>
        <w:rPr>
          <w:b/>
        </w:rPr>
      </w:pPr>
      <w:r w:rsidRPr="008C2233">
        <w:rPr>
          <w:b/>
        </w:rPr>
        <w:t>Types of parking</w:t>
      </w:r>
    </w:p>
    <w:p w14:paraId="2114A490" w14:textId="34FF4905" w:rsidR="00770EE3" w:rsidRPr="00CD67BD" w:rsidRDefault="00364DE9" w:rsidP="00D27964">
      <w:pPr>
        <w:autoSpaceDE w:val="0"/>
        <w:autoSpaceDN w:val="0"/>
        <w:adjustRightInd w:val="0"/>
        <w:spacing w:before="120"/>
        <w:jc w:val="both"/>
        <w:rPr>
          <w:rFonts w:ascii="Arial" w:hAnsi="Arial" w:cs="Arial"/>
        </w:rPr>
      </w:pPr>
      <w:r>
        <w:rPr>
          <w:rFonts w:ascii="Arial" w:hAnsi="Arial" w:cs="Arial"/>
        </w:rPr>
        <w:t>The Sheffield</w:t>
      </w:r>
      <w:r w:rsidR="00770EE3" w:rsidRPr="00CD67BD">
        <w:rPr>
          <w:rFonts w:ascii="Arial" w:hAnsi="Arial" w:cs="Arial"/>
        </w:rPr>
        <w:t xml:space="preserve"> stand is most commonly used for cycle parking. It is robust and enables users to lean their bike against it easily. </w:t>
      </w:r>
    </w:p>
    <w:p w14:paraId="2FF9F856" w14:textId="3F84A77B"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Sheffield stands are sold individually, usually fixed to the ground with bolts or inset into concrete, or in sets</w:t>
      </w:r>
      <w:r w:rsidR="00364DE9">
        <w:rPr>
          <w:rFonts w:ascii="Arial" w:hAnsi="Arial" w:cs="Arial"/>
        </w:rPr>
        <w:t xml:space="preserve"> commonly known as toast racks</w:t>
      </w:r>
      <w:r w:rsidRPr="00CD67BD">
        <w:rPr>
          <w:rFonts w:ascii="Arial" w:hAnsi="Arial" w:cs="Arial"/>
        </w:rPr>
        <w:t>.</w:t>
      </w:r>
    </w:p>
    <w:p w14:paraId="23B8D4C9" w14:textId="77777777" w:rsidR="00770EE3" w:rsidRPr="00CD67BD" w:rsidRDefault="00770EE3" w:rsidP="00D27964">
      <w:pPr>
        <w:autoSpaceDE w:val="0"/>
        <w:autoSpaceDN w:val="0"/>
        <w:adjustRightInd w:val="0"/>
        <w:spacing w:before="120"/>
        <w:jc w:val="both"/>
        <w:rPr>
          <w:rFonts w:ascii="Arial" w:hAnsi="Arial" w:cs="Arial"/>
        </w:rPr>
      </w:pPr>
    </w:p>
    <w:p w14:paraId="04C7D8D2"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object w:dxaOrig="11575" w:dyaOrig="5069" w14:anchorId="287E24FA">
          <v:shape id="_x0000_i1026" type="#_x0000_t75" style="width:324.45pt;height:2in" o:ole="">
            <v:imagedata r:id="rId24" o:title=""/>
          </v:shape>
          <o:OLEObject Type="Embed" ProgID="Visio.Drawing.11" ShapeID="_x0000_i1026" DrawAspect="Content" ObjectID="_1630407117" r:id="rId25"/>
        </w:object>
      </w:r>
    </w:p>
    <w:p w14:paraId="01D5B3CE" w14:textId="3906AF03" w:rsidR="00770EE3" w:rsidRPr="00CD67BD" w:rsidRDefault="00770EE3" w:rsidP="00D27964">
      <w:pPr>
        <w:autoSpaceDE w:val="0"/>
        <w:autoSpaceDN w:val="0"/>
        <w:adjustRightInd w:val="0"/>
        <w:spacing w:before="120"/>
        <w:jc w:val="both"/>
        <w:rPr>
          <w:rFonts w:ascii="Arial" w:hAnsi="Arial" w:cs="Arial"/>
          <w:b/>
          <w:bCs/>
          <w:i/>
        </w:rPr>
      </w:pPr>
      <w:r w:rsidRPr="00CD67BD">
        <w:rPr>
          <w:rFonts w:ascii="Arial" w:hAnsi="Arial" w:cs="Arial"/>
          <w:b/>
          <w:bCs/>
          <w:i/>
        </w:rPr>
        <w:t xml:space="preserve">General dimensions for </w:t>
      </w:r>
      <w:r w:rsidR="00364DE9">
        <w:rPr>
          <w:rFonts w:ascii="Arial" w:hAnsi="Arial" w:cs="Arial"/>
          <w:b/>
          <w:bCs/>
          <w:i/>
        </w:rPr>
        <w:t>the installations of Sheffield</w:t>
      </w:r>
      <w:r w:rsidRPr="00CD67BD">
        <w:rPr>
          <w:rFonts w:ascii="Arial" w:hAnsi="Arial" w:cs="Arial"/>
          <w:b/>
          <w:bCs/>
          <w:i/>
        </w:rPr>
        <w:t xml:space="preserve"> stands</w:t>
      </w:r>
    </w:p>
    <w:p w14:paraId="7E5F8C32" w14:textId="77777777" w:rsidR="00770EE3" w:rsidRPr="00CD67BD" w:rsidRDefault="00770EE3" w:rsidP="00D27964">
      <w:pPr>
        <w:autoSpaceDE w:val="0"/>
        <w:autoSpaceDN w:val="0"/>
        <w:adjustRightInd w:val="0"/>
        <w:spacing w:before="120"/>
        <w:jc w:val="both"/>
        <w:rPr>
          <w:rFonts w:ascii="Arial" w:hAnsi="Arial" w:cs="Arial"/>
          <w:b/>
          <w:bCs/>
        </w:rPr>
      </w:pPr>
    </w:p>
    <w:p w14:paraId="32925A5F" w14:textId="2B1F08E8"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Stands should be separated by a distance no less than 900mm</w:t>
      </w:r>
      <w:r w:rsidR="00364DE9">
        <w:rPr>
          <w:rFonts w:ascii="Arial" w:hAnsi="Arial" w:cs="Arial"/>
        </w:rPr>
        <w:t>,</w:t>
      </w:r>
      <w:r w:rsidRPr="00CD67BD">
        <w:rPr>
          <w:rFonts w:ascii="Arial" w:hAnsi="Arial" w:cs="Arial"/>
        </w:rPr>
        <w:t xml:space="preserve"> ideally 1m. Putting the stands too close together will limit the use of the cycle parking.</w:t>
      </w:r>
    </w:p>
    <w:p w14:paraId="33A1B0D3"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Also allow for 500mm of space to sit forward of the stand so that the middle of the bike frame is adequately supported, this is an important consideration if you are placing stands close to a wall. </w:t>
      </w:r>
    </w:p>
    <w:p w14:paraId="5D095EF9"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Putting stands too close to a wall will mean that parked bikes will not be properly supported.</w:t>
      </w:r>
    </w:p>
    <w:p w14:paraId="4B8D6BDF" w14:textId="130A3826"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If you’re planning to install Sheffield stands at primary schools, it’s worth considering stands that have a second cross-bar at a lower height, in order to allow smaller bikes to be locked up.</w:t>
      </w:r>
    </w:p>
    <w:p w14:paraId="0B7015B1" w14:textId="77777777" w:rsidR="00770EE3" w:rsidRPr="00CD67BD" w:rsidRDefault="00770EE3" w:rsidP="00D27964">
      <w:pPr>
        <w:autoSpaceDE w:val="0"/>
        <w:autoSpaceDN w:val="0"/>
        <w:adjustRightInd w:val="0"/>
        <w:spacing w:before="120"/>
        <w:jc w:val="both"/>
        <w:rPr>
          <w:rFonts w:ascii="Arial" w:hAnsi="Arial" w:cs="Arial"/>
        </w:rPr>
      </w:pPr>
    </w:p>
    <w:p w14:paraId="65FCEC4F" w14:textId="77777777" w:rsidR="00770EE3" w:rsidRPr="00CD67BD" w:rsidRDefault="00770EE3" w:rsidP="00364DE9">
      <w:pPr>
        <w:pBdr>
          <w:top w:val="single" w:sz="4" w:space="0"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b/>
        </w:rPr>
      </w:pPr>
    </w:p>
    <w:p w14:paraId="330277B4" w14:textId="754160DF" w:rsidR="00770EE3" w:rsidRPr="003B2E17" w:rsidRDefault="00770EE3" w:rsidP="00364DE9">
      <w:pPr>
        <w:pBdr>
          <w:top w:val="single" w:sz="4" w:space="0"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b/>
        </w:rPr>
      </w:pPr>
      <w:r w:rsidRPr="003B2E17">
        <w:rPr>
          <w:rFonts w:ascii="Arial" w:hAnsi="Arial" w:cs="Arial"/>
          <w:b/>
        </w:rPr>
        <w:t>Alternative stands which only hold the wheel, commonly known as Butterfly Racks, are not recommended and funding will not be awarded for these.</w:t>
      </w:r>
    </w:p>
    <w:p w14:paraId="00B7088A" w14:textId="77777777" w:rsidR="00770EE3" w:rsidRPr="003B2E17" w:rsidRDefault="00770EE3" w:rsidP="00364DE9">
      <w:pPr>
        <w:pBdr>
          <w:top w:val="single" w:sz="4" w:space="0"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b/>
        </w:rPr>
      </w:pPr>
      <w:r w:rsidRPr="003B2E17">
        <w:rPr>
          <w:rFonts w:ascii="Arial" w:hAnsi="Arial" w:cs="Arial"/>
          <w:b/>
        </w:rPr>
        <w:t>These types of stands are liable to cause damage to bike wheels and only offer limited security.</w:t>
      </w:r>
    </w:p>
    <w:p w14:paraId="08CF48F0" w14:textId="77777777" w:rsidR="00770EE3" w:rsidRPr="00CD67BD" w:rsidRDefault="00770EE3" w:rsidP="00364DE9">
      <w:pPr>
        <w:pBdr>
          <w:top w:val="single" w:sz="4" w:space="0"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b/>
        </w:rPr>
      </w:pPr>
    </w:p>
    <w:p w14:paraId="035BDE2C" w14:textId="77777777" w:rsidR="00266A11" w:rsidRDefault="00266A11" w:rsidP="00D27964">
      <w:pPr>
        <w:autoSpaceDE w:val="0"/>
        <w:autoSpaceDN w:val="0"/>
        <w:adjustRightInd w:val="0"/>
        <w:spacing w:before="120"/>
        <w:jc w:val="both"/>
        <w:rPr>
          <w:rFonts w:ascii="Arial" w:hAnsi="Arial" w:cs="Arial"/>
          <w:b/>
          <w:bCs/>
        </w:rPr>
      </w:pPr>
    </w:p>
    <w:p w14:paraId="4E88C80E" w14:textId="77777777" w:rsidR="00D27964" w:rsidRDefault="00D27964" w:rsidP="00D27964">
      <w:pPr>
        <w:jc w:val="both"/>
        <w:rPr>
          <w:b/>
        </w:rPr>
      </w:pPr>
    </w:p>
    <w:p w14:paraId="132DD883" w14:textId="77777777" w:rsidR="00770EE3" w:rsidRPr="008C2233" w:rsidRDefault="00770EE3" w:rsidP="00D27964">
      <w:pPr>
        <w:jc w:val="both"/>
        <w:rPr>
          <w:b/>
        </w:rPr>
      </w:pPr>
      <w:r w:rsidRPr="008C2233">
        <w:rPr>
          <w:b/>
        </w:rPr>
        <w:t>Cycle shelters</w:t>
      </w:r>
    </w:p>
    <w:p w14:paraId="60D7D6D8"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Offering a place where bikes will be protected from the weather by installing covered cycle shelters will encourage greater use of cycle parking. </w:t>
      </w:r>
    </w:p>
    <w:p w14:paraId="5359F5F8"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Many manufacturers offer covered cycle shelters as an option to fit over specific stands. Shelters can also be bought with lockable doors that enhance the security of the bike parking.</w:t>
      </w:r>
    </w:p>
    <w:p w14:paraId="3D3E16FE"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lastRenderedPageBreak/>
        <w:t xml:space="preserve">Lockable compounds are an ideal solution when catering for staff at a facility where bikes are left unattended for much of the day. </w:t>
      </w:r>
    </w:p>
    <w:p w14:paraId="1204D755" w14:textId="77777777" w:rsidR="00770EE3" w:rsidRPr="00CD67BD" w:rsidRDefault="00770EE3" w:rsidP="00D27964">
      <w:pPr>
        <w:widowControl w:val="0"/>
        <w:spacing w:before="120" w:after="240"/>
        <w:jc w:val="both"/>
        <w:rPr>
          <w:rFonts w:ascii="Arial" w:hAnsi="Arial" w:cs="Arial"/>
          <w:b/>
          <w:bCs/>
        </w:rPr>
      </w:pPr>
      <w:r w:rsidRPr="00CD67BD">
        <w:rPr>
          <w:rFonts w:ascii="Arial" w:hAnsi="Arial" w:cs="Arial"/>
          <w:b/>
          <w:bCs/>
        </w:rPr>
        <w:t>Examples of approved bike racks and shelters:</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3"/>
        <w:gridCol w:w="236"/>
        <w:gridCol w:w="3006"/>
        <w:gridCol w:w="236"/>
        <w:gridCol w:w="3041"/>
      </w:tblGrid>
      <w:tr w:rsidR="00770EE3" w:rsidRPr="00CD67BD" w14:paraId="19D6DE74" w14:textId="77777777" w:rsidTr="009E3CE8">
        <w:trPr>
          <w:trHeight w:val="1805"/>
        </w:trPr>
        <w:tc>
          <w:tcPr>
            <w:tcW w:w="3273" w:type="dxa"/>
            <w:tcBorders>
              <w:right w:val="single" w:sz="4" w:space="0" w:color="auto"/>
            </w:tcBorders>
            <w:shd w:val="clear" w:color="auto" w:fill="auto"/>
          </w:tcPr>
          <w:p w14:paraId="5EC58F2D" w14:textId="77777777" w:rsidR="00770EE3" w:rsidRPr="00CD67BD" w:rsidRDefault="00770EE3" w:rsidP="00D27964">
            <w:pPr>
              <w:widowControl w:val="0"/>
              <w:spacing w:before="120"/>
              <w:ind w:left="34"/>
              <w:jc w:val="both"/>
              <w:rPr>
                <w:rFonts w:ascii="Arial" w:hAnsi="Arial" w:cs="Arial"/>
              </w:rPr>
            </w:pPr>
          </w:p>
          <w:p w14:paraId="5C128D22" w14:textId="77777777" w:rsidR="00770EE3" w:rsidRPr="00CD67BD" w:rsidRDefault="00770EE3" w:rsidP="00D27964">
            <w:pPr>
              <w:widowControl w:val="0"/>
              <w:spacing w:before="120"/>
              <w:ind w:left="34"/>
              <w:jc w:val="both"/>
              <w:rPr>
                <w:rFonts w:ascii="Arial" w:hAnsi="Arial" w:cs="Arial"/>
              </w:rPr>
            </w:pPr>
            <w:r w:rsidRPr="00CD67BD">
              <w:rPr>
                <w:rFonts w:ascii="Arial" w:hAnsi="Arial" w:cs="Arial"/>
                <w:noProof/>
                <w:lang w:eastAsia="en-GB"/>
              </w:rPr>
              <w:drawing>
                <wp:inline distT="0" distB="0" distL="0" distR="0" wp14:anchorId="3F242B5B" wp14:editId="69A01C32">
                  <wp:extent cx="1914525" cy="1047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b="37375"/>
                          <a:stretch>
                            <a:fillRect/>
                          </a:stretch>
                        </pic:blipFill>
                        <pic:spPr bwMode="auto">
                          <a:xfrm>
                            <a:off x="0" y="0"/>
                            <a:ext cx="1914525" cy="1047750"/>
                          </a:xfrm>
                          <a:prstGeom prst="rect">
                            <a:avLst/>
                          </a:prstGeom>
                          <a:noFill/>
                          <a:ln>
                            <a:noFill/>
                          </a:ln>
                        </pic:spPr>
                      </pic:pic>
                    </a:graphicData>
                  </a:graphic>
                </wp:inline>
              </w:drawing>
            </w:r>
          </w:p>
        </w:tc>
        <w:tc>
          <w:tcPr>
            <w:tcW w:w="222" w:type="dxa"/>
            <w:tcBorders>
              <w:top w:val="nil"/>
              <w:left w:val="single" w:sz="4" w:space="0" w:color="auto"/>
              <w:bottom w:val="nil"/>
              <w:right w:val="single" w:sz="4" w:space="0" w:color="auto"/>
            </w:tcBorders>
            <w:shd w:val="clear" w:color="auto" w:fill="auto"/>
          </w:tcPr>
          <w:p w14:paraId="4EBD3EBF" w14:textId="77777777" w:rsidR="00770EE3" w:rsidRPr="00CD67BD" w:rsidRDefault="00770EE3" w:rsidP="00D27964">
            <w:pPr>
              <w:widowControl w:val="0"/>
              <w:spacing w:before="120"/>
              <w:ind w:left="34"/>
              <w:jc w:val="both"/>
              <w:rPr>
                <w:rFonts w:ascii="Arial" w:hAnsi="Arial" w:cs="Arial"/>
              </w:rPr>
            </w:pPr>
          </w:p>
        </w:tc>
        <w:tc>
          <w:tcPr>
            <w:tcW w:w="3015" w:type="dxa"/>
            <w:tcBorders>
              <w:left w:val="single" w:sz="4" w:space="0" w:color="auto"/>
            </w:tcBorders>
            <w:shd w:val="clear" w:color="auto" w:fill="auto"/>
          </w:tcPr>
          <w:p w14:paraId="4D1D06B8" w14:textId="77777777" w:rsidR="00770EE3" w:rsidRPr="00CD67BD" w:rsidRDefault="00770EE3" w:rsidP="00D27964">
            <w:pPr>
              <w:widowControl w:val="0"/>
              <w:spacing w:before="120"/>
              <w:ind w:left="34"/>
              <w:jc w:val="both"/>
              <w:rPr>
                <w:rFonts w:ascii="Arial" w:hAnsi="Arial" w:cs="Arial"/>
              </w:rPr>
            </w:pPr>
          </w:p>
          <w:p w14:paraId="6D9798CF" w14:textId="77777777" w:rsidR="00770EE3" w:rsidRPr="00CD67BD" w:rsidRDefault="00770EE3" w:rsidP="00D27964">
            <w:pPr>
              <w:widowControl w:val="0"/>
              <w:spacing w:before="120"/>
              <w:ind w:left="34"/>
              <w:jc w:val="both"/>
              <w:rPr>
                <w:rFonts w:ascii="Arial" w:hAnsi="Arial" w:cs="Arial"/>
              </w:rPr>
            </w:pPr>
            <w:r w:rsidRPr="00CD67BD">
              <w:rPr>
                <w:rFonts w:ascii="Arial" w:hAnsi="Arial" w:cs="Arial"/>
                <w:noProof/>
                <w:lang w:eastAsia="en-GB"/>
              </w:rPr>
              <w:drawing>
                <wp:inline distT="0" distB="0" distL="0" distR="0" wp14:anchorId="3E6697B6" wp14:editId="00D6EA07">
                  <wp:extent cx="1752600" cy="1066800"/>
                  <wp:effectExtent l="0" t="0" r="0" b="0"/>
                  <wp:docPr id="3" name="Picture 3" descr="IMG_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403"/>
                          <pic:cNvPicPr>
                            <a:picLocks noChangeAspect="1" noChangeArrowheads="1"/>
                          </pic:cNvPicPr>
                        </pic:nvPicPr>
                        <pic:blipFill>
                          <a:blip r:embed="rId27" cstate="print">
                            <a:extLst>
                              <a:ext uri="{28A0092B-C50C-407E-A947-70E740481C1C}">
                                <a14:useLocalDpi xmlns:a14="http://schemas.microsoft.com/office/drawing/2010/main" val="0"/>
                              </a:ext>
                            </a:extLst>
                          </a:blip>
                          <a:srcRect l="19104" t="19882" r="29410" b="28110"/>
                          <a:stretch>
                            <a:fillRect/>
                          </a:stretch>
                        </pic:blipFill>
                        <pic:spPr bwMode="auto">
                          <a:xfrm>
                            <a:off x="0" y="0"/>
                            <a:ext cx="1752600" cy="1066800"/>
                          </a:xfrm>
                          <a:prstGeom prst="rect">
                            <a:avLst/>
                          </a:prstGeom>
                          <a:noFill/>
                          <a:ln>
                            <a:noFill/>
                          </a:ln>
                        </pic:spPr>
                      </pic:pic>
                    </a:graphicData>
                  </a:graphic>
                </wp:inline>
              </w:drawing>
            </w:r>
          </w:p>
        </w:tc>
        <w:tc>
          <w:tcPr>
            <w:tcW w:w="222" w:type="dxa"/>
            <w:tcBorders>
              <w:top w:val="nil"/>
              <w:bottom w:val="nil"/>
            </w:tcBorders>
            <w:shd w:val="clear" w:color="auto" w:fill="auto"/>
          </w:tcPr>
          <w:p w14:paraId="6BCE207A" w14:textId="77777777" w:rsidR="00770EE3" w:rsidRPr="00CD67BD" w:rsidRDefault="00770EE3" w:rsidP="00D27964">
            <w:pPr>
              <w:widowControl w:val="0"/>
              <w:spacing w:before="120"/>
              <w:ind w:left="34"/>
              <w:jc w:val="both"/>
              <w:rPr>
                <w:rFonts w:ascii="Arial" w:hAnsi="Arial" w:cs="Arial"/>
              </w:rPr>
            </w:pPr>
          </w:p>
        </w:tc>
        <w:tc>
          <w:tcPr>
            <w:tcW w:w="3050" w:type="dxa"/>
            <w:shd w:val="clear" w:color="auto" w:fill="auto"/>
          </w:tcPr>
          <w:p w14:paraId="5DC0DC15" w14:textId="77777777" w:rsidR="00770EE3" w:rsidRPr="00CD67BD" w:rsidRDefault="00770EE3" w:rsidP="00D27964">
            <w:pPr>
              <w:widowControl w:val="0"/>
              <w:spacing w:before="120"/>
              <w:ind w:left="34"/>
              <w:jc w:val="both"/>
              <w:rPr>
                <w:rFonts w:ascii="Arial" w:hAnsi="Arial" w:cs="Arial"/>
              </w:rPr>
            </w:pPr>
          </w:p>
          <w:p w14:paraId="4AC803E5" w14:textId="77777777" w:rsidR="00770EE3" w:rsidRPr="00CD67BD" w:rsidRDefault="00770EE3" w:rsidP="00D27964">
            <w:pPr>
              <w:widowControl w:val="0"/>
              <w:spacing w:before="120"/>
              <w:ind w:left="34"/>
              <w:jc w:val="both"/>
              <w:rPr>
                <w:rFonts w:ascii="Arial" w:hAnsi="Arial" w:cs="Arial"/>
              </w:rPr>
            </w:pPr>
            <w:r w:rsidRPr="00CD67BD">
              <w:rPr>
                <w:rFonts w:ascii="Arial" w:hAnsi="Arial" w:cs="Arial"/>
                <w:noProof/>
                <w:lang w:eastAsia="en-GB"/>
              </w:rPr>
              <w:drawing>
                <wp:inline distT="0" distB="0" distL="0" distR="0" wp14:anchorId="4FDCB7E7" wp14:editId="6187FCF2">
                  <wp:extent cx="1752600" cy="981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t="35968"/>
                          <a:stretch>
                            <a:fillRect/>
                          </a:stretch>
                        </pic:blipFill>
                        <pic:spPr bwMode="auto">
                          <a:xfrm>
                            <a:off x="0" y="0"/>
                            <a:ext cx="1752600" cy="981075"/>
                          </a:xfrm>
                          <a:prstGeom prst="rect">
                            <a:avLst/>
                          </a:prstGeom>
                          <a:noFill/>
                          <a:ln>
                            <a:noFill/>
                          </a:ln>
                        </pic:spPr>
                      </pic:pic>
                    </a:graphicData>
                  </a:graphic>
                </wp:inline>
              </w:drawing>
            </w:r>
          </w:p>
          <w:p w14:paraId="764A421A" w14:textId="77777777" w:rsidR="00770EE3" w:rsidRPr="00CD67BD" w:rsidRDefault="00770EE3" w:rsidP="00D27964">
            <w:pPr>
              <w:widowControl w:val="0"/>
              <w:spacing w:before="120"/>
              <w:ind w:left="34"/>
              <w:jc w:val="both"/>
              <w:rPr>
                <w:rFonts w:ascii="Arial" w:hAnsi="Arial" w:cs="Arial"/>
              </w:rPr>
            </w:pPr>
          </w:p>
        </w:tc>
      </w:tr>
      <w:tr w:rsidR="00770EE3" w:rsidRPr="00CD67BD" w14:paraId="462469C8" w14:textId="77777777" w:rsidTr="009E3CE8">
        <w:trPr>
          <w:trHeight w:val="487"/>
        </w:trPr>
        <w:tc>
          <w:tcPr>
            <w:tcW w:w="3273" w:type="dxa"/>
            <w:tcBorders>
              <w:right w:val="single" w:sz="4" w:space="0" w:color="auto"/>
            </w:tcBorders>
            <w:shd w:val="clear" w:color="auto" w:fill="auto"/>
          </w:tcPr>
          <w:p w14:paraId="6320B71E" w14:textId="77777777" w:rsidR="00770EE3" w:rsidRPr="00CD67BD" w:rsidRDefault="00770EE3" w:rsidP="00EF51D1">
            <w:pPr>
              <w:widowControl w:val="0"/>
              <w:spacing w:before="120"/>
              <w:ind w:left="34"/>
              <w:jc w:val="center"/>
              <w:rPr>
                <w:rFonts w:ascii="Arial" w:hAnsi="Arial" w:cs="Arial"/>
              </w:rPr>
            </w:pPr>
            <w:r w:rsidRPr="00CD67BD">
              <w:rPr>
                <w:rFonts w:ascii="Arial" w:hAnsi="Arial" w:cs="Arial"/>
              </w:rPr>
              <w:t>A recycled shipping container turned into a habitat shelter.</w:t>
            </w:r>
          </w:p>
        </w:tc>
        <w:tc>
          <w:tcPr>
            <w:tcW w:w="222" w:type="dxa"/>
            <w:tcBorders>
              <w:top w:val="nil"/>
              <w:left w:val="single" w:sz="4" w:space="0" w:color="auto"/>
              <w:bottom w:val="nil"/>
              <w:right w:val="single" w:sz="4" w:space="0" w:color="auto"/>
            </w:tcBorders>
            <w:shd w:val="clear" w:color="auto" w:fill="auto"/>
          </w:tcPr>
          <w:p w14:paraId="791DF5D4" w14:textId="77777777" w:rsidR="00770EE3" w:rsidRPr="00CD67BD" w:rsidRDefault="00770EE3" w:rsidP="00D27964">
            <w:pPr>
              <w:widowControl w:val="0"/>
              <w:spacing w:before="120"/>
              <w:ind w:left="34"/>
              <w:jc w:val="both"/>
              <w:rPr>
                <w:rFonts w:ascii="Arial" w:hAnsi="Arial" w:cs="Arial"/>
              </w:rPr>
            </w:pPr>
          </w:p>
        </w:tc>
        <w:tc>
          <w:tcPr>
            <w:tcW w:w="3015" w:type="dxa"/>
            <w:tcBorders>
              <w:left w:val="single" w:sz="4" w:space="0" w:color="auto"/>
            </w:tcBorders>
            <w:shd w:val="clear" w:color="auto" w:fill="auto"/>
          </w:tcPr>
          <w:p w14:paraId="0D6CB07E" w14:textId="77777777" w:rsidR="00770EE3" w:rsidRPr="00CD67BD" w:rsidRDefault="00770EE3" w:rsidP="00EF51D1">
            <w:pPr>
              <w:widowControl w:val="0"/>
              <w:spacing w:before="120"/>
              <w:ind w:left="34"/>
              <w:jc w:val="center"/>
              <w:rPr>
                <w:rFonts w:ascii="Arial" w:hAnsi="Arial" w:cs="Arial"/>
              </w:rPr>
            </w:pPr>
            <w:r w:rsidRPr="00CD67BD">
              <w:rPr>
                <w:rFonts w:ascii="Arial" w:hAnsi="Arial" w:cs="Arial"/>
              </w:rPr>
              <w:t>Green roof and timber cycle shelter.</w:t>
            </w:r>
          </w:p>
        </w:tc>
        <w:tc>
          <w:tcPr>
            <w:tcW w:w="222" w:type="dxa"/>
            <w:tcBorders>
              <w:top w:val="nil"/>
              <w:bottom w:val="nil"/>
            </w:tcBorders>
            <w:shd w:val="clear" w:color="auto" w:fill="auto"/>
          </w:tcPr>
          <w:p w14:paraId="1DBB8999" w14:textId="77777777" w:rsidR="00770EE3" w:rsidRPr="00CD67BD" w:rsidRDefault="00770EE3" w:rsidP="00D27964">
            <w:pPr>
              <w:widowControl w:val="0"/>
              <w:spacing w:before="120"/>
              <w:ind w:left="34"/>
              <w:jc w:val="both"/>
              <w:rPr>
                <w:rFonts w:ascii="Arial" w:hAnsi="Arial" w:cs="Arial"/>
              </w:rPr>
            </w:pPr>
          </w:p>
        </w:tc>
        <w:tc>
          <w:tcPr>
            <w:tcW w:w="3050" w:type="dxa"/>
            <w:shd w:val="clear" w:color="auto" w:fill="auto"/>
          </w:tcPr>
          <w:p w14:paraId="3E9A726C" w14:textId="77777777" w:rsidR="00770EE3" w:rsidRPr="00CD67BD" w:rsidRDefault="00770EE3" w:rsidP="00EF51D1">
            <w:pPr>
              <w:widowControl w:val="0"/>
              <w:spacing w:before="120"/>
              <w:ind w:left="34"/>
              <w:jc w:val="center"/>
              <w:rPr>
                <w:rFonts w:ascii="Arial" w:hAnsi="Arial" w:cs="Arial"/>
              </w:rPr>
            </w:pPr>
            <w:r w:rsidRPr="00CD67BD">
              <w:rPr>
                <w:rFonts w:ascii="Arial" w:hAnsi="Arial" w:cs="Arial"/>
              </w:rPr>
              <w:t>Green roof bike shelter by the Grass Roof Company.</w:t>
            </w:r>
          </w:p>
        </w:tc>
      </w:tr>
    </w:tbl>
    <w:p w14:paraId="7DFB019B" w14:textId="77777777" w:rsidR="00770EE3" w:rsidRPr="00CD67BD" w:rsidRDefault="00770EE3" w:rsidP="00D27964">
      <w:pPr>
        <w:widowControl w:val="0"/>
        <w:spacing w:before="120"/>
        <w:jc w:val="both"/>
        <w:rPr>
          <w:rFonts w:ascii="Arial" w:hAnsi="Arial" w:cs="Arial"/>
        </w:rPr>
      </w:pPr>
    </w:p>
    <w:tbl>
      <w:tblPr>
        <w:tblW w:w="97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84"/>
        <w:gridCol w:w="2815"/>
        <w:gridCol w:w="236"/>
        <w:gridCol w:w="3146"/>
      </w:tblGrid>
      <w:tr w:rsidR="00770EE3" w:rsidRPr="00CD67BD" w14:paraId="067C35D0" w14:textId="77777777" w:rsidTr="009E3CE8">
        <w:trPr>
          <w:trHeight w:val="2321"/>
        </w:trPr>
        <w:tc>
          <w:tcPr>
            <w:tcW w:w="3261" w:type="dxa"/>
            <w:shd w:val="clear" w:color="auto" w:fill="auto"/>
          </w:tcPr>
          <w:p w14:paraId="2179A35A" w14:textId="77777777" w:rsidR="00770EE3" w:rsidRPr="00CD67BD" w:rsidRDefault="00770EE3" w:rsidP="00D27964">
            <w:pPr>
              <w:widowControl w:val="0"/>
              <w:spacing w:before="120"/>
              <w:jc w:val="both"/>
              <w:rPr>
                <w:rFonts w:ascii="Arial" w:hAnsi="Arial" w:cs="Arial"/>
              </w:rPr>
            </w:pPr>
          </w:p>
          <w:p w14:paraId="527C79E7" w14:textId="77777777" w:rsidR="00770EE3" w:rsidRPr="00CD67BD" w:rsidRDefault="00770EE3" w:rsidP="00D27964">
            <w:pPr>
              <w:widowControl w:val="0"/>
              <w:spacing w:before="120"/>
              <w:jc w:val="both"/>
              <w:rPr>
                <w:rFonts w:ascii="Arial" w:hAnsi="Arial" w:cs="Arial"/>
              </w:rPr>
            </w:pPr>
            <w:r w:rsidRPr="00CD67BD">
              <w:rPr>
                <w:rFonts w:ascii="Arial" w:hAnsi="Arial" w:cs="Arial"/>
                <w:noProof/>
                <w:lang w:eastAsia="en-GB"/>
              </w:rPr>
              <w:drawing>
                <wp:anchor distT="0" distB="0" distL="36195" distR="36195" simplePos="0" relativeHeight="251659264" behindDoc="1" locked="0" layoutInCell="1" allowOverlap="1" wp14:anchorId="38FFC806" wp14:editId="47A96E8A">
                  <wp:simplePos x="0" y="0"/>
                  <wp:positionH relativeFrom="column">
                    <wp:posOffset>18415</wp:posOffset>
                  </wp:positionH>
                  <wp:positionV relativeFrom="paragraph">
                    <wp:posOffset>59690</wp:posOffset>
                  </wp:positionV>
                  <wp:extent cx="1894840" cy="1296035"/>
                  <wp:effectExtent l="0" t="0" r="0" b="0"/>
                  <wp:wrapTight wrapText="bothSides">
                    <wp:wrapPolygon edited="0">
                      <wp:start x="0" y="0"/>
                      <wp:lineTo x="0" y="21272"/>
                      <wp:lineTo x="21282" y="21272"/>
                      <wp:lineTo x="21282" y="0"/>
                      <wp:lineTo x="0" y="0"/>
                    </wp:wrapPolygon>
                  </wp:wrapTight>
                  <wp:docPr id="7" name="Picture 7" descr="Sheffield stands at Birchwood Shoop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ffield stands at Birchwood Shooping Centre"/>
                          <pic:cNvPicPr>
                            <a:picLocks noChangeAspect="1" noChangeArrowheads="1"/>
                          </pic:cNvPicPr>
                        </pic:nvPicPr>
                        <pic:blipFill>
                          <a:blip r:embed="rId29">
                            <a:extLst>
                              <a:ext uri="{28A0092B-C50C-407E-A947-70E740481C1C}">
                                <a14:useLocalDpi xmlns:a14="http://schemas.microsoft.com/office/drawing/2010/main" val="0"/>
                              </a:ext>
                            </a:extLst>
                          </a:blip>
                          <a:srcRect l="35826" t="23245"/>
                          <a:stretch>
                            <a:fillRect/>
                          </a:stretch>
                        </pic:blipFill>
                        <pic:spPr bwMode="auto">
                          <a:xfrm>
                            <a:off x="0" y="0"/>
                            <a:ext cx="1894840"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tcBorders>
              <w:top w:val="nil"/>
              <w:bottom w:val="nil"/>
            </w:tcBorders>
            <w:shd w:val="clear" w:color="auto" w:fill="auto"/>
          </w:tcPr>
          <w:p w14:paraId="0C5D7454" w14:textId="77777777" w:rsidR="00770EE3" w:rsidRPr="00CD67BD" w:rsidRDefault="00770EE3" w:rsidP="00D27964">
            <w:pPr>
              <w:widowControl w:val="0"/>
              <w:spacing w:before="120"/>
              <w:jc w:val="both"/>
              <w:rPr>
                <w:rFonts w:ascii="Arial" w:hAnsi="Arial" w:cs="Arial"/>
              </w:rPr>
            </w:pPr>
          </w:p>
        </w:tc>
        <w:tc>
          <w:tcPr>
            <w:tcW w:w="2815" w:type="dxa"/>
            <w:shd w:val="clear" w:color="auto" w:fill="auto"/>
          </w:tcPr>
          <w:p w14:paraId="78447315" w14:textId="77777777" w:rsidR="00770EE3" w:rsidRPr="00CD67BD" w:rsidRDefault="00770EE3" w:rsidP="00D27964">
            <w:pPr>
              <w:widowControl w:val="0"/>
              <w:spacing w:before="120"/>
              <w:jc w:val="both"/>
              <w:rPr>
                <w:rFonts w:ascii="Arial" w:hAnsi="Arial" w:cs="Arial"/>
              </w:rPr>
            </w:pPr>
          </w:p>
          <w:p w14:paraId="74FFF226" w14:textId="77777777" w:rsidR="00770EE3" w:rsidRPr="00CD67BD" w:rsidRDefault="00770EE3" w:rsidP="00D27964">
            <w:pPr>
              <w:widowControl w:val="0"/>
              <w:spacing w:before="120"/>
              <w:jc w:val="both"/>
              <w:rPr>
                <w:rFonts w:ascii="Arial" w:hAnsi="Arial" w:cs="Arial"/>
              </w:rPr>
            </w:pPr>
            <w:r w:rsidRPr="00CD67BD">
              <w:rPr>
                <w:rFonts w:ascii="Arial" w:hAnsi="Arial" w:cs="Arial"/>
                <w:noProof/>
                <w:lang w:eastAsia="en-GB"/>
              </w:rPr>
              <w:drawing>
                <wp:inline distT="0" distB="0" distL="0" distR="0" wp14:anchorId="4A026E3D" wp14:editId="5A4BE649">
                  <wp:extent cx="1409700" cy="142875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30">
                            <a:extLst>
                              <a:ext uri="{28A0092B-C50C-407E-A947-70E740481C1C}">
                                <a14:useLocalDpi xmlns:a14="http://schemas.microsoft.com/office/drawing/2010/main" val="0"/>
                              </a:ext>
                            </a:extLst>
                          </a:blip>
                          <a:srcRect t="14389" b="18138"/>
                          <a:stretch>
                            <a:fillRect/>
                          </a:stretch>
                        </pic:blipFill>
                        <pic:spPr bwMode="auto">
                          <a:xfrm>
                            <a:off x="0" y="0"/>
                            <a:ext cx="1409700" cy="1428750"/>
                          </a:xfrm>
                          <a:prstGeom prst="rect">
                            <a:avLst/>
                          </a:prstGeom>
                          <a:noFill/>
                          <a:ln>
                            <a:noFill/>
                          </a:ln>
                        </pic:spPr>
                      </pic:pic>
                    </a:graphicData>
                  </a:graphic>
                </wp:inline>
              </w:drawing>
            </w:r>
          </w:p>
        </w:tc>
        <w:tc>
          <w:tcPr>
            <w:tcW w:w="236" w:type="dxa"/>
            <w:tcBorders>
              <w:top w:val="nil"/>
              <w:bottom w:val="nil"/>
            </w:tcBorders>
            <w:shd w:val="clear" w:color="auto" w:fill="auto"/>
          </w:tcPr>
          <w:p w14:paraId="19F99005" w14:textId="77777777" w:rsidR="00770EE3" w:rsidRPr="00CD67BD" w:rsidRDefault="00770EE3" w:rsidP="00D27964">
            <w:pPr>
              <w:widowControl w:val="0"/>
              <w:spacing w:before="120"/>
              <w:jc w:val="both"/>
              <w:rPr>
                <w:rFonts w:ascii="Arial" w:hAnsi="Arial" w:cs="Arial"/>
              </w:rPr>
            </w:pPr>
          </w:p>
        </w:tc>
        <w:tc>
          <w:tcPr>
            <w:tcW w:w="3146" w:type="dxa"/>
            <w:shd w:val="clear" w:color="auto" w:fill="auto"/>
          </w:tcPr>
          <w:p w14:paraId="1616DF2B" w14:textId="77777777" w:rsidR="00770EE3" w:rsidRPr="00CD67BD" w:rsidRDefault="00770EE3" w:rsidP="00D27964">
            <w:pPr>
              <w:widowControl w:val="0"/>
              <w:spacing w:before="120"/>
              <w:jc w:val="both"/>
              <w:rPr>
                <w:rFonts w:ascii="Arial" w:hAnsi="Arial" w:cs="Arial"/>
              </w:rPr>
            </w:pPr>
            <w:r w:rsidRPr="00CD67BD">
              <w:rPr>
                <w:rFonts w:ascii="Arial" w:hAnsi="Arial" w:cs="Arial"/>
                <w:noProof/>
                <w:lang w:eastAsia="en-GB"/>
              </w:rPr>
              <w:drawing>
                <wp:anchor distT="0" distB="0" distL="71755" distR="107950" simplePos="0" relativeHeight="251660288" behindDoc="1" locked="0" layoutInCell="1" allowOverlap="1" wp14:anchorId="2CCE6D57" wp14:editId="06456EE3">
                  <wp:simplePos x="0" y="0"/>
                  <wp:positionH relativeFrom="column">
                    <wp:posOffset>22225</wp:posOffset>
                  </wp:positionH>
                  <wp:positionV relativeFrom="paragraph">
                    <wp:posOffset>507365</wp:posOffset>
                  </wp:positionV>
                  <wp:extent cx="1854835" cy="1009015"/>
                  <wp:effectExtent l="0" t="0" r="0" b="635"/>
                  <wp:wrapTight wrapText="bothSides">
                    <wp:wrapPolygon edited="0">
                      <wp:start x="0" y="0"/>
                      <wp:lineTo x="0" y="21206"/>
                      <wp:lineTo x="21297" y="21206"/>
                      <wp:lineTo x="2129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t="24271" r="18898" b="17780"/>
                          <a:stretch>
                            <a:fillRect/>
                          </a:stretch>
                        </pic:blipFill>
                        <pic:spPr bwMode="auto">
                          <a:xfrm>
                            <a:off x="0" y="0"/>
                            <a:ext cx="1854835"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0EE3" w:rsidRPr="00CD67BD" w14:paraId="6833CB62" w14:textId="77777777" w:rsidTr="009E3CE8">
        <w:trPr>
          <w:trHeight w:val="223"/>
        </w:trPr>
        <w:tc>
          <w:tcPr>
            <w:tcW w:w="3261" w:type="dxa"/>
            <w:shd w:val="clear" w:color="auto" w:fill="auto"/>
          </w:tcPr>
          <w:p w14:paraId="66292116" w14:textId="77777777" w:rsidR="00770EE3" w:rsidRPr="00CD67BD" w:rsidRDefault="00770EE3" w:rsidP="00EF51D1">
            <w:pPr>
              <w:widowControl w:val="0"/>
              <w:spacing w:before="120"/>
              <w:jc w:val="center"/>
              <w:rPr>
                <w:rFonts w:ascii="Arial" w:hAnsi="Arial" w:cs="Arial"/>
              </w:rPr>
            </w:pPr>
            <w:r w:rsidRPr="00CD67BD">
              <w:rPr>
                <w:rFonts w:ascii="Arial" w:hAnsi="Arial" w:cs="Arial"/>
              </w:rPr>
              <w:t>Sheffield stands</w:t>
            </w:r>
          </w:p>
          <w:p w14:paraId="52E72F7E" w14:textId="77777777" w:rsidR="00770EE3" w:rsidRPr="00CD67BD" w:rsidRDefault="00770EE3" w:rsidP="00D27964">
            <w:pPr>
              <w:widowControl w:val="0"/>
              <w:spacing w:before="120"/>
              <w:jc w:val="both"/>
              <w:rPr>
                <w:rFonts w:ascii="Arial" w:hAnsi="Arial" w:cs="Arial"/>
              </w:rPr>
            </w:pPr>
          </w:p>
        </w:tc>
        <w:tc>
          <w:tcPr>
            <w:tcW w:w="284" w:type="dxa"/>
            <w:tcBorders>
              <w:top w:val="nil"/>
              <w:bottom w:val="nil"/>
            </w:tcBorders>
            <w:shd w:val="clear" w:color="auto" w:fill="auto"/>
          </w:tcPr>
          <w:p w14:paraId="0A15E133" w14:textId="77777777" w:rsidR="00770EE3" w:rsidRPr="00CD67BD" w:rsidRDefault="00770EE3" w:rsidP="00D27964">
            <w:pPr>
              <w:widowControl w:val="0"/>
              <w:spacing w:before="120"/>
              <w:jc w:val="both"/>
              <w:rPr>
                <w:rFonts w:ascii="Arial" w:hAnsi="Arial" w:cs="Arial"/>
              </w:rPr>
            </w:pPr>
          </w:p>
        </w:tc>
        <w:tc>
          <w:tcPr>
            <w:tcW w:w="2815" w:type="dxa"/>
            <w:shd w:val="clear" w:color="auto" w:fill="auto"/>
          </w:tcPr>
          <w:p w14:paraId="046D0EA3" w14:textId="00F45D9D" w:rsidR="00770EE3" w:rsidRPr="00CD67BD" w:rsidRDefault="00770EE3" w:rsidP="00EF51D1">
            <w:pPr>
              <w:widowControl w:val="0"/>
              <w:spacing w:before="120"/>
              <w:jc w:val="center"/>
              <w:rPr>
                <w:rFonts w:ascii="Arial" w:hAnsi="Arial" w:cs="Arial"/>
              </w:rPr>
            </w:pPr>
            <w:r w:rsidRPr="00CD67BD">
              <w:rPr>
                <w:rFonts w:ascii="Arial" w:hAnsi="Arial" w:cs="Arial"/>
              </w:rPr>
              <w:t>Vertical bike lockers</w:t>
            </w:r>
          </w:p>
        </w:tc>
        <w:tc>
          <w:tcPr>
            <w:tcW w:w="236" w:type="dxa"/>
            <w:tcBorders>
              <w:top w:val="nil"/>
              <w:bottom w:val="nil"/>
            </w:tcBorders>
            <w:shd w:val="clear" w:color="auto" w:fill="auto"/>
          </w:tcPr>
          <w:p w14:paraId="66D74407" w14:textId="77777777" w:rsidR="00770EE3" w:rsidRPr="00CD67BD" w:rsidRDefault="00770EE3" w:rsidP="00D27964">
            <w:pPr>
              <w:widowControl w:val="0"/>
              <w:spacing w:before="120"/>
              <w:jc w:val="both"/>
              <w:rPr>
                <w:rFonts w:ascii="Arial" w:hAnsi="Arial" w:cs="Arial"/>
              </w:rPr>
            </w:pPr>
          </w:p>
        </w:tc>
        <w:tc>
          <w:tcPr>
            <w:tcW w:w="3146" w:type="dxa"/>
            <w:shd w:val="clear" w:color="auto" w:fill="auto"/>
          </w:tcPr>
          <w:p w14:paraId="6B599EF3" w14:textId="77777777" w:rsidR="00770EE3" w:rsidRPr="00CD67BD" w:rsidRDefault="00770EE3" w:rsidP="00EF51D1">
            <w:pPr>
              <w:widowControl w:val="0"/>
              <w:spacing w:before="120"/>
              <w:jc w:val="center"/>
              <w:rPr>
                <w:rFonts w:ascii="Arial" w:hAnsi="Arial" w:cs="Arial"/>
              </w:rPr>
            </w:pPr>
            <w:r w:rsidRPr="00CD67BD">
              <w:rPr>
                <w:rFonts w:ascii="Arial" w:hAnsi="Arial" w:cs="Arial"/>
              </w:rPr>
              <w:t>Secure parking with helmet lockers</w:t>
            </w:r>
          </w:p>
        </w:tc>
      </w:tr>
    </w:tbl>
    <w:p w14:paraId="7666DE33" w14:textId="77777777" w:rsidR="00266A11" w:rsidRDefault="00266A11" w:rsidP="00D27964">
      <w:pPr>
        <w:autoSpaceDE w:val="0"/>
        <w:autoSpaceDN w:val="0"/>
        <w:adjustRightInd w:val="0"/>
        <w:spacing w:before="120"/>
        <w:jc w:val="both"/>
        <w:rPr>
          <w:rFonts w:ascii="Arial" w:hAnsi="Arial" w:cs="Arial"/>
          <w:b/>
          <w:bCs/>
        </w:rPr>
      </w:pPr>
    </w:p>
    <w:p w14:paraId="0172821C" w14:textId="77777777" w:rsidR="00770EE3" w:rsidRPr="008C2233" w:rsidRDefault="00770EE3" w:rsidP="00D27964">
      <w:pPr>
        <w:jc w:val="both"/>
        <w:rPr>
          <w:b/>
        </w:rPr>
      </w:pPr>
      <w:r w:rsidRPr="008C2233">
        <w:rPr>
          <w:b/>
        </w:rPr>
        <w:t>Cycle lockers</w:t>
      </w:r>
    </w:p>
    <w:p w14:paraId="20F61B3B" w14:textId="39B80FE0"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An alternative to shared cycle parking can be to install individual cycle lockers. The lockers can be bought in two formats: horizontal (like a mini bike shed) and vertical (like a tall locker). The vertical ones are great for saving space as the bike can be hung. </w:t>
      </w:r>
    </w:p>
    <w:p w14:paraId="1C7F5C9C" w14:textId="77777777" w:rsidR="00770EE3" w:rsidRPr="008C2233" w:rsidRDefault="00770EE3" w:rsidP="00D27964">
      <w:pPr>
        <w:jc w:val="both"/>
        <w:rPr>
          <w:b/>
        </w:rPr>
      </w:pPr>
      <w:r w:rsidRPr="008C2233">
        <w:rPr>
          <w:b/>
        </w:rPr>
        <w:t>Parking for trailers and tricycles</w:t>
      </w:r>
    </w:p>
    <w:p w14:paraId="5D109829" w14:textId="77777777" w:rsidR="00770EE3" w:rsidRPr="00CD67BD" w:rsidRDefault="00770EE3" w:rsidP="00D27964">
      <w:pPr>
        <w:autoSpaceDE w:val="0"/>
        <w:autoSpaceDN w:val="0"/>
        <w:adjustRightInd w:val="0"/>
        <w:spacing w:before="120"/>
        <w:jc w:val="both"/>
        <w:rPr>
          <w:rFonts w:ascii="Arial" w:hAnsi="Arial" w:cs="Arial"/>
          <w:bCs/>
        </w:rPr>
      </w:pPr>
      <w:r w:rsidRPr="00CD67BD">
        <w:rPr>
          <w:rFonts w:ascii="Arial" w:hAnsi="Arial" w:cs="Arial"/>
          <w:bCs/>
        </w:rPr>
        <w:t xml:space="preserve">Trailers and tricycles have slightly different cycle parking requirements as they are self-supporting when stationary, but still require a stand to which they can be </w:t>
      </w:r>
      <w:r w:rsidRPr="00CD67BD">
        <w:rPr>
          <w:rFonts w:ascii="Arial" w:hAnsi="Arial" w:cs="Arial"/>
          <w:bCs/>
        </w:rPr>
        <w:lastRenderedPageBreak/>
        <w:t xml:space="preserve">padlocked. This may best be accommodated by the use of an end stand at a group of stands. </w:t>
      </w:r>
    </w:p>
    <w:p w14:paraId="60AA4A07" w14:textId="646422D4" w:rsidR="00770EE3" w:rsidRPr="00CD67BD" w:rsidRDefault="00770EE3" w:rsidP="00D27964">
      <w:pPr>
        <w:autoSpaceDE w:val="0"/>
        <w:autoSpaceDN w:val="0"/>
        <w:adjustRightInd w:val="0"/>
        <w:spacing w:before="120"/>
        <w:jc w:val="both"/>
        <w:rPr>
          <w:rFonts w:ascii="Arial" w:hAnsi="Arial" w:cs="Arial"/>
          <w:bCs/>
        </w:rPr>
      </w:pPr>
      <w:r w:rsidRPr="00CD67BD">
        <w:rPr>
          <w:rFonts w:ascii="Arial" w:hAnsi="Arial" w:cs="Arial"/>
          <w:bCs/>
        </w:rPr>
        <w:t>It is suggested that where there may be a demand, then appropriate signing could be provided for tr</w:t>
      </w:r>
      <w:r w:rsidR="00EF51D1">
        <w:rPr>
          <w:rFonts w:ascii="Arial" w:hAnsi="Arial" w:cs="Arial"/>
          <w:bCs/>
        </w:rPr>
        <w:t>ailer and tricycle parking only</w:t>
      </w:r>
      <w:r w:rsidRPr="00CD67BD">
        <w:rPr>
          <w:rFonts w:ascii="Arial" w:hAnsi="Arial" w:cs="Arial"/>
          <w:bCs/>
        </w:rPr>
        <w:t xml:space="preserve"> at end bays. </w:t>
      </w:r>
    </w:p>
    <w:p w14:paraId="7FE6CAB4" w14:textId="77777777" w:rsidR="00770EE3" w:rsidRPr="008C2233" w:rsidRDefault="00770EE3" w:rsidP="00D27964">
      <w:pPr>
        <w:jc w:val="both"/>
        <w:rPr>
          <w:b/>
        </w:rPr>
      </w:pPr>
      <w:r w:rsidRPr="008C2233">
        <w:rPr>
          <w:b/>
        </w:rPr>
        <w:t>Scooter parking</w:t>
      </w:r>
    </w:p>
    <w:p w14:paraId="53FB4543" w14:textId="32C5047D" w:rsidR="00770EE3" w:rsidRPr="00CD67BD" w:rsidRDefault="00770EE3" w:rsidP="00D27964">
      <w:pPr>
        <w:autoSpaceDE w:val="0"/>
        <w:autoSpaceDN w:val="0"/>
        <w:adjustRightInd w:val="0"/>
        <w:spacing w:before="120"/>
        <w:jc w:val="both"/>
        <w:rPr>
          <w:rFonts w:ascii="Arial" w:hAnsi="Arial" w:cs="Arial"/>
          <w:bCs/>
        </w:rPr>
      </w:pPr>
      <w:r w:rsidRPr="00CD67BD">
        <w:rPr>
          <w:rFonts w:ascii="Arial" w:hAnsi="Arial" w:cs="Arial"/>
          <w:bCs/>
        </w:rPr>
        <w:t xml:space="preserve">Scooter parking commonly takes one of two basic forms – lockable racks where the handle is secured by a catch, and more basic stands that grip the wheels. Racks can be sold in rows looking similar to a single Sheffield stand, or another popular option is to opt for a </w:t>
      </w:r>
      <w:proofErr w:type="spellStart"/>
      <w:r w:rsidRPr="00CD67BD">
        <w:rPr>
          <w:rFonts w:ascii="Arial" w:hAnsi="Arial" w:cs="Arial"/>
          <w:bCs/>
        </w:rPr>
        <w:t>Scooterpod</w:t>
      </w:r>
      <w:proofErr w:type="spellEnd"/>
      <w:r w:rsidRPr="00CD67BD">
        <w:rPr>
          <w:rFonts w:ascii="Arial" w:hAnsi="Arial" w:cs="Arial"/>
          <w:bCs/>
        </w:rPr>
        <w:t xml:space="preserve"> or </w:t>
      </w:r>
      <w:proofErr w:type="spellStart"/>
      <w:r w:rsidRPr="00CD67BD">
        <w:rPr>
          <w:rFonts w:ascii="Arial" w:hAnsi="Arial" w:cs="Arial"/>
          <w:bCs/>
        </w:rPr>
        <w:t>Minipod</w:t>
      </w:r>
      <w:proofErr w:type="spellEnd"/>
      <w:r w:rsidRPr="00CD67BD">
        <w:rPr>
          <w:rFonts w:ascii="Arial" w:hAnsi="Arial" w:cs="Arial"/>
          <w:bCs/>
        </w:rPr>
        <w:t xml:space="preserve"> which allow scooters to be held in a circular pattern. Stands </w:t>
      </w:r>
      <w:r w:rsidR="0091273E">
        <w:rPr>
          <w:rFonts w:ascii="Arial" w:hAnsi="Arial" w:cs="Arial"/>
          <w:bCs/>
        </w:rPr>
        <w:t>can be a cheaper alternative –</w:t>
      </w:r>
      <w:r w:rsidR="003B2E17">
        <w:rPr>
          <w:rFonts w:ascii="Arial" w:hAnsi="Arial" w:cs="Arial"/>
          <w:bCs/>
        </w:rPr>
        <w:t xml:space="preserve"> </w:t>
      </w:r>
      <w:r w:rsidRPr="00CD67BD">
        <w:rPr>
          <w:rFonts w:ascii="Arial" w:hAnsi="Arial" w:cs="Arial"/>
          <w:bCs/>
        </w:rPr>
        <w:t>being simple to recreate by a joiner or member of staff – but are generally a less secure design.</w:t>
      </w:r>
    </w:p>
    <w:p w14:paraId="699D0E81" w14:textId="77777777" w:rsidR="00770EE3" w:rsidRPr="00CD67BD" w:rsidRDefault="00770EE3" w:rsidP="00D27964">
      <w:pPr>
        <w:autoSpaceDE w:val="0"/>
        <w:autoSpaceDN w:val="0"/>
        <w:adjustRightInd w:val="0"/>
        <w:spacing w:before="120"/>
        <w:jc w:val="both"/>
        <w:rPr>
          <w:rFonts w:ascii="Arial" w:hAnsi="Arial" w:cs="Arial"/>
          <w:bCs/>
        </w:rPr>
      </w:pPr>
      <w:r w:rsidRPr="00CD67BD">
        <w:rPr>
          <w:rFonts w:ascii="Arial" w:hAnsi="Arial" w:cs="Arial"/>
          <w:bCs/>
        </w:rPr>
        <w:t>Like cycle parking, scooter parking can be placed within covered shelters to provide greater protection from the elements. If a lockable shelter is chosen, this can also provide additional security for racks, especially those which do not have in-built locking.</w:t>
      </w:r>
    </w:p>
    <w:p w14:paraId="49424BAC" w14:textId="76141E17" w:rsidR="00770EE3" w:rsidRPr="008C2233" w:rsidRDefault="00266A11" w:rsidP="00D27964">
      <w:pPr>
        <w:jc w:val="both"/>
        <w:rPr>
          <w:b/>
        </w:rPr>
      </w:pPr>
      <w:r w:rsidRPr="008C2233">
        <w:rPr>
          <w:b/>
        </w:rPr>
        <w:t>Lockers for clothing</w:t>
      </w:r>
    </w:p>
    <w:p w14:paraId="0F5DD30A" w14:textId="3C0F2A70"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Lockers are often forgotten when considering how to cater for</w:t>
      </w:r>
      <w:r w:rsidR="000D7990">
        <w:rPr>
          <w:rFonts w:ascii="Arial" w:hAnsi="Arial" w:cs="Arial"/>
        </w:rPr>
        <w:t xml:space="preserve"> cyclists but are an important end trip</w:t>
      </w:r>
      <w:r w:rsidRPr="00CD67BD">
        <w:rPr>
          <w:rFonts w:ascii="Arial" w:hAnsi="Arial" w:cs="Arial"/>
        </w:rPr>
        <w:t xml:space="preserve"> facility for staff. Knowing that you have </w:t>
      </w:r>
      <w:r w:rsidR="000D7990">
        <w:rPr>
          <w:rFonts w:ascii="Arial" w:hAnsi="Arial" w:cs="Arial"/>
        </w:rPr>
        <w:t xml:space="preserve">a </w:t>
      </w:r>
      <w:r w:rsidRPr="00CD67BD">
        <w:rPr>
          <w:rFonts w:ascii="Arial" w:hAnsi="Arial" w:cs="Arial"/>
        </w:rPr>
        <w:t xml:space="preserve">secure place to store wet gear, helmets and change of clothes can positively </w:t>
      </w:r>
      <w:r>
        <w:rPr>
          <w:rFonts w:ascii="Arial" w:hAnsi="Arial" w:cs="Arial"/>
        </w:rPr>
        <w:t>a</w:t>
      </w:r>
      <w:r w:rsidRPr="00CD67BD">
        <w:rPr>
          <w:rFonts w:ascii="Arial" w:hAnsi="Arial" w:cs="Arial"/>
        </w:rPr>
        <w:t xml:space="preserve">ffect an individual’s decision to cycle regularly. </w:t>
      </w:r>
    </w:p>
    <w:p w14:paraId="1D75DA09" w14:textId="77777777" w:rsidR="00770EE3" w:rsidRPr="00CD67BD" w:rsidRDefault="00770EE3" w:rsidP="00D27964">
      <w:pPr>
        <w:autoSpaceDE w:val="0"/>
        <w:autoSpaceDN w:val="0"/>
        <w:adjustRightInd w:val="0"/>
        <w:spacing w:before="120"/>
        <w:jc w:val="both"/>
        <w:rPr>
          <w:rFonts w:ascii="Arial" w:hAnsi="Arial" w:cs="Arial"/>
        </w:rPr>
      </w:pPr>
    </w:p>
    <w:p w14:paraId="4D3A55F9" w14:textId="77777777" w:rsidR="00770EE3" w:rsidRPr="00CD67BD" w:rsidRDefault="00770EE3" w:rsidP="00D27964">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i/>
          <w:iCs/>
        </w:rPr>
      </w:pPr>
    </w:p>
    <w:p w14:paraId="52010EF7" w14:textId="7A4E5062" w:rsidR="00770EE3" w:rsidRPr="003B2E17" w:rsidRDefault="00770EE3" w:rsidP="00D27964">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b/>
          <w:iCs/>
        </w:rPr>
      </w:pPr>
      <w:r w:rsidRPr="003B2E17">
        <w:rPr>
          <w:rFonts w:ascii="Arial" w:hAnsi="Arial" w:cs="Arial"/>
          <w:b/>
          <w:iCs/>
        </w:rPr>
        <w:t xml:space="preserve">For the purpose of this fund we will </w:t>
      </w:r>
      <w:r w:rsidRPr="003B2E17">
        <w:rPr>
          <w:rFonts w:ascii="Arial" w:hAnsi="Arial" w:cs="Arial"/>
          <w:b/>
          <w:bCs/>
        </w:rPr>
        <w:t xml:space="preserve">only </w:t>
      </w:r>
      <w:r w:rsidRPr="003B2E17">
        <w:rPr>
          <w:rFonts w:ascii="Arial" w:hAnsi="Arial" w:cs="Arial"/>
          <w:b/>
          <w:iCs/>
        </w:rPr>
        <w:t xml:space="preserve">support applications for lockers </w:t>
      </w:r>
      <w:r w:rsidR="00B901F0">
        <w:rPr>
          <w:rFonts w:ascii="Arial" w:hAnsi="Arial" w:cs="Arial"/>
          <w:b/>
          <w:iCs/>
        </w:rPr>
        <w:t xml:space="preserve">if </w:t>
      </w:r>
      <w:r w:rsidR="00E90FF4">
        <w:rPr>
          <w:rFonts w:ascii="Arial" w:hAnsi="Arial" w:cs="Arial"/>
          <w:b/>
          <w:iCs/>
        </w:rPr>
        <w:t>this is in conjunction with an application for cycle parking</w:t>
      </w:r>
      <w:r w:rsidRPr="003B2E17">
        <w:rPr>
          <w:rFonts w:ascii="Arial" w:hAnsi="Arial" w:cs="Arial"/>
          <w:b/>
          <w:iCs/>
        </w:rPr>
        <w:t>.</w:t>
      </w:r>
    </w:p>
    <w:p w14:paraId="0DA80DF3" w14:textId="77777777" w:rsidR="00770EE3" w:rsidRPr="00CD67BD" w:rsidRDefault="00770EE3" w:rsidP="00D27964">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Arial" w:hAnsi="Arial" w:cs="Arial"/>
          <w:i/>
          <w:iCs/>
        </w:rPr>
      </w:pPr>
    </w:p>
    <w:p w14:paraId="032BCC31" w14:textId="77777777" w:rsidR="00770EE3" w:rsidRPr="008C2233" w:rsidRDefault="00770EE3" w:rsidP="00D27964">
      <w:pPr>
        <w:jc w:val="both"/>
        <w:rPr>
          <w:b/>
        </w:rPr>
      </w:pPr>
      <w:r w:rsidRPr="008C2233">
        <w:rPr>
          <w:b/>
        </w:rPr>
        <w:t>Sustainable storage</w:t>
      </w:r>
    </w:p>
    <w:p w14:paraId="42452E05" w14:textId="796F52D4" w:rsidR="00770EE3" w:rsidRPr="00CD67BD" w:rsidRDefault="00E9388F" w:rsidP="00D27964">
      <w:pPr>
        <w:autoSpaceDE w:val="0"/>
        <w:autoSpaceDN w:val="0"/>
        <w:adjustRightInd w:val="0"/>
        <w:spacing w:before="120"/>
        <w:jc w:val="both"/>
        <w:rPr>
          <w:rFonts w:ascii="Arial" w:hAnsi="Arial" w:cs="Arial"/>
        </w:rPr>
      </w:pPr>
      <w:r>
        <w:rPr>
          <w:rFonts w:ascii="Arial" w:hAnsi="Arial" w:cs="Arial"/>
        </w:rPr>
        <w:t>A</w:t>
      </w:r>
      <w:r w:rsidR="00770EE3" w:rsidRPr="00CD67BD">
        <w:rPr>
          <w:rFonts w:ascii="Arial" w:hAnsi="Arial" w:cs="Arial"/>
        </w:rPr>
        <w:t xml:space="preserve">im to reduce the carbon footprint of your parking by choosing sustainable and low cost solutions. </w:t>
      </w:r>
    </w:p>
    <w:p w14:paraId="730354D3"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Eco-shelters are built with materials which are all sustainable and eco-friendly. Consider using FSC certified or recycled wood, straw bales or wire mesh filled with rocks for walls or even a green roof, planted with grasses, wild flowers and other plants. </w:t>
      </w:r>
    </w:p>
    <w:p w14:paraId="61DA1FC8"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Using a local firm – such as a blacksmith – and insisting that all the materials used are sourced locally can reduce the shelter’s carbon footprint dramatically, as it cuts down on unnecessary journeys. </w:t>
      </w:r>
    </w:p>
    <w:p w14:paraId="0F2702C5" w14:textId="4B49F7F1" w:rsidR="00770EE3" w:rsidRDefault="00770EE3" w:rsidP="00D27964">
      <w:pPr>
        <w:autoSpaceDE w:val="0"/>
        <w:autoSpaceDN w:val="0"/>
        <w:adjustRightInd w:val="0"/>
        <w:spacing w:before="120"/>
        <w:jc w:val="both"/>
        <w:rPr>
          <w:rFonts w:ascii="Arial" w:hAnsi="Arial" w:cs="Arial"/>
        </w:rPr>
      </w:pPr>
      <w:r w:rsidRPr="00CD67BD">
        <w:rPr>
          <w:rFonts w:ascii="Arial" w:hAnsi="Arial" w:cs="Arial"/>
        </w:rPr>
        <w:t>You could even create secure parking using recycled shipping containers; they are strong, weather resistant and a low cost solution for schools working with a tight budget.</w:t>
      </w:r>
    </w:p>
    <w:p w14:paraId="6FB9ABCB" w14:textId="77777777" w:rsidR="0091273E" w:rsidRPr="0091273E" w:rsidRDefault="0091273E" w:rsidP="00D27964">
      <w:pPr>
        <w:autoSpaceDE w:val="0"/>
        <w:autoSpaceDN w:val="0"/>
        <w:adjustRightInd w:val="0"/>
        <w:spacing w:before="120"/>
        <w:jc w:val="both"/>
        <w:rPr>
          <w:rFonts w:ascii="Arial" w:hAnsi="Arial" w:cs="Arial"/>
        </w:rPr>
      </w:pPr>
    </w:p>
    <w:p w14:paraId="66A20553" w14:textId="690C55A7" w:rsidR="00770EE3" w:rsidRPr="00CD67BD" w:rsidRDefault="00770EE3" w:rsidP="00D27964">
      <w:pPr>
        <w:pStyle w:val="SustransSectiontitle"/>
        <w:jc w:val="both"/>
      </w:pPr>
      <w:r w:rsidRPr="00CD67BD">
        <w:lastRenderedPageBreak/>
        <w:t xml:space="preserve">Cost </w:t>
      </w:r>
      <w:r w:rsidR="003E59E1">
        <w:t>and</w:t>
      </w:r>
      <w:r w:rsidRPr="00CD67BD">
        <w:t xml:space="preserve"> funding</w:t>
      </w:r>
    </w:p>
    <w:p w14:paraId="70B31F1C" w14:textId="3AE801F4"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The match funding requirements of this fund mean that Sustrans only supplies up to 50% of the cost of your new cycle parking. The remaining 50% can come from</w:t>
      </w:r>
      <w:r w:rsidR="00614739">
        <w:rPr>
          <w:rFonts w:ascii="Arial" w:hAnsi="Arial" w:cs="Arial"/>
        </w:rPr>
        <w:t xml:space="preserve"> a variety of sources, so long as this is not funding from Transport Scotland.  </w:t>
      </w:r>
    </w:p>
    <w:p w14:paraId="22BD6CD6" w14:textId="52B2A060"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Your available budget will play a maj</w:t>
      </w:r>
      <w:r w:rsidR="00EA15F0">
        <w:rPr>
          <w:rFonts w:ascii="Arial" w:hAnsi="Arial" w:cs="Arial"/>
        </w:rPr>
        <w:t>or part in deciding what type</w:t>
      </w:r>
      <w:r w:rsidRPr="00CD67BD">
        <w:rPr>
          <w:rFonts w:ascii="Arial" w:hAnsi="Arial" w:cs="Arial"/>
        </w:rPr>
        <w:t xml:space="preserve"> of cycle and scooter parking to install. Sheffield stands and basic scooter racks can be installed by themselves when budgets are smaller and demand is greater, but the greater security and protection from the elements offered by shelters and lockers can make such facilities more attractive and result in higher levels of usage.</w:t>
      </w:r>
    </w:p>
    <w:p w14:paraId="5805045D"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If multiple schools in a local authority are interested in acquiring improved cycle parking facilities, it may be possible </w:t>
      </w:r>
      <w:r>
        <w:rPr>
          <w:rFonts w:ascii="Arial" w:hAnsi="Arial" w:cs="Arial"/>
        </w:rPr>
        <w:t>to negotiate discounts and bulk-</w:t>
      </w:r>
      <w:r w:rsidRPr="00CD67BD">
        <w:rPr>
          <w:rFonts w:ascii="Arial" w:hAnsi="Arial" w:cs="Arial"/>
        </w:rPr>
        <w:t>buy certain items, particularly if all schools want to install similar facilities.</w:t>
      </w:r>
    </w:p>
    <w:p w14:paraId="53854D95" w14:textId="77777777" w:rsidR="00770EE3" w:rsidRDefault="00770EE3" w:rsidP="00D27964">
      <w:pPr>
        <w:jc w:val="both"/>
      </w:pPr>
    </w:p>
    <w:p w14:paraId="3BFE3940" w14:textId="4DC5145B" w:rsidR="00770EE3" w:rsidRPr="008C2233" w:rsidRDefault="00770EE3" w:rsidP="00D27964">
      <w:pPr>
        <w:jc w:val="both"/>
        <w:rPr>
          <w:b/>
        </w:rPr>
      </w:pPr>
      <w:r w:rsidRPr="008C2233">
        <w:rPr>
          <w:b/>
        </w:rPr>
        <w:t xml:space="preserve">Planning consent </w:t>
      </w:r>
      <w:r w:rsidR="00B134EE">
        <w:rPr>
          <w:b/>
        </w:rPr>
        <w:t>and</w:t>
      </w:r>
      <w:r w:rsidRPr="008C2233">
        <w:rPr>
          <w:b/>
        </w:rPr>
        <w:t xml:space="preserve"> installation</w:t>
      </w:r>
    </w:p>
    <w:p w14:paraId="22E72A36" w14:textId="633C1EA1"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In most cases, installations of cycle parking on school property do not requir</w:t>
      </w:r>
      <w:r w:rsidR="00EA15F0">
        <w:rPr>
          <w:rFonts w:ascii="Arial" w:hAnsi="Arial" w:cs="Arial"/>
        </w:rPr>
        <w:t xml:space="preserve">e planning permission. However </w:t>
      </w:r>
      <w:r w:rsidRPr="00CD67BD">
        <w:rPr>
          <w:rFonts w:ascii="Arial" w:hAnsi="Arial" w:cs="Arial"/>
        </w:rPr>
        <w:t>we recommend you check with your local planning department in the first instance.</w:t>
      </w:r>
    </w:p>
    <w:p w14:paraId="194B2AEB" w14:textId="77777777" w:rsidR="00770EE3" w:rsidRPr="00CD67BD" w:rsidRDefault="00770EE3" w:rsidP="00D27964">
      <w:pPr>
        <w:autoSpaceDE w:val="0"/>
        <w:autoSpaceDN w:val="0"/>
        <w:adjustRightInd w:val="0"/>
        <w:spacing w:before="120"/>
        <w:jc w:val="both"/>
        <w:rPr>
          <w:rFonts w:ascii="Arial" w:hAnsi="Arial" w:cs="Arial"/>
          <w:b/>
          <w:bCs/>
        </w:rPr>
      </w:pPr>
    </w:p>
    <w:p w14:paraId="48CD2D34" w14:textId="7CD34C7E" w:rsidR="00770EE3" w:rsidRPr="008C2233" w:rsidRDefault="00770EE3" w:rsidP="00D27964">
      <w:pPr>
        <w:jc w:val="both"/>
        <w:rPr>
          <w:b/>
        </w:rPr>
      </w:pPr>
      <w:r w:rsidRPr="008C2233">
        <w:rPr>
          <w:b/>
        </w:rPr>
        <w:t xml:space="preserve">Additional Infrastructure Funding </w:t>
      </w:r>
    </w:p>
    <w:p w14:paraId="35F05C06" w14:textId="28AA30CD" w:rsidR="00770EE3" w:rsidRPr="00266A11" w:rsidRDefault="00770EE3" w:rsidP="00D27964">
      <w:pPr>
        <w:shd w:val="clear" w:color="auto" w:fill="FFFFFF"/>
        <w:spacing w:before="120"/>
        <w:jc w:val="both"/>
        <w:textAlignment w:val="baseline"/>
        <w:rPr>
          <w:rFonts w:ascii="Arial" w:hAnsi="Arial" w:cs="Arial"/>
          <w:iCs/>
          <w:bdr w:val="none" w:sz="0" w:space="0" w:color="auto" w:frame="1"/>
        </w:rPr>
      </w:pPr>
      <w:r w:rsidRPr="00CD67BD">
        <w:rPr>
          <w:rFonts w:ascii="Arial" w:hAnsi="Arial" w:cs="Arial"/>
          <w:lang w:val="en"/>
        </w:rPr>
        <w:t>If you are looking to improve walking and cycling routes to your school, you can get help for this through</w:t>
      </w:r>
      <w:r w:rsidRPr="00CD67BD">
        <w:rPr>
          <w:rFonts w:ascii="Arial" w:hAnsi="Arial" w:cs="Arial"/>
          <w:bCs/>
          <w:color w:val="373737"/>
          <w:bdr w:val="none" w:sz="0" w:space="0" w:color="auto" w:frame="1"/>
        </w:rPr>
        <w:t xml:space="preserve"> </w:t>
      </w:r>
      <w:r w:rsidRPr="00CD67BD">
        <w:rPr>
          <w:rFonts w:ascii="Arial" w:hAnsi="Arial" w:cs="Arial"/>
          <w:bCs/>
          <w:bdr w:val="none" w:sz="0" w:space="0" w:color="auto" w:frame="1"/>
        </w:rPr>
        <w:t xml:space="preserve">the </w:t>
      </w:r>
      <w:r w:rsidR="00EA15F0">
        <w:rPr>
          <w:rFonts w:ascii="Arial" w:hAnsi="Arial" w:cs="Arial"/>
          <w:bCs/>
          <w:bdr w:val="none" w:sz="0" w:space="0" w:color="auto" w:frame="1"/>
        </w:rPr>
        <w:t>Places for Everyone fund</w:t>
      </w:r>
      <w:r w:rsidRPr="00CD67BD">
        <w:rPr>
          <w:rFonts w:ascii="Arial" w:hAnsi="Arial" w:cs="Arial"/>
          <w:bCs/>
          <w:bdr w:val="none" w:sz="0" w:space="0" w:color="auto" w:frame="1"/>
        </w:rPr>
        <w:t>.</w:t>
      </w:r>
      <w:r w:rsidRPr="00CD67BD">
        <w:rPr>
          <w:rFonts w:ascii="Arial" w:hAnsi="Arial" w:cs="Arial"/>
          <w:lang w:val="en"/>
        </w:rPr>
        <w:t xml:space="preserve"> This </w:t>
      </w:r>
      <w:proofErr w:type="spellStart"/>
      <w:r w:rsidRPr="00CD67BD">
        <w:rPr>
          <w:rFonts w:ascii="Arial" w:hAnsi="Arial" w:cs="Arial"/>
          <w:lang w:val="en"/>
        </w:rPr>
        <w:t>programme</w:t>
      </w:r>
      <w:proofErr w:type="spellEnd"/>
      <w:r w:rsidRPr="00CD67BD">
        <w:rPr>
          <w:rFonts w:ascii="Arial" w:hAnsi="Arial" w:cs="Arial"/>
          <w:lang w:val="en"/>
        </w:rPr>
        <w:t xml:space="preserve"> provides</w:t>
      </w:r>
      <w:r>
        <w:rPr>
          <w:rFonts w:ascii="Arial" w:hAnsi="Arial" w:cs="Arial"/>
          <w:lang w:val="en"/>
        </w:rPr>
        <w:t xml:space="preserve"> full funding for design</w:t>
      </w:r>
      <w:r w:rsidR="00EA15F0">
        <w:rPr>
          <w:rFonts w:ascii="Arial" w:hAnsi="Arial" w:cs="Arial"/>
          <w:lang w:val="en"/>
        </w:rPr>
        <w:t xml:space="preserve"> and school engagement</w:t>
      </w:r>
      <w:r>
        <w:rPr>
          <w:rFonts w:ascii="Arial" w:hAnsi="Arial" w:cs="Arial"/>
          <w:lang w:val="en"/>
        </w:rPr>
        <w:t xml:space="preserve">, and </w:t>
      </w:r>
      <w:r w:rsidRPr="00CD67BD">
        <w:rPr>
          <w:rFonts w:ascii="Arial" w:hAnsi="Arial" w:cs="Arial"/>
          <w:lang w:val="en"/>
        </w:rPr>
        <w:t xml:space="preserve">match funding for </w:t>
      </w:r>
      <w:r>
        <w:rPr>
          <w:rFonts w:ascii="Arial" w:hAnsi="Arial" w:cs="Arial"/>
          <w:lang w:val="en"/>
        </w:rPr>
        <w:t xml:space="preserve">infrastructure, providing </w:t>
      </w:r>
      <w:r w:rsidRPr="00CD67BD">
        <w:rPr>
          <w:rFonts w:ascii="Arial" w:hAnsi="Arial" w:cs="Arial"/>
          <w:bCs/>
          <w:bdr w:val="none" w:sz="0" w:space="0" w:color="auto" w:frame="1"/>
        </w:rPr>
        <w:t xml:space="preserve">safe walking and cycling </w:t>
      </w:r>
      <w:r>
        <w:rPr>
          <w:rFonts w:ascii="Arial" w:hAnsi="Arial" w:cs="Arial"/>
          <w:bCs/>
          <w:bdr w:val="none" w:sz="0" w:space="0" w:color="auto" w:frame="1"/>
        </w:rPr>
        <w:t>routes to schools</w:t>
      </w:r>
      <w:r w:rsidRPr="00CD67BD">
        <w:rPr>
          <w:rFonts w:ascii="Arial" w:hAnsi="Arial" w:cs="Arial"/>
          <w:bCs/>
          <w:bdr w:val="none" w:sz="0" w:space="0" w:color="auto" w:frame="1"/>
        </w:rPr>
        <w:t>.</w:t>
      </w:r>
      <w:r w:rsidRPr="00CD67BD">
        <w:rPr>
          <w:rFonts w:ascii="Arial" w:hAnsi="Arial" w:cs="Arial"/>
          <w:iCs/>
          <w:bdr w:val="none" w:sz="0" w:space="0" w:color="auto" w:frame="1"/>
        </w:rPr>
        <w:t xml:space="preserve"> </w:t>
      </w:r>
    </w:p>
    <w:p w14:paraId="69D1F444" w14:textId="49242B63" w:rsidR="00770EE3" w:rsidRPr="00CD67BD" w:rsidRDefault="00770EE3" w:rsidP="00D27964">
      <w:pPr>
        <w:shd w:val="clear" w:color="auto" w:fill="FFFFFF"/>
        <w:spacing w:before="120"/>
        <w:jc w:val="both"/>
        <w:textAlignment w:val="baseline"/>
        <w:rPr>
          <w:rFonts w:ascii="Arial" w:hAnsi="Arial" w:cs="Arial"/>
          <w:iCs/>
          <w:color w:val="373737"/>
          <w:bdr w:val="none" w:sz="0" w:space="0" w:color="auto" w:frame="1"/>
        </w:rPr>
      </w:pPr>
      <w:r w:rsidRPr="00CD67BD">
        <w:rPr>
          <w:rFonts w:ascii="Arial" w:hAnsi="Arial" w:cs="Arial"/>
          <w:iCs/>
          <w:bdr w:val="none" w:sz="0" w:space="0" w:color="auto" w:frame="1"/>
        </w:rPr>
        <w:t xml:space="preserve">If you are considering a </w:t>
      </w:r>
      <w:r w:rsidR="00EA15F0">
        <w:rPr>
          <w:rFonts w:ascii="Arial" w:hAnsi="Arial" w:cs="Arial"/>
          <w:iCs/>
          <w:bdr w:val="none" w:sz="0" w:space="0" w:color="auto" w:frame="1"/>
        </w:rPr>
        <w:t xml:space="preserve">Places for </w:t>
      </w:r>
      <w:proofErr w:type="gramStart"/>
      <w:r w:rsidR="00EA15F0">
        <w:rPr>
          <w:rFonts w:ascii="Arial" w:hAnsi="Arial" w:cs="Arial"/>
          <w:iCs/>
          <w:bdr w:val="none" w:sz="0" w:space="0" w:color="auto" w:frame="1"/>
        </w:rPr>
        <w:t>Everyone</w:t>
      </w:r>
      <w:proofErr w:type="gramEnd"/>
      <w:r w:rsidRPr="00CD67BD">
        <w:rPr>
          <w:rFonts w:ascii="Arial" w:hAnsi="Arial" w:cs="Arial"/>
          <w:iCs/>
          <w:bdr w:val="none" w:sz="0" w:space="0" w:color="auto" w:frame="1"/>
        </w:rPr>
        <w:t xml:space="preserve"> application</w:t>
      </w:r>
      <w:r w:rsidR="00EA15F0">
        <w:rPr>
          <w:rFonts w:ascii="Arial" w:hAnsi="Arial" w:cs="Arial"/>
          <w:iCs/>
          <w:bdr w:val="none" w:sz="0" w:space="0" w:color="auto" w:frame="1"/>
        </w:rPr>
        <w:t xml:space="preserve"> for safer routes to school,</w:t>
      </w:r>
      <w:r w:rsidRPr="00CD67BD">
        <w:rPr>
          <w:rFonts w:ascii="Arial" w:hAnsi="Arial" w:cs="Arial"/>
          <w:iCs/>
          <w:bdr w:val="none" w:sz="0" w:space="0" w:color="auto" w:frame="1"/>
        </w:rPr>
        <w:t xml:space="preserve"> please contact the </w:t>
      </w:r>
      <w:r>
        <w:rPr>
          <w:rFonts w:ascii="Arial" w:hAnsi="Arial" w:cs="Arial"/>
          <w:iCs/>
          <w:bdr w:val="none" w:sz="0" w:space="0" w:color="auto" w:frame="1"/>
        </w:rPr>
        <w:t>t</w:t>
      </w:r>
      <w:r w:rsidRPr="00CD67BD">
        <w:rPr>
          <w:rFonts w:ascii="Arial" w:hAnsi="Arial" w:cs="Arial"/>
          <w:iCs/>
          <w:bdr w:val="none" w:sz="0" w:space="0" w:color="auto" w:frame="1"/>
        </w:rPr>
        <w:t>eam for further information and guidance:</w:t>
      </w:r>
      <w:r w:rsidRPr="00CD67BD">
        <w:rPr>
          <w:rFonts w:ascii="Arial" w:hAnsi="Arial" w:cs="Arial"/>
          <w:iCs/>
          <w:color w:val="373737"/>
          <w:bdr w:val="none" w:sz="0" w:space="0" w:color="auto" w:frame="1"/>
        </w:rPr>
        <w:t xml:space="preserve"> </w:t>
      </w:r>
      <w:hyperlink r:id="rId32" w:history="1">
        <w:r w:rsidRPr="00444293">
          <w:rPr>
            <w:rStyle w:val="Hyperlink"/>
            <w:rFonts w:ascii="Arial" w:hAnsi="Arial" w:cs="Arial"/>
            <w:iCs/>
            <w:bdr w:val="none" w:sz="0" w:space="0" w:color="auto" w:frame="1"/>
          </w:rPr>
          <w:t>SRTS@Sustrans.org.uk</w:t>
        </w:r>
      </w:hyperlink>
      <w:r>
        <w:rPr>
          <w:rFonts w:ascii="Arial" w:hAnsi="Arial" w:cs="Arial"/>
          <w:iCs/>
          <w:color w:val="373737"/>
          <w:bdr w:val="none" w:sz="0" w:space="0" w:color="auto" w:frame="1"/>
        </w:rPr>
        <w:t xml:space="preserve">. </w:t>
      </w:r>
    </w:p>
    <w:p w14:paraId="3365E214" w14:textId="77777777" w:rsidR="00EA15F0" w:rsidRDefault="00EA15F0" w:rsidP="00D27964">
      <w:pPr>
        <w:jc w:val="both"/>
        <w:rPr>
          <w:b/>
        </w:rPr>
      </w:pPr>
    </w:p>
    <w:p w14:paraId="05E6C366" w14:textId="44595D87" w:rsidR="00770EE3" w:rsidRPr="00EA15F0" w:rsidRDefault="00EA15F0" w:rsidP="00D27964">
      <w:pPr>
        <w:jc w:val="both"/>
        <w:rPr>
          <w:b/>
        </w:rPr>
      </w:pPr>
      <w:r w:rsidRPr="00EA15F0">
        <w:rPr>
          <w:b/>
        </w:rPr>
        <w:t>Involving pupils and</w:t>
      </w:r>
      <w:r w:rsidR="00770EE3" w:rsidRPr="00EA15F0">
        <w:rPr>
          <w:b/>
        </w:rPr>
        <w:t xml:space="preserve"> promotion</w:t>
      </w:r>
    </w:p>
    <w:p w14:paraId="00E2CD04" w14:textId="7AA4C731"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It is important to ensure the new storage is well signposted and promoted. The school should celeb</w:t>
      </w:r>
      <w:r w:rsidR="00EA15F0">
        <w:rPr>
          <w:rFonts w:ascii="Arial" w:hAnsi="Arial" w:cs="Arial"/>
        </w:rPr>
        <w:t>rate by having a grand opening.</w:t>
      </w:r>
    </w:p>
    <w:p w14:paraId="17DFC555" w14:textId="0A36443D"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Schools may wish to host a bike breakfast, run a bike and scooter day or hold a Bl</w:t>
      </w:r>
      <w:r w:rsidR="00EA15F0">
        <w:rPr>
          <w:rFonts w:ascii="Arial" w:hAnsi="Arial" w:cs="Arial"/>
        </w:rPr>
        <w:t>ing Your Bike/Scooter</w:t>
      </w:r>
      <w:r w:rsidRPr="00CD67BD">
        <w:rPr>
          <w:rFonts w:ascii="Arial" w:hAnsi="Arial" w:cs="Arial"/>
        </w:rPr>
        <w:t xml:space="preserve"> day to mark the occasion. Make sure </w:t>
      </w:r>
      <w:r w:rsidR="00EA15F0">
        <w:rPr>
          <w:rFonts w:ascii="Arial" w:hAnsi="Arial" w:cs="Arial"/>
        </w:rPr>
        <w:t>to</w:t>
      </w:r>
      <w:r w:rsidRPr="00CD67BD">
        <w:rPr>
          <w:rFonts w:ascii="Arial" w:hAnsi="Arial" w:cs="Arial"/>
        </w:rPr>
        <w:t xml:space="preserve"> raise awareness by advertising the event on information stands or ask pupils to create posters.</w:t>
      </w:r>
    </w:p>
    <w:p w14:paraId="7EA20E2A" w14:textId="77777777" w:rsidR="00770EE3" w:rsidRPr="00CD67BD" w:rsidRDefault="00770EE3" w:rsidP="00D27964">
      <w:pPr>
        <w:autoSpaceDE w:val="0"/>
        <w:autoSpaceDN w:val="0"/>
        <w:adjustRightInd w:val="0"/>
        <w:spacing w:before="120"/>
        <w:jc w:val="both"/>
        <w:rPr>
          <w:rFonts w:ascii="Arial" w:hAnsi="Arial" w:cs="Arial"/>
        </w:rPr>
      </w:pPr>
      <w:r w:rsidRPr="00CD67BD">
        <w:rPr>
          <w:rFonts w:ascii="Arial" w:hAnsi="Arial" w:cs="Arial"/>
        </w:rPr>
        <w:t xml:space="preserve">Encourage the school to nominate pupils to keep a tally of how many bikes are in the cycle storage each day in order to monitor its success. </w:t>
      </w:r>
    </w:p>
    <w:p w14:paraId="2A06671E" w14:textId="65AE951C" w:rsidR="00770EE3" w:rsidRPr="00B134EE" w:rsidRDefault="00770EE3" w:rsidP="00D27964">
      <w:pPr>
        <w:autoSpaceDE w:val="0"/>
        <w:autoSpaceDN w:val="0"/>
        <w:adjustRightInd w:val="0"/>
        <w:spacing w:before="120"/>
        <w:jc w:val="both"/>
        <w:rPr>
          <w:rFonts w:ascii="Arial" w:hAnsi="Arial" w:cs="Arial"/>
          <w:color w:val="0070C0"/>
        </w:rPr>
      </w:pPr>
      <w:r w:rsidRPr="00CD67BD">
        <w:rPr>
          <w:rFonts w:ascii="Arial" w:hAnsi="Arial" w:cs="Arial"/>
        </w:rPr>
        <w:t xml:space="preserve">Encourage schools to become Cycle Friendly Schools. </w:t>
      </w:r>
      <w:r w:rsidRPr="00B134EE">
        <w:rPr>
          <w:rFonts w:ascii="Arial" w:hAnsi="Arial" w:cs="Arial"/>
        </w:rPr>
        <w:t>See Cycling Scotland’s website for more information</w:t>
      </w:r>
      <w:r w:rsidR="00B134EE" w:rsidRPr="00B134EE">
        <w:rPr>
          <w:rFonts w:ascii="Arial" w:hAnsi="Arial" w:cs="Arial"/>
        </w:rPr>
        <w:t xml:space="preserve"> (</w:t>
      </w:r>
      <w:hyperlink r:id="rId33" w:history="1">
        <w:r w:rsidR="00B134EE" w:rsidRPr="00B134EE">
          <w:rPr>
            <w:rStyle w:val="Hyperlink"/>
            <w:rFonts w:ascii="Arial" w:hAnsi="Arial" w:cs="Arial"/>
            <w:color w:val="auto"/>
          </w:rPr>
          <w:t>https://www.cyclinghub.scot/cycle-friendly</w:t>
        </w:r>
      </w:hyperlink>
      <w:r w:rsidR="00B134EE" w:rsidRPr="00B134EE">
        <w:rPr>
          <w:rFonts w:ascii="Arial" w:hAnsi="Arial" w:cs="Arial"/>
        </w:rPr>
        <w:t>)</w:t>
      </w:r>
      <w:r w:rsidRPr="00B134EE">
        <w:rPr>
          <w:rFonts w:ascii="Arial" w:hAnsi="Arial" w:cs="Arial"/>
        </w:rPr>
        <w:t>.</w:t>
      </w:r>
    </w:p>
    <w:p w14:paraId="52AEC3E3" w14:textId="1CCB40A5" w:rsidR="00770EE3" w:rsidRPr="00CD67BD" w:rsidRDefault="00770EE3" w:rsidP="00D27964">
      <w:pPr>
        <w:autoSpaceDE w:val="0"/>
        <w:autoSpaceDN w:val="0"/>
        <w:adjustRightInd w:val="0"/>
        <w:spacing w:before="120"/>
        <w:jc w:val="both"/>
        <w:rPr>
          <w:rFonts w:ascii="Arial" w:hAnsi="Arial" w:cs="Arial"/>
          <w:color w:val="0070C0"/>
        </w:rPr>
      </w:pPr>
    </w:p>
    <w:p w14:paraId="159DBB14" w14:textId="77777777" w:rsidR="00770EE3" w:rsidRPr="00CD67BD" w:rsidRDefault="00770EE3" w:rsidP="00D27964">
      <w:pPr>
        <w:autoSpaceDE w:val="0"/>
        <w:autoSpaceDN w:val="0"/>
        <w:adjustRightInd w:val="0"/>
        <w:spacing w:before="120"/>
        <w:jc w:val="both"/>
        <w:rPr>
          <w:rFonts w:ascii="Arial" w:hAnsi="Arial" w:cs="Arial"/>
          <w:color w:val="0070C0"/>
        </w:rPr>
      </w:pPr>
    </w:p>
    <w:p w14:paraId="5F1E990C" w14:textId="77777777" w:rsidR="00770EE3" w:rsidRDefault="00770EE3" w:rsidP="00D27964">
      <w:pPr>
        <w:spacing w:before="120" w:after="160" w:line="259" w:lineRule="auto"/>
        <w:jc w:val="both"/>
        <w:rPr>
          <w:rFonts w:ascii="Arial" w:hAnsi="Arial" w:cs="Arial"/>
          <w:b/>
          <w:bCs/>
        </w:rPr>
      </w:pPr>
      <w:r>
        <w:rPr>
          <w:rFonts w:ascii="Arial" w:hAnsi="Arial" w:cs="Arial"/>
          <w:b/>
          <w:bCs/>
        </w:rPr>
        <w:br w:type="page"/>
      </w:r>
    </w:p>
    <w:p w14:paraId="33E256B3" w14:textId="77777777" w:rsidR="00770EE3" w:rsidRPr="00CD67BD" w:rsidRDefault="00770EE3" w:rsidP="00D27964">
      <w:pPr>
        <w:pStyle w:val="SustransSectiontitle"/>
        <w:jc w:val="both"/>
      </w:pPr>
      <w:r w:rsidRPr="00CD67BD">
        <w:lastRenderedPageBreak/>
        <w:t>Web references for articles on cycle parking</w:t>
      </w:r>
    </w:p>
    <w:p w14:paraId="59287CCA" w14:textId="389947C2" w:rsidR="00770EE3" w:rsidRPr="00B134EE" w:rsidRDefault="0091273E" w:rsidP="00B134EE">
      <w:pPr>
        <w:autoSpaceDE w:val="0"/>
        <w:autoSpaceDN w:val="0"/>
        <w:adjustRightInd w:val="0"/>
        <w:spacing w:before="120"/>
        <w:rPr>
          <w:rFonts w:ascii="Arial" w:hAnsi="Arial" w:cs="Arial"/>
        </w:rPr>
      </w:pPr>
      <w:r>
        <w:rPr>
          <w:rFonts w:ascii="Arial" w:hAnsi="Arial" w:cs="Arial"/>
          <w:b/>
          <w:bCs/>
        </w:rPr>
        <w:t>1</w:t>
      </w:r>
      <w:r w:rsidR="00B134EE" w:rsidRPr="00B134EE">
        <w:rPr>
          <w:rFonts w:ascii="Arial" w:hAnsi="Arial" w:cs="Arial"/>
          <w:b/>
          <w:bCs/>
        </w:rPr>
        <w:t>.</w:t>
      </w:r>
      <w:r w:rsidR="00770EE3" w:rsidRPr="00B134EE">
        <w:rPr>
          <w:rFonts w:ascii="Arial" w:hAnsi="Arial" w:cs="Arial"/>
          <w:b/>
          <w:bCs/>
        </w:rPr>
        <w:t xml:space="preserve"> </w:t>
      </w:r>
      <w:r w:rsidR="00770EE3" w:rsidRPr="00B134EE">
        <w:rPr>
          <w:rFonts w:ascii="Arial" w:hAnsi="Arial" w:cs="Arial"/>
          <w:b/>
        </w:rPr>
        <w:t>Danish Cyclists Federation:</w:t>
      </w:r>
      <w:r w:rsidR="00770EE3" w:rsidRPr="00B134EE">
        <w:rPr>
          <w:rFonts w:ascii="Arial" w:hAnsi="Arial" w:cs="Arial"/>
        </w:rPr>
        <w:t xml:space="preserve"> Bicycle Parking Manual</w:t>
      </w:r>
      <w:r w:rsidR="00B134EE" w:rsidRPr="00B134EE">
        <w:rPr>
          <w:rStyle w:val="Hyperlink"/>
          <w:rFonts w:ascii="Arial" w:hAnsi="Arial" w:cs="Arial"/>
          <w:color w:val="auto"/>
        </w:rPr>
        <w:t xml:space="preserve"> (http://www.celis.dk/Bicycle_Parking_Manual_Screenversion.pdf)</w:t>
      </w:r>
    </w:p>
    <w:p w14:paraId="4A4CE8C1" w14:textId="4502B164" w:rsidR="00770EE3" w:rsidRPr="00B134EE" w:rsidRDefault="0091273E" w:rsidP="00B134EE">
      <w:pPr>
        <w:autoSpaceDE w:val="0"/>
        <w:autoSpaceDN w:val="0"/>
        <w:adjustRightInd w:val="0"/>
        <w:spacing w:before="120"/>
        <w:rPr>
          <w:rFonts w:ascii="Arial" w:hAnsi="Arial" w:cs="Arial"/>
        </w:rPr>
      </w:pPr>
      <w:r>
        <w:rPr>
          <w:rFonts w:ascii="Arial" w:hAnsi="Arial" w:cs="Arial"/>
          <w:b/>
        </w:rPr>
        <w:t>2</w:t>
      </w:r>
      <w:r w:rsidR="00B134EE" w:rsidRPr="00B134EE">
        <w:rPr>
          <w:rFonts w:ascii="Arial" w:hAnsi="Arial" w:cs="Arial"/>
          <w:b/>
        </w:rPr>
        <w:t xml:space="preserve">. </w:t>
      </w:r>
      <w:r w:rsidR="00770EE3" w:rsidRPr="00B134EE">
        <w:rPr>
          <w:rFonts w:ascii="Arial" w:hAnsi="Arial" w:cs="Arial"/>
          <w:b/>
        </w:rPr>
        <w:t>Transport Scotland</w:t>
      </w:r>
      <w:r w:rsidR="00770EE3" w:rsidRPr="00B134EE">
        <w:rPr>
          <w:rFonts w:ascii="Arial" w:hAnsi="Arial" w:cs="Arial"/>
        </w:rPr>
        <w:t>: Cycling by Design 2010 (revised 2011)</w:t>
      </w:r>
      <w:r w:rsidR="00B134EE" w:rsidRPr="00B134EE">
        <w:rPr>
          <w:rStyle w:val="Hyperlink"/>
          <w:rFonts w:ascii="Arial" w:hAnsi="Arial" w:cs="Arial"/>
          <w:color w:val="auto"/>
        </w:rPr>
        <w:t xml:space="preserve"> (https://www.transport.gov.scot/media/33803/cycling_by_design_2010__rev_1__june_2011_.pdf)</w:t>
      </w:r>
    </w:p>
    <w:p w14:paraId="37106D25" w14:textId="5119F627" w:rsidR="00B91421" w:rsidRPr="00B91421" w:rsidRDefault="0091273E" w:rsidP="00B134EE">
      <w:pPr>
        <w:autoSpaceDE w:val="0"/>
        <w:autoSpaceDN w:val="0"/>
        <w:adjustRightInd w:val="0"/>
        <w:spacing w:before="120"/>
        <w:rPr>
          <w:rFonts w:ascii="Arial" w:hAnsi="Arial" w:cs="Arial"/>
        </w:rPr>
      </w:pPr>
      <w:r>
        <w:rPr>
          <w:rStyle w:val="Hyperlink"/>
          <w:rFonts w:ascii="Arial" w:hAnsi="Arial" w:cs="Arial"/>
          <w:b/>
          <w:color w:val="auto"/>
          <w:u w:val="none"/>
        </w:rPr>
        <w:t>3</w:t>
      </w:r>
      <w:r w:rsidR="00B91421" w:rsidRPr="00B91421">
        <w:rPr>
          <w:rStyle w:val="Hyperlink"/>
          <w:rFonts w:ascii="Arial" w:hAnsi="Arial" w:cs="Arial"/>
          <w:b/>
          <w:color w:val="auto"/>
          <w:u w:val="none"/>
        </w:rPr>
        <w:t>. Sustrans:</w:t>
      </w:r>
      <w:r w:rsidR="00B91421">
        <w:rPr>
          <w:rStyle w:val="Hyperlink"/>
          <w:rFonts w:ascii="Arial" w:hAnsi="Arial" w:cs="Arial"/>
          <w:color w:val="auto"/>
        </w:rPr>
        <w:t xml:space="preserve"> </w:t>
      </w:r>
      <w:r w:rsidR="00B91421">
        <w:rPr>
          <w:rStyle w:val="Hyperlink"/>
          <w:rFonts w:ascii="Arial" w:hAnsi="Arial" w:cs="Arial"/>
          <w:color w:val="auto"/>
          <w:u w:val="none"/>
        </w:rPr>
        <w:t xml:space="preserve">Cycle </w:t>
      </w:r>
      <w:proofErr w:type="gramStart"/>
      <w:r w:rsidR="00B91421">
        <w:rPr>
          <w:rStyle w:val="Hyperlink"/>
          <w:rFonts w:ascii="Arial" w:hAnsi="Arial" w:cs="Arial"/>
          <w:color w:val="auto"/>
          <w:u w:val="none"/>
        </w:rPr>
        <w:t>Parking</w:t>
      </w:r>
      <w:proofErr w:type="gramEnd"/>
      <w:r w:rsidR="00B91421">
        <w:rPr>
          <w:rStyle w:val="Hyperlink"/>
          <w:rFonts w:ascii="Arial" w:hAnsi="Arial" w:cs="Arial"/>
          <w:color w:val="auto"/>
          <w:u w:val="none"/>
        </w:rPr>
        <w:t xml:space="preserve"> chapter from the Sustrans Design Manual</w:t>
      </w:r>
      <w:r w:rsidR="00B91421">
        <w:rPr>
          <w:rStyle w:val="Hyperlink"/>
          <w:rFonts w:ascii="Arial" w:hAnsi="Arial" w:cs="Arial"/>
          <w:color w:val="auto"/>
          <w:u w:val="none"/>
        </w:rPr>
        <w:br/>
      </w:r>
      <w:r>
        <w:rPr>
          <w:rStyle w:val="Hyperlink"/>
          <w:rFonts w:ascii="Arial" w:hAnsi="Arial" w:cs="Arial"/>
          <w:u w:val="none"/>
        </w:rPr>
        <w:t xml:space="preserve">Email </w:t>
      </w:r>
      <w:hyperlink r:id="rId34" w:history="1">
        <w:r w:rsidRPr="00A11914">
          <w:rPr>
            <w:rStyle w:val="Hyperlink"/>
            <w:rFonts w:ascii="Arial" w:hAnsi="Arial" w:cs="Arial"/>
          </w:rPr>
          <w:t>Michael.Mackenzie@Sustrans.org.uk</w:t>
        </w:r>
      </w:hyperlink>
      <w:r>
        <w:rPr>
          <w:rStyle w:val="Hyperlink"/>
          <w:rFonts w:ascii="Arial" w:hAnsi="Arial" w:cs="Arial"/>
          <w:u w:val="none"/>
        </w:rPr>
        <w:t xml:space="preserve"> for a copy</w:t>
      </w:r>
      <w:hyperlink r:id="rId35" w:history="1"/>
      <w:r w:rsidR="00B91421">
        <w:rPr>
          <w:rStyle w:val="Hyperlink"/>
          <w:rFonts w:ascii="Arial" w:hAnsi="Arial" w:cs="Arial"/>
        </w:rPr>
        <w:t xml:space="preserve"> </w:t>
      </w:r>
    </w:p>
    <w:p w14:paraId="4D747895" w14:textId="77777777" w:rsidR="00770EE3" w:rsidRPr="00CD67BD" w:rsidRDefault="00770EE3" w:rsidP="00D27964">
      <w:pPr>
        <w:spacing w:before="120"/>
        <w:jc w:val="both"/>
        <w:rPr>
          <w:rFonts w:ascii="Arial" w:hAnsi="Arial" w:cs="Arial"/>
          <w:bCs/>
          <w:color w:val="0070C0"/>
        </w:rPr>
      </w:pPr>
      <w:r w:rsidRPr="00CD67BD">
        <w:rPr>
          <w:rFonts w:ascii="Arial" w:hAnsi="Arial" w:cs="Arial"/>
          <w:bCs/>
          <w:color w:val="0070C0"/>
        </w:rPr>
        <w:t xml:space="preserve">  </w:t>
      </w:r>
    </w:p>
    <w:p w14:paraId="0842C094" w14:textId="77777777" w:rsidR="00770EE3" w:rsidRPr="00CD67BD" w:rsidRDefault="00770EE3" w:rsidP="00D27964">
      <w:pPr>
        <w:spacing w:before="120" w:after="160" w:line="259" w:lineRule="auto"/>
        <w:jc w:val="both"/>
        <w:rPr>
          <w:rFonts w:ascii="Arial" w:hAnsi="Arial" w:cs="Arial"/>
          <w:bCs/>
          <w:color w:val="0070C0"/>
        </w:rPr>
      </w:pPr>
      <w:r w:rsidRPr="00CD67BD">
        <w:rPr>
          <w:rFonts w:ascii="Arial" w:hAnsi="Arial" w:cs="Arial"/>
          <w:bCs/>
          <w:color w:val="0070C0"/>
        </w:rPr>
        <w:br w:type="page"/>
      </w:r>
    </w:p>
    <w:p w14:paraId="5A422399" w14:textId="5EEBF166" w:rsidR="00770EE3" w:rsidRPr="00266A11" w:rsidRDefault="00770EE3" w:rsidP="00D27964">
      <w:pPr>
        <w:pStyle w:val="SustransSectiontitle"/>
        <w:jc w:val="both"/>
        <w:rPr>
          <w:lang w:eastAsia="en-US"/>
        </w:rPr>
      </w:pPr>
      <w:r w:rsidRPr="00CD67BD">
        <w:rPr>
          <w:lang w:eastAsia="en-US"/>
        </w:rPr>
        <w:lastRenderedPageBreak/>
        <w:t>Scoring Notes</w:t>
      </w:r>
    </w:p>
    <w:p w14:paraId="1733D259" w14:textId="779ECCDF" w:rsidR="00770EE3" w:rsidRPr="00A52D1F" w:rsidRDefault="00770EE3" w:rsidP="00B134EE">
      <w:pPr>
        <w:spacing w:before="120"/>
      </w:pPr>
      <w:r w:rsidRPr="00CD67BD">
        <w:rPr>
          <w:rFonts w:ascii="Arial" w:hAnsi="Arial" w:cs="Arial"/>
          <w:lang w:eastAsia="en-US"/>
        </w:rPr>
        <w:t>It may help your application</w:t>
      </w:r>
      <w:r w:rsidR="00B134EE">
        <w:rPr>
          <w:rFonts w:ascii="Arial" w:hAnsi="Arial" w:cs="Arial"/>
          <w:lang w:eastAsia="en-US"/>
        </w:rPr>
        <w:t xml:space="preserve"> o</w:t>
      </w:r>
      <w:r w:rsidR="00A52D1F">
        <w:rPr>
          <w:rFonts w:ascii="Arial" w:hAnsi="Arial" w:cs="Arial"/>
          <w:lang w:eastAsia="en-US"/>
        </w:rPr>
        <w:t xml:space="preserve">n the Sustrans Scotland Portal </w:t>
      </w:r>
      <w:r w:rsidRPr="00CD67BD">
        <w:rPr>
          <w:rFonts w:ascii="Arial" w:hAnsi="Arial" w:cs="Arial"/>
          <w:lang w:eastAsia="en-US"/>
        </w:rPr>
        <w:t>to see how we will score it using the document below.</w:t>
      </w:r>
    </w:p>
    <w:p w14:paraId="3A195049"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Project Details (1 - 5 points)</w:t>
      </w:r>
    </w:p>
    <w:p w14:paraId="7829E3F2"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Has that local authority successfully applied for cycle or scooter parking before?</w:t>
      </w:r>
    </w:p>
    <w:p w14:paraId="7A1ABC89"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5 – No, no applications made before</w:t>
      </w:r>
    </w:p>
    <w:p w14:paraId="6EBFDD43"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2 – Yes, but in no more than two out of last three years.</w:t>
      </w:r>
    </w:p>
    <w:p w14:paraId="5198392B"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1 – Yes, successful applications made for three or more consecutive years.</w:t>
      </w:r>
    </w:p>
    <w:p w14:paraId="57D5FAC4"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Project Title </w:t>
      </w:r>
      <w:r w:rsidRPr="00CD67BD">
        <w:rPr>
          <w:rFonts w:ascii="Arial" w:hAnsi="Arial" w:cs="Arial"/>
          <w:i/>
          <w:lang w:eastAsia="en-US"/>
        </w:rPr>
        <w:t>[no scoring]</w:t>
      </w:r>
    </w:p>
    <w:p w14:paraId="345497D5" w14:textId="5270271C" w:rsidR="00770EE3" w:rsidRPr="00266A11"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Project Description (brief) </w:t>
      </w:r>
      <w:r w:rsidRPr="00CD67BD">
        <w:rPr>
          <w:rFonts w:ascii="Arial" w:hAnsi="Arial" w:cs="Arial"/>
          <w:i/>
          <w:lang w:eastAsia="en-US"/>
        </w:rPr>
        <w:t>[no scoring]</w:t>
      </w:r>
    </w:p>
    <w:p w14:paraId="2C519E7F"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Project Location (1 - 5 points)</w:t>
      </w:r>
    </w:p>
    <w:p w14:paraId="523A38FD"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School name, location </w:t>
      </w:r>
      <w:r w:rsidRPr="00CD67BD">
        <w:rPr>
          <w:rFonts w:ascii="Arial" w:hAnsi="Arial" w:cs="Arial"/>
          <w:i/>
          <w:lang w:eastAsia="en-US"/>
        </w:rPr>
        <w:t>[no scoring]</w:t>
      </w:r>
    </w:p>
    <w:p w14:paraId="1EA92D5C"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Has the school had cycle parking from Sustrans before?</w:t>
      </w:r>
    </w:p>
    <w:p w14:paraId="5B3DE807"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5 – No</w:t>
      </w:r>
    </w:p>
    <w:p w14:paraId="737665FF" w14:textId="3313DF40" w:rsidR="00770EE3" w:rsidRPr="00266A11"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1 – Yes</w:t>
      </w:r>
    </w:p>
    <w:p w14:paraId="2033EA3D"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Parking proposal (2 – 16 points)</w:t>
      </w:r>
    </w:p>
    <w:p w14:paraId="02ADF0B8"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New Parking Facilities</w:t>
      </w:r>
    </w:p>
    <w:p w14:paraId="65F86C0D"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What type of cycle/scooter parking facility is required? (</w:t>
      </w:r>
      <w:proofErr w:type="gramStart"/>
      <w:r w:rsidRPr="00CD67BD">
        <w:rPr>
          <w:rFonts w:ascii="Arial" w:hAnsi="Arial" w:cs="Arial"/>
          <w:lang w:eastAsia="en-US"/>
        </w:rPr>
        <w:t>e</w:t>
      </w:r>
      <w:r>
        <w:rPr>
          <w:rFonts w:ascii="Arial" w:hAnsi="Arial" w:cs="Arial"/>
          <w:lang w:eastAsia="en-US"/>
        </w:rPr>
        <w:t>.</w:t>
      </w:r>
      <w:r w:rsidRPr="00CD67BD">
        <w:rPr>
          <w:rFonts w:ascii="Arial" w:hAnsi="Arial" w:cs="Arial"/>
          <w:lang w:eastAsia="en-US"/>
        </w:rPr>
        <w:t>g</w:t>
      </w:r>
      <w:proofErr w:type="gramEnd"/>
      <w:r>
        <w:rPr>
          <w:rFonts w:ascii="Arial" w:hAnsi="Arial" w:cs="Arial"/>
          <w:lang w:eastAsia="en-US"/>
        </w:rPr>
        <w:t>.</w:t>
      </w:r>
      <w:r w:rsidRPr="00CD67BD">
        <w:rPr>
          <w:rFonts w:ascii="Arial" w:hAnsi="Arial" w:cs="Arial"/>
          <w:lang w:eastAsia="en-US"/>
        </w:rPr>
        <w:t xml:space="preserve"> Sheffield stands, shelter, scooter pods</w:t>
      </w:r>
      <w:r>
        <w:rPr>
          <w:rFonts w:ascii="Arial" w:hAnsi="Arial" w:cs="Arial"/>
          <w:lang w:eastAsia="en-US"/>
        </w:rPr>
        <w:t>,</w:t>
      </w:r>
      <w:r w:rsidRPr="00CD67BD">
        <w:rPr>
          <w:rFonts w:ascii="Arial" w:hAnsi="Arial" w:cs="Arial"/>
          <w:lang w:eastAsia="en-US"/>
        </w:rPr>
        <w:t xml:space="preserve"> etc</w:t>
      </w:r>
      <w:r>
        <w:rPr>
          <w:rFonts w:ascii="Arial" w:hAnsi="Arial" w:cs="Arial"/>
          <w:lang w:eastAsia="en-US"/>
        </w:rPr>
        <w:t>.</w:t>
      </w:r>
      <w:r w:rsidRPr="00CD67BD">
        <w:rPr>
          <w:rFonts w:ascii="Arial" w:hAnsi="Arial" w:cs="Arial"/>
          <w:lang w:eastAsia="en-US"/>
        </w:rPr>
        <w:t xml:space="preserve">) – please enter a description below </w:t>
      </w:r>
      <w:r w:rsidRPr="00CD67BD">
        <w:rPr>
          <w:rFonts w:ascii="Arial" w:hAnsi="Arial" w:cs="Arial"/>
          <w:i/>
          <w:lang w:eastAsia="en-US"/>
        </w:rPr>
        <w:t>[no scoring]</w:t>
      </w:r>
    </w:p>
    <w:p w14:paraId="06562B2F"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How many spaces will this funding provide? </w:t>
      </w:r>
      <w:r w:rsidRPr="00CD67BD">
        <w:rPr>
          <w:rFonts w:ascii="Arial" w:hAnsi="Arial" w:cs="Arial"/>
          <w:i/>
          <w:lang w:eastAsia="en-US"/>
        </w:rPr>
        <w:t>[no scoring]</w:t>
      </w:r>
    </w:p>
    <w:p w14:paraId="32C3693D"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Existing Parking Facilities</w:t>
      </w:r>
    </w:p>
    <w:p w14:paraId="0DA927B9"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How many spaces are already in place? </w:t>
      </w:r>
      <w:r w:rsidRPr="00CD67BD">
        <w:rPr>
          <w:rFonts w:ascii="Arial" w:hAnsi="Arial" w:cs="Arial"/>
          <w:i/>
          <w:lang w:eastAsia="en-US"/>
        </w:rPr>
        <w:t>[no scoring]</w:t>
      </w:r>
    </w:p>
    <w:p w14:paraId="2D65A087"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Provide details of the current cycle/scooter parking spaces, what types are already available? </w:t>
      </w:r>
      <w:r w:rsidRPr="00CD67BD">
        <w:rPr>
          <w:rFonts w:ascii="Arial" w:hAnsi="Arial" w:cs="Arial"/>
          <w:i/>
          <w:lang w:eastAsia="en-US"/>
        </w:rPr>
        <w:t>[no scoring]</w:t>
      </w:r>
    </w:p>
    <w:p w14:paraId="2ECC16FD"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How does the new parking add value to the school’s parking facilities?</w:t>
      </w:r>
    </w:p>
    <w:p w14:paraId="669AA75F"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3 – New parking where none existed</w:t>
      </w:r>
    </w:p>
    <w:p w14:paraId="5613E1F2"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2 – Additional to existing parking, but for new mode (e</w:t>
      </w:r>
      <w:r>
        <w:rPr>
          <w:rFonts w:ascii="Arial" w:hAnsi="Arial" w:cs="Arial"/>
          <w:lang w:eastAsia="en-US"/>
        </w:rPr>
        <w:t>.</w:t>
      </w:r>
      <w:r w:rsidRPr="00CD67BD">
        <w:rPr>
          <w:rFonts w:ascii="Arial" w:hAnsi="Arial" w:cs="Arial"/>
          <w:lang w:eastAsia="en-US"/>
        </w:rPr>
        <w:t>g</w:t>
      </w:r>
      <w:r>
        <w:rPr>
          <w:rFonts w:ascii="Arial" w:hAnsi="Arial" w:cs="Arial"/>
          <w:lang w:eastAsia="en-US"/>
        </w:rPr>
        <w:t>.</w:t>
      </w:r>
      <w:r w:rsidRPr="00CD67BD">
        <w:rPr>
          <w:rFonts w:ascii="Arial" w:hAnsi="Arial" w:cs="Arial"/>
          <w:lang w:eastAsia="en-US"/>
        </w:rPr>
        <w:t>, scooter parking where already existing cycle parking)</w:t>
      </w:r>
    </w:p>
    <w:p w14:paraId="53CFD31C"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1 – Additional to existing parking or replacement of existing parking</w:t>
      </w:r>
    </w:p>
    <w:p w14:paraId="66E2BCF9"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 xml:space="preserve">Location </w:t>
      </w:r>
    </w:p>
    <w:p w14:paraId="23789A90"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Where on the school grounds will the cycle/scooter parking facility be located? It may be advisable to provide a site map which indicates the proposed location(s). </w:t>
      </w:r>
      <w:r w:rsidRPr="00CD67BD">
        <w:rPr>
          <w:rFonts w:ascii="Arial" w:hAnsi="Arial" w:cs="Arial"/>
          <w:i/>
          <w:lang w:eastAsia="en-US"/>
        </w:rPr>
        <w:t>[no scoring]</w:t>
      </w:r>
    </w:p>
    <w:p w14:paraId="64CE54B0" w14:textId="77777777"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Is the location appropriate?</w:t>
      </w:r>
    </w:p>
    <w:p w14:paraId="5A93BDA0"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3 – The location is in keeping with the guidelines.</w:t>
      </w:r>
    </w:p>
    <w:p w14:paraId="70DE8D39"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2 – A location has been identified, but does not adhere to all of the guidelines. For example, the racks are not near/adjacent/on route to the entrance etc.</w:t>
      </w:r>
    </w:p>
    <w:p w14:paraId="24DCA557"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lastRenderedPageBreak/>
        <w:t>1 – A location has been identified but goes no way to meeting any of the criteria in the guidelines.</w:t>
      </w:r>
    </w:p>
    <w:p w14:paraId="3FBFC828" w14:textId="77777777" w:rsidR="00770EE3" w:rsidRPr="00CD67BD" w:rsidRDefault="00770EE3" w:rsidP="00D27964">
      <w:pPr>
        <w:numPr>
          <w:ilvl w:val="1"/>
          <w:numId w:val="6"/>
        </w:numPr>
        <w:spacing w:before="120" w:after="0"/>
        <w:contextualSpacing/>
        <w:jc w:val="both"/>
        <w:rPr>
          <w:rFonts w:ascii="Arial" w:hAnsi="Arial" w:cs="Arial"/>
          <w:lang w:eastAsia="en-US"/>
        </w:rPr>
      </w:pPr>
      <w:r w:rsidRPr="00CD67BD">
        <w:rPr>
          <w:rFonts w:ascii="Arial" w:hAnsi="Arial" w:cs="Arial"/>
          <w:lang w:eastAsia="en-US"/>
        </w:rPr>
        <w:t>0 – No location has been identified or agreed by the school/partners.</w:t>
      </w:r>
    </w:p>
    <w:p w14:paraId="3B6E804C" w14:textId="6B710AF3" w:rsidR="00770EE3" w:rsidRPr="00CD67BD" w:rsidRDefault="00770EE3" w:rsidP="00D27964">
      <w:pPr>
        <w:numPr>
          <w:ilvl w:val="0"/>
          <w:numId w:val="6"/>
        </w:numPr>
        <w:spacing w:before="120" w:after="0"/>
        <w:contextualSpacing/>
        <w:jc w:val="both"/>
        <w:rPr>
          <w:rFonts w:ascii="Arial" w:hAnsi="Arial" w:cs="Arial"/>
          <w:lang w:eastAsia="en-US"/>
        </w:rPr>
      </w:pPr>
      <w:r w:rsidRPr="00CD67BD">
        <w:rPr>
          <w:rFonts w:ascii="Arial" w:hAnsi="Arial" w:cs="Arial"/>
          <w:lang w:eastAsia="en-US"/>
        </w:rPr>
        <w:t xml:space="preserve">Please demonstrate the school’s need for Cycle and Scooter Parking Funding. </w:t>
      </w:r>
      <w:r w:rsidRPr="00CD67BD">
        <w:rPr>
          <w:rFonts w:ascii="Arial" w:hAnsi="Arial" w:cs="Arial"/>
          <w:i/>
          <w:lang w:eastAsia="en-US"/>
        </w:rPr>
        <w:t>Evidence could include survey data such as bike count surveys, extracts from School Travel Plans, details of improved infrastructure around the school site etc</w:t>
      </w:r>
      <w:r>
        <w:rPr>
          <w:rFonts w:ascii="Arial" w:hAnsi="Arial" w:cs="Arial"/>
          <w:i/>
          <w:lang w:eastAsia="en-US"/>
        </w:rPr>
        <w:t>.</w:t>
      </w:r>
      <w:r w:rsidRPr="00CD67BD">
        <w:rPr>
          <w:rFonts w:ascii="Arial" w:hAnsi="Arial" w:cs="Arial"/>
          <w:i/>
          <w:lang w:eastAsia="en-US"/>
        </w:rPr>
        <w:t>, as well as details of potential demand and likely up</w:t>
      </w:r>
      <w:r w:rsidR="00042A84">
        <w:rPr>
          <w:rFonts w:ascii="Arial" w:hAnsi="Arial" w:cs="Arial"/>
          <w:i/>
          <w:lang w:eastAsia="en-US"/>
        </w:rPr>
        <w:t>take</w:t>
      </w:r>
    </w:p>
    <w:p w14:paraId="193CAE51" w14:textId="0B79D965" w:rsidR="00770EE3" w:rsidRPr="00F86878" w:rsidRDefault="00770EE3" w:rsidP="00F86878">
      <w:pPr>
        <w:pStyle w:val="ListParagraph"/>
        <w:numPr>
          <w:ilvl w:val="0"/>
          <w:numId w:val="16"/>
        </w:numPr>
        <w:spacing w:before="120" w:after="0"/>
        <w:rPr>
          <w:rFonts w:ascii="Arial" w:hAnsi="Arial" w:cs="Arial"/>
          <w:lang w:eastAsia="en-US"/>
        </w:rPr>
      </w:pPr>
      <w:r w:rsidRPr="00F86878">
        <w:rPr>
          <w:rFonts w:ascii="Arial" w:hAnsi="Arial" w:cs="Arial"/>
          <w:lang w:eastAsia="en-US"/>
        </w:rPr>
        <w:t xml:space="preserve">10 – Good examples are given, clearly relating the cycle parking to much broader school aims, etc. </w:t>
      </w:r>
    </w:p>
    <w:p w14:paraId="47F81093" w14:textId="6A2E8ED7" w:rsidR="00770EE3" w:rsidRPr="00CD67BD" w:rsidRDefault="00770EE3" w:rsidP="00F86878">
      <w:pPr>
        <w:numPr>
          <w:ilvl w:val="0"/>
          <w:numId w:val="16"/>
        </w:numPr>
        <w:spacing w:before="120" w:after="0"/>
        <w:contextualSpacing/>
        <w:rPr>
          <w:rFonts w:ascii="Arial" w:hAnsi="Arial" w:cs="Arial"/>
          <w:lang w:eastAsia="en-US"/>
        </w:rPr>
      </w:pPr>
      <w:r w:rsidRPr="00CD67BD">
        <w:rPr>
          <w:rFonts w:ascii="Arial" w:hAnsi="Arial" w:cs="Arial"/>
          <w:lang w:eastAsia="en-US"/>
        </w:rPr>
        <w:t xml:space="preserve">5 – Some examples are given and not so much evidenced or presented. </w:t>
      </w:r>
    </w:p>
    <w:p w14:paraId="12A0A542" w14:textId="77777777" w:rsidR="00770EE3" w:rsidRPr="00CD67BD" w:rsidRDefault="00770EE3" w:rsidP="00F86878">
      <w:pPr>
        <w:numPr>
          <w:ilvl w:val="0"/>
          <w:numId w:val="16"/>
        </w:numPr>
        <w:spacing w:before="120" w:after="0"/>
        <w:contextualSpacing/>
        <w:rPr>
          <w:rFonts w:ascii="Arial" w:hAnsi="Arial" w:cs="Arial"/>
          <w:lang w:eastAsia="en-US"/>
        </w:rPr>
      </w:pPr>
      <w:r w:rsidRPr="00CD67BD">
        <w:rPr>
          <w:rFonts w:ascii="Arial" w:hAnsi="Arial" w:cs="Arial"/>
          <w:lang w:eastAsia="en-US"/>
        </w:rPr>
        <w:t>1 – Little or no thought or justification given.</w:t>
      </w:r>
    </w:p>
    <w:p w14:paraId="37F07DE3" w14:textId="77777777" w:rsidR="00770EE3" w:rsidRPr="00CD67BD" w:rsidRDefault="00770EE3" w:rsidP="00D27964">
      <w:pPr>
        <w:spacing w:before="120"/>
        <w:jc w:val="both"/>
        <w:rPr>
          <w:rFonts w:ascii="Arial" w:hAnsi="Arial" w:cs="Arial"/>
          <w:b/>
          <w:lang w:eastAsia="en-US"/>
        </w:rPr>
      </w:pPr>
    </w:p>
    <w:p w14:paraId="201A4E0D" w14:textId="509DA3B4"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 xml:space="preserve">Cost and </w:t>
      </w:r>
      <w:r w:rsidR="007A34BF" w:rsidRPr="00CD67BD">
        <w:rPr>
          <w:rFonts w:ascii="Arial" w:hAnsi="Arial" w:cs="Arial"/>
          <w:b/>
          <w:lang w:eastAsia="en-US"/>
        </w:rPr>
        <w:t>funding</w:t>
      </w:r>
      <w:r w:rsidRPr="00CD67BD">
        <w:rPr>
          <w:rFonts w:ascii="Arial" w:hAnsi="Arial" w:cs="Arial"/>
          <w:b/>
          <w:lang w:eastAsia="en-US"/>
        </w:rPr>
        <w:t xml:space="preserve"> (1 – 11 points)</w:t>
      </w:r>
    </w:p>
    <w:p w14:paraId="2C31015F" w14:textId="77777777" w:rsidR="00770EE3" w:rsidRPr="00CD67BD" w:rsidRDefault="00770EE3" w:rsidP="00D27964">
      <w:pPr>
        <w:numPr>
          <w:ilvl w:val="0"/>
          <w:numId w:val="7"/>
        </w:numPr>
        <w:spacing w:before="120" w:after="0"/>
        <w:contextualSpacing/>
        <w:jc w:val="both"/>
        <w:rPr>
          <w:rFonts w:ascii="Arial" w:hAnsi="Arial" w:cs="Arial"/>
          <w:lang w:eastAsia="en-US"/>
        </w:rPr>
      </w:pPr>
      <w:r w:rsidRPr="00CD67BD">
        <w:rPr>
          <w:rFonts w:ascii="Arial" w:hAnsi="Arial" w:cs="Arial"/>
          <w:lang w:eastAsia="en-US"/>
        </w:rPr>
        <w:t>Have you obtained quotes or details of costs?</w:t>
      </w:r>
    </w:p>
    <w:p w14:paraId="6F0E5946"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5 – Yes</w:t>
      </w:r>
    </w:p>
    <w:p w14:paraId="1483C260"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 xml:space="preserve">0 – No </w:t>
      </w:r>
    </w:p>
    <w:p w14:paraId="1DC49EBD" w14:textId="77777777" w:rsidR="00770EE3" w:rsidRPr="00CD67BD" w:rsidRDefault="00770EE3" w:rsidP="00D27964">
      <w:pPr>
        <w:numPr>
          <w:ilvl w:val="0"/>
          <w:numId w:val="7"/>
        </w:numPr>
        <w:spacing w:before="120" w:after="0"/>
        <w:contextualSpacing/>
        <w:jc w:val="both"/>
        <w:rPr>
          <w:rFonts w:ascii="Arial" w:hAnsi="Arial" w:cs="Arial"/>
          <w:lang w:eastAsia="en-US"/>
        </w:rPr>
      </w:pPr>
      <w:r w:rsidRPr="00CD67BD">
        <w:rPr>
          <w:rFonts w:ascii="Arial" w:hAnsi="Arial" w:cs="Arial"/>
          <w:lang w:eastAsia="en-US"/>
        </w:rPr>
        <w:t xml:space="preserve">Total Estimated Project Cost </w:t>
      </w:r>
      <w:r w:rsidRPr="00CD67BD">
        <w:rPr>
          <w:rFonts w:ascii="Arial" w:hAnsi="Arial" w:cs="Arial"/>
          <w:i/>
          <w:lang w:eastAsia="en-US"/>
        </w:rPr>
        <w:t>[no scoring]</w:t>
      </w:r>
    </w:p>
    <w:p w14:paraId="1B0A858A" w14:textId="77777777" w:rsidR="00770EE3" w:rsidRPr="00CD67BD" w:rsidRDefault="00770EE3" w:rsidP="00D27964">
      <w:pPr>
        <w:numPr>
          <w:ilvl w:val="0"/>
          <w:numId w:val="7"/>
        </w:numPr>
        <w:spacing w:before="120" w:after="0"/>
        <w:contextualSpacing/>
        <w:jc w:val="both"/>
        <w:rPr>
          <w:rFonts w:ascii="Arial" w:hAnsi="Arial" w:cs="Arial"/>
          <w:lang w:eastAsia="en-US"/>
        </w:rPr>
      </w:pPr>
      <w:r w:rsidRPr="00CD67BD">
        <w:rPr>
          <w:rFonts w:ascii="Arial" w:hAnsi="Arial" w:cs="Arial"/>
          <w:lang w:eastAsia="en-US"/>
        </w:rPr>
        <w:t xml:space="preserve">Total grant amount requested from Sustrans </w:t>
      </w:r>
      <w:r w:rsidRPr="00CD67BD">
        <w:rPr>
          <w:rFonts w:ascii="Arial" w:hAnsi="Arial" w:cs="Arial"/>
          <w:i/>
          <w:lang w:eastAsia="en-US"/>
        </w:rPr>
        <w:t>[no scoring]</w:t>
      </w:r>
    </w:p>
    <w:p w14:paraId="7DB1C08B" w14:textId="77777777" w:rsidR="00770EE3" w:rsidRPr="00CD67BD" w:rsidRDefault="00770EE3" w:rsidP="00D27964">
      <w:pPr>
        <w:numPr>
          <w:ilvl w:val="0"/>
          <w:numId w:val="7"/>
        </w:numPr>
        <w:spacing w:before="120" w:after="0"/>
        <w:contextualSpacing/>
        <w:jc w:val="both"/>
        <w:rPr>
          <w:rFonts w:ascii="Arial" w:hAnsi="Arial" w:cs="Arial"/>
          <w:lang w:eastAsia="en-US"/>
        </w:rPr>
      </w:pPr>
      <w:r w:rsidRPr="00CD67BD">
        <w:rPr>
          <w:rFonts w:ascii="Arial" w:hAnsi="Arial" w:cs="Arial"/>
          <w:lang w:eastAsia="en-US"/>
        </w:rPr>
        <w:t>Match funding secured?</w:t>
      </w:r>
    </w:p>
    <w:p w14:paraId="2734844A"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3 – Confirmed</w:t>
      </w:r>
    </w:p>
    <w:p w14:paraId="24C3E506"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1 – Awaiting confirmation</w:t>
      </w:r>
    </w:p>
    <w:p w14:paraId="0A35DE5D"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0 – Not applied</w:t>
      </w:r>
    </w:p>
    <w:p w14:paraId="4FA05EB1" w14:textId="77777777" w:rsidR="00770EE3" w:rsidRPr="00CD67BD" w:rsidRDefault="00770EE3" w:rsidP="00D27964">
      <w:pPr>
        <w:numPr>
          <w:ilvl w:val="0"/>
          <w:numId w:val="7"/>
        </w:numPr>
        <w:spacing w:before="120" w:after="0"/>
        <w:contextualSpacing/>
        <w:jc w:val="both"/>
        <w:rPr>
          <w:rFonts w:ascii="Arial" w:hAnsi="Arial" w:cs="Arial"/>
          <w:lang w:eastAsia="en-US"/>
        </w:rPr>
      </w:pPr>
      <w:r w:rsidRPr="00CD67BD">
        <w:rPr>
          <w:rFonts w:ascii="Arial" w:hAnsi="Arial" w:cs="Arial"/>
          <w:lang w:eastAsia="en-US"/>
        </w:rPr>
        <w:t xml:space="preserve">Total match funding (please add all source contributions together) </w:t>
      </w:r>
      <w:r w:rsidRPr="00CD67BD">
        <w:rPr>
          <w:rFonts w:ascii="Arial" w:hAnsi="Arial" w:cs="Arial"/>
          <w:i/>
          <w:lang w:eastAsia="en-US"/>
        </w:rPr>
        <w:t>[no scoring]</w:t>
      </w:r>
    </w:p>
    <w:p w14:paraId="565D7C06" w14:textId="77777777" w:rsidR="00770EE3" w:rsidRPr="00CD67BD" w:rsidRDefault="00770EE3" w:rsidP="00D27964">
      <w:pPr>
        <w:numPr>
          <w:ilvl w:val="0"/>
          <w:numId w:val="7"/>
        </w:numPr>
        <w:spacing w:before="120" w:after="0"/>
        <w:contextualSpacing/>
        <w:jc w:val="both"/>
        <w:rPr>
          <w:rFonts w:ascii="Arial" w:hAnsi="Arial" w:cs="Arial"/>
          <w:lang w:eastAsia="en-US"/>
        </w:rPr>
      </w:pPr>
      <w:r w:rsidRPr="00CD67BD">
        <w:rPr>
          <w:rFonts w:ascii="Arial" w:hAnsi="Arial" w:cs="Arial"/>
          <w:lang w:eastAsia="en-US"/>
        </w:rPr>
        <w:t>Proportion of project costs you have sourced through match funding (Sustrans will provide no more than 50% of total cost)</w:t>
      </w:r>
    </w:p>
    <w:p w14:paraId="5B6BD635"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3 - More than 60% match funding</w:t>
      </w:r>
    </w:p>
    <w:p w14:paraId="53059BE6"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2 - More than 50% match funding</w:t>
      </w:r>
    </w:p>
    <w:p w14:paraId="193AAEEF" w14:textId="77777777" w:rsidR="00770EE3" w:rsidRPr="00CD67BD" w:rsidRDefault="00770EE3" w:rsidP="00D27964">
      <w:pPr>
        <w:numPr>
          <w:ilvl w:val="1"/>
          <w:numId w:val="7"/>
        </w:numPr>
        <w:spacing w:before="120" w:after="0"/>
        <w:contextualSpacing/>
        <w:jc w:val="both"/>
        <w:rPr>
          <w:rFonts w:ascii="Arial" w:hAnsi="Arial" w:cs="Arial"/>
          <w:lang w:eastAsia="en-US"/>
        </w:rPr>
      </w:pPr>
      <w:r w:rsidRPr="00CD67BD">
        <w:rPr>
          <w:rFonts w:ascii="Arial" w:hAnsi="Arial" w:cs="Arial"/>
          <w:lang w:eastAsia="en-US"/>
        </w:rPr>
        <w:t>1 - 50% match funding</w:t>
      </w:r>
    </w:p>
    <w:p w14:paraId="7B55BB45" w14:textId="77777777" w:rsidR="00770EE3" w:rsidRPr="00CD67BD" w:rsidRDefault="00770EE3" w:rsidP="00D27964">
      <w:pPr>
        <w:spacing w:before="120"/>
        <w:jc w:val="both"/>
        <w:rPr>
          <w:rFonts w:ascii="Arial" w:hAnsi="Arial" w:cs="Arial"/>
          <w:b/>
          <w:lang w:eastAsia="en-US"/>
        </w:rPr>
      </w:pPr>
    </w:p>
    <w:p w14:paraId="22FE4BF7"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Monitoring (1 – 9 points)</w:t>
      </w:r>
    </w:p>
    <w:p w14:paraId="10B50CFD" w14:textId="77777777" w:rsidR="00770EE3" w:rsidRPr="00CD67BD" w:rsidRDefault="00770EE3" w:rsidP="00D27964">
      <w:pPr>
        <w:numPr>
          <w:ilvl w:val="0"/>
          <w:numId w:val="11"/>
        </w:numPr>
        <w:spacing w:before="120" w:after="0"/>
        <w:contextualSpacing/>
        <w:jc w:val="both"/>
        <w:rPr>
          <w:rFonts w:ascii="Arial" w:hAnsi="Arial" w:cs="Arial"/>
          <w:lang w:eastAsia="en-US"/>
        </w:rPr>
      </w:pPr>
      <w:r w:rsidRPr="00CD67BD">
        <w:rPr>
          <w:rFonts w:ascii="Arial" w:hAnsi="Arial" w:cs="Arial"/>
          <w:lang w:eastAsia="en-US"/>
        </w:rPr>
        <w:t>Monitoring is a requirement of funding. By submitting this application you agree to ensure that bike counts are carried out before and after the project, and the data will be summarised for inclusion in the Sustrans final project report.</w:t>
      </w:r>
    </w:p>
    <w:p w14:paraId="0CBFF99D"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2 – Agree</w:t>
      </w:r>
    </w:p>
    <w:p w14:paraId="3BD7BC40"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0 – Don’t agree</w:t>
      </w:r>
    </w:p>
    <w:p w14:paraId="5E5DB046" w14:textId="77777777" w:rsidR="00770EE3" w:rsidRPr="00CD67BD" w:rsidRDefault="00770EE3" w:rsidP="00D27964">
      <w:pPr>
        <w:numPr>
          <w:ilvl w:val="0"/>
          <w:numId w:val="11"/>
        </w:numPr>
        <w:spacing w:before="120" w:after="0"/>
        <w:contextualSpacing/>
        <w:jc w:val="both"/>
        <w:rPr>
          <w:rFonts w:ascii="Arial" w:hAnsi="Arial" w:cs="Arial"/>
          <w:lang w:eastAsia="en-US"/>
        </w:rPr>
      </w:pPr>
      <w:r w:rsidRPr="00CD67BD">
        <w:rPr>
          <w:rFonts w:ascii="Arial" w:hAnsi="Arial" w:cs="Arial"/>
          <w:lang w:eastAsia="en-US"/>
        </w:rPr>
        <w:t>Please indicate which travel plan stage the school is currently at: (stage 1/2/3)</w:t>
      </w:r>
    </w:p>
    <w:p w14:paraId="4B406324"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3 – Stage 3 (the school has completed a written plan which is being reviewed on an annual basis)</w:t>
      </w:r>
    </w:p>
    <w:p w14:paraId="002843A2"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2 – Stage 2 (the school is currently developing a written travel plan)</w:t>
      </w:r>
    </w:p>
    <w:p w14:paraId="23B75261"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1 – Stage 1 (the school is not currently involved in travel plan activities, excluding the Hands Up Scotland Survey)</w:t>
      </w:r>
    </w:p>
    <w:p w14:paraId="4AE01361" w14:textId="16287450" w:rsidR="00770EE3" w:rsidRPr="00CD67BD" w:rsidRDefault="00770EE3" w:rsidP="00D27964">
      <w:pPr>
        <w:numPr>
          <w:ilvl w:val="0"/>
          <w:numId w:val="11"/>
        </w:numPr>
        <w:spacing w:before="120" w:after="0"/>
        <w:contextualSpacing/>
        <w:jc w:val="both"/>
        <w:rPr>
          <w:rFonts w:ascii="Arial" w:hAnsi="Arial" w:cs="Arial"/>
          <w:lang w:eastAsia="en-US"/>
        </w:rPr>
      </w:pPr>
      <w:r w:rsidRPr="00CD67BD">
        <w:rPr>
          <w:rFonts w:ascii="Arial" w:hAnsi="Arial" w:cs="Arial"/>
          <w:lang w:eastAsia="en-US"/>
        </w:rPr>
        <w:lastRenderedPageBreak/>
        <w:t xml:space="preserve">All schools that receive funding from Sustrans must take part in the annual Hands </w:t>
      </w:r>
      <w:proofErr w:type="gramStart"/>
      <w:r w:rsidRPr="00CD67BD">
        <w:rPr>
          <w:rFonts w:ascii="Arial" w:hAnsi="Arial" w:cs="Arial"/>
          <w:lang w:eastAsia="en-US"/>
        </w:rPr>
        <w:t>Up</w:t>
      </w:r>
      <w:proofErr w:type="gramEnd"/>
      <w:r w:rsidRPr="00CD67BD">
        <w:rPr>
          <w:rFonts w:ascii="Arial" w:hAnsi="Arial" w:cs="Arial"/>
          <w:lang w:eastAsia="en-US"/>
        </w:rPr>
        <w:t xml:space="preserve"> Scotland Survey (HUSS) from September 201</w:t>
      </w:r>
      <w:r w:rsidR="002E460C">
        <w:rPr>
          <w:rFonts w:ascii="Arial" w:hAnsi="Arial" w:cs="Arial"/>
          <w:lang w:eastAsia="en-US"/>
        </w:rPr>
        <w:t>9</w:t>
      </w:r>
      <w:r w:rsidRPr="00CD67BD">
        <w:rPr>
          <w:rFonts w:ascii="Arial" w:hAnsi="Arial" w:cs="Arial"/>
          <w:lang w:eastAsia="en-US"/>
        </w:rPr>
        <w:t xml:space="preserve"> onwards.</w:t>
      </w:r>
    </w:p>
    <w:p w14:paraId="115444B0"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2 – I agree</w:t>
      </w:r>
    </w:p>
    <w:p w14:paraId="68DBBC3F"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0 – I don’t agree</w:t>
      </w:r>
    </w:p>
    <w:p w14:paraId="50D1B273" w14:textId="70F05224" w:rsidR="00770EE3" w:rsidRPr="00CD67BD" w:rsidRDefault="00770EE3" w:rsidP="00D27964">
      <w:pPr>
        <w:numPr>
          <w:ilvl w:val="0"/>
          <w:numId w:val="11"/>
        </w:numPr>
        <w:spacing w:before="120" w:after="0"/>
        <w:contextualSpacing/>
        <w:jc w:val="both"/>
        <w:rPr>
          <w:rFonts w:ascii="Arial" w:hAnsi="Arial" w:cs="Arial"/>
          <w:lang w:eastAsia="en-US"/>
        </w:rPr>
      </w:pPr>
      <w:r w:rsidRPr="00CD67BD">
        <w:rPr>
          <w:rFonts w:ascii="Arial" w:hAnsi="Arial" w:cs="Arial"/>
          <w:lang w:eastAsia="en-US"/>
        </w:rPr>
        <w:t>Has the school / head teacher been informed that they have to take part in HUSS 201</w:t>
      </w:r>
      <w:r w:rsidR="002E460C">
        <w:rPr>
          <w:rFonts w:ascii="Arial" w:hAnsi="Arial" w:cs="Arial"/>
          <w:lang w:eastAsia="en-US"/>
        </w:rPr>
        <w:t>9</w:t>
      </w:r>
      <w:r w:rsidRPr="00CD67BD">
        <w:rPr>
          <w:rFonts w:ascii="Arial" w:hAnsi="Arial" w:cs="Arial"/>
          <w:lang w:eastAsia="en-US"/>
        </w:rPr>
        <w:t xml:space="preserve"> and beyond?</w:t>
      </w:r>
    </w:p>
    <w:p w14:paraId="17B7BF65"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1 – Yes</w:t>
      </w:r>
    </w:p>
    <w:p w14:paraId="7F364274"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0 – No</w:t>
      </w:r>
    </w:p>
    <w:p w14:paraId="5FA06841" w14:textId="717D803B" w:rsidR="00770EE3" w:rsidRPr="00CD67BD" w:rsidRDefault="00770EE3" w:rsidP="00D27964">
      <w:pPr>
        <w:numPr>
          <w:ilvl w:val="0"/>
          <w:numId w:val="11"/>
        </w:numPr>
        <w:spacing w:before="120" w:after="0"/>
        <w:contextualSpacing/>
        <w:jc w:val="both"/>
        <w:rPr>
          <w:rFonts w:ascii="Arial" w:hAnsi="Arial" w:cs="Arial"/>
          <w:lang w:eastAsia="en-US"/>
        </w:rPr>
      </w:pPr>
      <w:r w:rsidRPr="00CD67BD">
        <w:rPr>
          <w:rFonts w:ascii="Arial" w:hAnsi="Arial" w:cs="Arial"/>
          <w:lang w:eastAsia="en-US"/>
        </w:rPr>
        <w:t>Did the school take part in HUSS 201</w:t>
      </w:r>
      <w:r w:rsidR="002E460C">
        <w:rPr>
          <w:rFonts w:ascii="Arial" w:hAnsi="Arial" w:cs="Arial"/>
          <w:lang w:eastAsia="en-US"/>
        </w:rPr>
        <w:t>8</w:t>
      </w:r>
      <w:r w:rsidRPr="00CD67BD">
        <w:rPr>
          <w:rFonts w:ascii="Arial" w:hAnsi="Arial" w:cs="Arial"/>
          <w:lang w:eastAsia="en-US"/>
        </w:rPr>
        <w:t>?</w:t>
      </w:r>
    </w:p>
    <w:p w14:paraId="27CC793B"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1 – Yes</w:t>
      </w:r>
    </w:p>
    <w:p w14:paraId="6A538A52"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0 – No</w:t>
      </w:r>
    </w:p>
    <w:p w14:paraId="21EE6D58" w14:textId="77777777" w:rsidR="00770EE3" w:rsidRPr="00CD67BD" w:rsidRDefault="00770EE3" w:rsidP="00D27964">
      <w:pPr>
        <w:spacing w:before="120"/>
        <w:jc w:val="both"/>
        <w:rPr>
          <w:rFonts w:ascii="Arial" w:hAnsi="Arial" w:cs="Arial"/>
          <w:b/>
          <w:lang w:eastAsia="en-US"/>
        </w:rPr>
      </w:pPr>
    </w:p>
    <w:p w14:paraId="52E57E9E"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Cycle Training (0 – 10 points)</w:t>
      </w:r>
    </w:p>
    <w:p w14:paraId="49374F56" w14:textId="77777777" w:rsidR="00770EE3" w:rsidRPr="00CD67BD" w:rsidRDefault="00770EE3" w:rsidP="00D27964">
      <w:pPr>
        <w:numPr>
          <w:ilvl w:val="0"/>
          <w:numId w:val="10"/>
        </w:numPr>
        <w:spacing w:before="120" w:after="0"/>
        <w:ind w:left="1080"/>
        <w:contextualSpacing/>
        <w:jc w:val="both"/>
        <w:rPr>
          <w:rFonts w:ascii="Arial" w:hAnsi="Arial" w:cs="Arial"/>
          <w:lang w:eastAsia="en-US"/>
        </w:rPr>
      </w:pPr>
      <w:r w:rsidRPr="00CD67BD">
        <w:rPr>
          <w:rFonts w:ascii="Arial" w:hAnsi="Arial" w:cs="Arial"/>
          <w:lang w:eastAsia="en-US"/>
        </w:rPr>
        <w:t>Does this school currently offer national standard cycle training? (</w:t>
      </w:r>
      <w:proofErr w:type="spellStart"/>
      <w:r w:rsidRPr="00CD67BD">
        <w:rPr>
          <w:rFonts w:ascii="Arial" w:hAnsi="Arial" w:cs="Arial"/>
          <w:lang w:eastAsia="en-US"/>
        </w:rPr>
        <w:t>Bikeability</w:t>
      </w:r>
      <w:proofErr w:type="spellEnd"/>
      <w:r w:rsidRPr="00CD67BD">
        <w:rPr>
          <w:rFonts w:ascii="Arial" w:hAnsi="Arial" w:cs="Arial"/>
          <w:lang w:eastAsia="en-US"/>
        </w:rPr>
        <w:t xml:space="preserve"> Level 2 or equivalent)</w:t>
      </w:r>
    </w:p>
    <w:p w14:paraId="69EB6B35" w14:textId="77777777" w:rsidR="00770EE3" w:rsidRPr="00CD67BD" w:rsidRDefault="00770EE3" w:rsidP="00D27964">
      <w:pPr>
        <w:numPr>
          <w:ilvl w:val="1"/>
          <w:numId w:val="10"/>
        </w:numPr>
        <w:spacing w:before="120" w:after="0"/>
        <w:ind w:left="1800"/>
        <w:contextualSpacing/>
        <w:jc w:val="both"/>
        <w:rPr>
          <w:rFonts w:ascii="Arial" w:hAnsi="Arial" w:cs="Arial"/>
          <w:lang w:eastAsia="en-US"/>
        </w:rPr>
      </w:pPr>
      <w:r w:rsidRPr="00CD67BD">
        <w:rPr>
          <w:rFonts w:ascii="Arial" w:hAnsi="Arial" w:cs="Arial"/>
          <w:lang w:eastAsia="en-US"/>
        </w:rPr>
        <w:t>3 – Yes – currently</w:t>
      </w:r>
    </w:p>
    <w:p w14:paraId="077CCFB6" w14:textId="77777777" w:rsidR="00770EE3" w:rsidRPr="00CD67BD" w:rsidRDefault="00770EE3" w:rsidP="00D27964">
      <w:pPr>
        <w:numPr>
          <w:ilvl w:val="1"/>
          <w:numId w:val="10"/>
        </w:numPr>
        <w:spacing w:before="120" w:after="0"/>
        <w:ind w:left="1800"/>
        <w:contextualSpacing/>
        <w:jc w:val="both"/>
        <w:rPr>
          <w:rFonts w:ascii="Arial" w:hAnsi="Arial" w:cs="Arial"/>
          <w:lang w:eastAsia="en-US"/>
        </w:rPr>
      </w:pPr>
      <w:r w:rsidRPr="00CD67BD">
        <w:rPr>
          <w:rFonts w:ascii="Arial" w:hAnsi="Arial" w:cs="Arial"/>
          <w:lang w:eastAsia="en-US"/>
        </w:rPr>
        <w:t>1 – No, but in the comments section it is noted that it will be in the coming year.</w:t>
      </w:r>
    </w:p>
    <w:p w14:paraId="5A392B78" w14:textId="77777777" w:rsidR="00770EE3" w:rsidRPr="00CD67BD" w:rsidRDefault="00770EE3" w:rsidP="00D27964">
      <w:pPr>
        <w:numPr>
          <w:ilvl w:val="1"/>
          <w:numId w:val="10"/>
        </w:numPr>
        <w:spacing w:before="120" w:after="0"/>
        <w:ind w:left="1800"/>
        <w:contextualSpacing/>
        <w:jc w:val="both"/>
        <w:rPr>
          <w:rFonts w:ascii="Arial" w:hAnsi="Arial" w:cs="Arial"/>
          <w:lang w:eastAsia="en-US"/>
        </w:rPr>
      </w:pPr>
      <w:r w:rsidRPr="00CD67BD">
        <w:rPr>
          <w:rFonts w:ascii="Arial" w:hAnsi="Arial" w:cs="Arial"/>
          <w:lang w:eastAsia="en-US"/>
        </w:rPr>
        <w:t>0 – No</w:t>
      </w:r>
    </w:p>
    <w:p w14:paraId="5E4576D4" w14:textId="77777777" w:rsidR="00770EE3" w:rsidRPr="00CD67BD" w:rsidRDefault="00770EE3" w:rsidP="00D27964">
      <w:pPr>
        <w:numPr>
          <w:ilvl w:val="0"/>
          <w:numId w:val="10"/>
        </w:numPr>
        <w:spacing w:before="120" w:after="0"/>
        <w:ind w:left="1080"/>
        <w:contextualSpacing/>
        <w:jc w:val="both"/>
        <w:rPr>
          <w:rFonts w:ascii="Arial" w:hAnsi="Arial" w:cs="Arial"/>
          <w:lang w:eastAsia="en-US"/>
        </w:rPr>
      </w:pPr>
      <w:r w:rsidRPr="00CD67BD">
        <w:rPr>
          <w:rFonts w:ascii="Arial" w:hAnsi="Arial" w:cs="Arial"/>
          <w:lang w:eastAsia="en-US"/>
        </w:rPr>
        <w:t>Is this training carried out in an on-road environment?</w:t>
      </w:r>
    </w:p>
    <w:p w14:paraId="29EC93DC" w14:textId="77777777" w:rsidR="00770EE3" w:rsidRPr="00CD67BD" w:rsidRDefault="00770EE3" w:rsidP="00D27964">
      <w:pPr>
        <w:numPr>
          <w:ilvl w:val="1"/>
          <w:numId w:val="10"/>
        </w:numPr>
        <w:spacing w:before="120" w:after="0"/>
        <w:ind w:left="1800"/>
        <w:contextualSpacing/>
        <w:jc w:val="both"/>
        <w:rPr>
          <w:rFonts w:ascii="Arial" w:hAnsi="Arial" w:cs="Arial"/>
          <w:lang w:eastAsia="en-US"/>
        </w:rPr>
      </w:pPr>
      <w:r w:rsidRPr="00CD67BD">
        <w:rPr>
          <w:rFonts w:ascii="Arial" w:hAnsi="Arial" w:cs="Arial"/>
          <w:lang w:eastAsia="en-US"/>
        </w:rPr>
        <w:t>2 – Yes</w:t>
      </w:r>
    </w:p>
    <w:p w14:paraId="73F12786" w14:textId="77777777" w:rsidR="00770EE3" w:rsidRPr="00CD67BD" w:rsidRDefault="00770EE3" w:rsidP="00D27964">
      <w:pPr>
        <w:numPr>
          <w:ilvl w:val="1"/>
          <w:numId w:val="10"/>
        </w:numPr>
        <w:spacing w:before="120" w:after="0"/>
        <w:ind w:left="1800"/>
        <w:contextualSpacing/>
        <w:jc w:val="both"/>
        <w:rPr>
          <w:rFonts w:ascii="Arial" w:hAnsi="Arial" w:cs="Arial"/>
          <w:lang w:eastAsia="en-US"/>
        </w:rPr>
      </w:pPr>
      <w:r w:rsidRPr="00CD67BD">
        <w:rPr>
          <w:rFonts w:ascii="Arial" w:hAnsi="Arial" w:cs="Arial"/>
          <w:lang w:eastAsia="en-US"/>
        </w:rPr>
        <w:t>0 – No</w:t>
      </w:r>
    </w:p>
    <w:p w14:paraId="05864043" w14:textId="77777777" w:rsidR="00770EE3" w:rsidRPr="00CD67BD" w:rsidRDefault="00770EE3" w:rsidP="00D27964">
      <w:pPr>
        <w:numPr>
          <w:ilvl w:val="0"/>
          <w:numId w:val="10"/>
        </w:numPr>
        <w:spacing w:before="120" w:after="0"/>
        <w:ind w:left="1080"/>
        <w:contextualSpacing/>
        <w:jc w:val="both"/>
        <w:rPr>
          <w:rFonts w:ascii="Arial" w:hAnsi="Arial" w:cs="Arial"/>
          <w:lang w:eastAsia="en-US"/>
        </w:rPr>
      </w:pPr>
      <w:r w:rsidRPr="00CD67BD">
        <w:rPr>
          <w:rFonts w:ascii="Arial" w:hAnsi="Arial" w:cs="Arial"/>
          <w:lang w:eastAsia="en-US"/>
        </w:rPr>
        <w:t>Please provide details on how National Standard Training is co-ordinated/delivered in your local authority:</w:t>
      </w:r>
    </w:p>
    <w:p w14:paraId="0A5BF221"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5 – There is a clear plan</w:t>
      </w:r>
    </w:p>
    <w:p w14:paraId="0464A0C7" w14:textId="77777777" w:rsidR="00770EE3" w:rsidRPr="00CD67BD" w:rsidRDefault="00770EE3" w:rsidP="00D27964">
      <w:pPr>
        <w:numPr>
          <w:ilvl w:val="1"/>
          <w:numId w:val="11"/>
        </w:numPr>
        <w:spacing w:before="120" w:after="0"/>
        <w:contextualSpacing/>
        <w:jc w:val="both"/>
        <w:rPr>
          <w:rFonts w:ascii="Arial" w:hAnsi="Arial" w:cs="Arial"/>
          <w:lang w:eastAsia="en-US"/>
        </w:rPr>
      </w:pPr>
      <w:r w:rsidRPr="00CD67BD">
        <w:rPr>
          <w:rFonts w:ascii="Arial" w:hAnsi="Arial" w:cs="Arial"/>
          <w:lang w:eastAsia="en-US"/>
        </w:rPr>
        <w:t>0 – There is no such plan</w:t>
      </w:r>
    </w:p>
    <w:p w14:paraId="23789C08" w14:textId="77777777" w:rsidR="00770EE3" w:rsidRPr="00CD67BD" w:rsidRDefault="00770EE3" w:rsidP="00D27964">
      <w:pPr>
        <w:spacing w:before="120"/>
        <w:jc w:val="both"/>
        <w:rPr>
          <w:rFonts w:ascii="Arial" w:hAnsi="Arial" w:cs="Arial"/>
          <w:lang w:eastAsia="en-US"/>
        </w:rPr>
      </w:pPr>
    </w:p>
    <w:p w14:paraId="6506990C"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Delivery Timescales (0 – 5 points)</w:t>
      </w:r>
    </w:p>
    <w:p w14:paraId="492A5FC3" w14:textId="6F148D1C" w:rsidR="00770EE3" w:rsidRPr="00CD67BD" w:rsidRDefault="00770EE3" w:rsidP="00D27964">
      <w:pPr>
        <w:numPr>
          <w:ilvl w:val="0"/>
          <w:numId w:val="13"/>
        </w:numPr>
        <w:spacing w:before="120" w:after="0"/>
        <w:contextualSpacing/>
        <w:jc w:val="both"/>
        <w:rPr>
          <w:rFonts w:ascii="Arial" w:hAnsi="Arial" w:cs="Arial"/>
          <w:lang w:eastAsia="en-US"/>
        </w:rPr>
      </w:pPr>
      <w:r w:rsidRPr="00CD67BD">
        <w:rPr>
          <w:rFonts w:ascii="Arial" w:hAnsi="Arial" w:cs="Arial"/>
          <w:lang w:eastAsia="en-US"/>
        </w:rPr>
        <w:t>All projects should be identified as being completed by 31</w:t>
      </w:r>
      <w:r w:rsidRPr="00CD67BD">
        <w:rPr>
          <w:rFonts w:ascii="Arial" w:hAnsi="Arial" w:cs="Arial"/>
          <w:vertAlign w:val="superscript"/>
          <w:lang w:eastAsia="en-US"/>
        </w:rPr>
        <w:t>st</w:t>
      </w:r>
      <w:r w:rsidR="001773FA">
        <w:rPr>
          <w:rFonts w:ascii="Arial" w:hAnsi="Arial" w:cs="Arial"/>
          <w:lang w:eastAsia="en-US"/>
        </w:rPr>
        <w:t xml:space="preserve"> May 2020</w:t>
      </w:r>
      <w:r w:rsidRPr="00CD67BD">
        <w:rPr>
          <w:rFonts w:ascii="Arial" w:hAnsi="Arial" w:cs="Arial"/>
          <w:lang w:eastAsia="en-US"/>
        </w:rPr>
        <w:t xml:space="preserve"> (includi</w:t>
      </w:r>
      <w:r>
        <w:rPr>
          <w:rFonts w:ascii="Arial" w:hAnsi="Arial" w:cs="Arial"/>
          <w:lang w:eastAsia="en-US"/>
        </w:rPr>
        <w:t>ng installation and invoiced)</w:t>
      </w:r>
      <w:r w:rsidR="001773FA">
        <w:rPr>
          <w:rFonts w:ascii="Arial" w:hAnsi="Arial" w:cs="Arial"/>
          <w:lang w:eastAsia="en-US"/>
        </w:rPr>
        <w:t xml:space="preserve"> as per terms and condition</w:t>
      </w:r>
      <w:r w:rsidRPr="00CD67BD">
        <w:rPr>
          <w:rFonts w:ascii="Arial" w:hAnsi="Arial" w:cs="Arial"/>
          <w:lang w:eastAsia="en-US"/>
        </w:rPr>
        <w:t>s.</w:t>
      </w:r>
    </w:p>
    <w:p w14:paraId="79A8A616" w14:textId="22986DF8" w:rsidR="00770EE3" w:rsidRPr="00CD67BD" w:rsidRDefault="00770EE3" w:rsidP="00D27964">
      <w:pPr>
        <w:numPr>
          <w:ilvl w:val="1"/>
          <w:numId w:val="8"/>
        </w:numPr>
        <w:spacing w:before="120" w:after="0"/>
        <w:contextualSpacing/>
        <w:jc w:val="both"/>
        <w:rPr>
          <w:rFonts w:ascii="Arial" w:hAnsi="Arial" w:cs="Arial"/>
          <w:lang w:eastAsia="en-US"/>
        </w:rPr>
      </w:pPr>
      <w:r w:rsidRPr="00CD67BD">
        <w:rPr>
          <w:rFonts w:ascii="Arial" w:hAnsi="Arial" w:cs="Arial"/>
          <w:lang w:eastAsia="en-US"/>
        </w:rPr>
        <w:t>5 – Project completion by 31</w:t>
      </w:r>
      <w:r w:rsidRPr="00CD67BD">
        <w:rPr>
          <w:rFonts w:ascii="Arial" w:hAnsi="Arial" w:cs="Arial"/>
          <w:vertAlign w:val="superscript"/>
          <w:lang w:eastAsia="en-US"/>
        </w:rPr>
        <w:t>st</w:t>
      </w:r>
      <w:r w:rsidR="001773FA">
        <w:rPr>
          <w:rFonts w:ascii="Arial" w:hAnsi="Arial" w:cs="Arial"/>
          <w:lang w:eastAsia="en-US"/>
        </w:rPr>
        <w:t xml:space="preserve"> May 2020</w:t>
      </w:r>
    </w:p>
    <w:p w14:paraId="55F8898F" w14:textId="379B8597" w:rsidR="00770EE3" w:rsidRPr="00CD67BD" w:rsidRDefault="00770EE3" w:rsidP="00D27964">
      <w:pPr>
        <w:numPr>
          <w:ilvl w:val="1"/>
          <w:numId w:val="8"/>
        </w:numPr>
        <w:spacing w:before="120" w:after="0"/>
        <w:contextualSpacing/>
        <w:jc w:val="both"/>
        <w:rPr>
          <w:rFonts w:ascii="Arial" w:hAnsi="Arial" w:cs="Arial"/>
          <w:lang w:eastAsia="en-US"/>
        </w:rPr>
      </w:pPr>
      <w:r w:rsidRPr="00CD67BD">
        <w:rPr>
          <w:rFonts w:ascii="Arial" w:hAnsi="Arial" w:cs="Arial"/>
          <w:lang w:eastAsia="en-US"/>
        </w:rPr>
        <w:t>0 – Project completion beyond 31</w:t>
      </w:r>
      <w:r w:rsidRPr="00CD67BD">
        <w:rPr>
          <w:rFonts w:ascii="Arial" w:hAnsi="Arial" w:cs="Arial"/>
          <w:vertAlign w:val="superscript"/>
          <w:lang w:eastAsia="en-US"/>
        </w:rPr>
        <w:t>st</w:t>
      </w:r>
      <w:r>
        <w:rPr>
          <w:rFonts w:ascii="Arial" w:hAnsi="Arial" w:cs="Arial"/>
          <w:lang w:eastAsia="en-US"/>
        </w:rPr>
        <w:t xml:space="preserve"> May 20</w:t>
      </w:r>
      <w:r w:rsidR="001773FA">
        <w:rPr>
          <w:rFonts w:ascii="Arial" w:hAnsi="Arial" w:cs="Arial"/>
          <w:lang w:eastAsia="en-US"/>
        </w:rPr>
        <w:t>20</w:t>
      </w:r>
    </w:p>
    <w:p w14:paraId="3AC21E9F" w14:textId="77777777" w:rsidR="00770EE3" w:rsidRPr="00CD67BD" w:rsidRDefault="00770EE3" w:rsidP="00D27964">
      <w:pPr>
        <w:spacing w:before="120"/>
        <w:jc w:val="both"/>
        <w:rPr>
          <w:rFonts w:ascii="Arial" w:hAnsi="Arial" w:cs="Arial"/>
          <w:lang w:eastAsia="en-US"/>
        </w:rPr>
      </w:pPr>
    </w:p>
    <w:p w14:paraId="441D9446" w14:textId="7777777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Promotion (0 – 10 points)</w:t>
      </w:r>
    </w:p>
    <w:p w14:paraId="3DCE2B74" w14:textId="77777777" w:rsidR="00770EE3" w:rsidRPr="00CD67BD" w:rsidRDefault="00770EE3" w:rsidP="00D27964">
      <w:pPr>
        <w:numPr>
          <w:ilvl w:val="0"/>
          <w:numId w:val="9"/>
        </w:numPr>
        <w:spacing w:before="120" w:after="0"/>
        <w:contextualSpacing/>
        <w:jc w:val="both"/>
        <w:rPr>
          <w:rFonts w:ascii="Arial" w:hAnsi="Arial" w:cs="Arial"/>
          <w:lang w:eastAsia="en-US"/>
        </w:rPr>
      </w:pPr>
      <w:r w:rsidRPr="00CD67BD">
        <w:rPr>
          <w:rFonts w:ascii="Arial" w:hAnsi="Arial" w:cs="Arial"/>
          <w:lang w:eastAsia="en-US"/>
        </w:rPr>
        <w:t>Sustrans will supply stickers detailing funders in two different sizes for cycle parking racks and a larger size for structures. Are you happy to place these on completed structures funded by Sustrans?</w:t>
      </w:r>
    </w:p>
    <w:p w14:paraId="2965DBCE"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1 – Agree</w:t>
      </w:r>
    </w:p>
    <w:p w14:paraId="43AE3F6F"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0 – Don’t agree</w:t>
      </w:r>
    </w:p>
    <w:p w14:paraId="0EC457C0" w14:textId="77777777" w:rsidR="00770EE3" w:rsidRPr="00CD67BD" w:rsidRDefault="00770EE3" w:rsidP="00D27964">
      <w:pPr>
        <w:numPr>
          <w:ilvl w:val="0"/>
          <w:numId w:val="9"/>
        </w:numPr>
        <w:spacing w:before="120" w:after="0"/>
        <w:contextualSpacing/>
        <w:jc w:val="both"/>
        <w:rPr>
          <w:rFonts w:ascii="Arial" w:hAnsi="Arial" w:cs="Arial"/>
          <w:lang w:eastAsia="en-US"/>
        </w:rPr>
      </w:pPr>
      <w:r w:rsidRPr="00CD67BD">
        <w:rPr>
          <w:rFonts w:ascii="Arial" w:hAnsi="Arial" w:cs="Arial"/>
          <w:lang w:eastAsia="en-US"/>
        </w:rPr>
        <w:t>What does the school plan to do to promote its new parking facilities?</w:t>
      </w:r>
    </w:p>
    <w:p w14:paraId="1D670CBC"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6 – Good ideas, well developed and tying the cycle/scooter parking into other programmes – media</w:t>
      </w:r>
      <w:r>
        <w:rPr>
          <w:rFonts w:ascii="Arial" w:hAnsi="Arial" w:cs="Arial"/>
          <w:lang w:eastAsia="en-US"/>
        </w:rPr>
        <w:t xml:space="preserve"> coverage/celebration at school/</w:t>
      </w:r>
      <w:r w:rsidRPr="00CD67BD">
        <w:rPr>
          <w:rFonts w:ascii="Arial" w:hAnsi="Arial" w:cs="Arial"/>
          <w:lang w:eastAsia="en-US"/>
        </w:rPr>
        <w:t>other events</w:t>
      </w:r>
    </w:p>
    <w:p w14:paraId="156053AD" w14:textId="1FDBC2D1"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lastRenderedPageBreak/>
        <w:t>3 – Some ideas, but not much detail, only mentioning one or two area</w:t>
      </w:r>
      <w:r w:rsidR="002A5257">
        <w:rPr>
          <w:rFonts w:ascii="Arial" w:hAnsi="Arial" w:cs="Arial"/>
          <w:lang w:eastAsia="en-US"/>
        </w:rPr>
        <w:t>s</w:t>
      </w:r>
      <w:r w:rsidRPr="00CD67BD">
        <w:rPr>
          <w:rFonts w:ascii="Arial" w:hAnsi="Arial" w:cs="Arial"/>
          <w:lang w:eastAsia="en-US"/>
        </w:rPr>
        <w:t xml:space="preserve"> of activity</w:t>
      </w:r>
    </w:p>
    <w:p w14:paraId="2B76E359"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0 – No promotional ideas presented.</w:t>
      </w:r>
    </w:p>
    <w:p w14:paraId="0AFC9C76" w14:textId="07B0A9A3" w:rsidR="00770EE3" w:rsidRPr="00CD67BD" w:rsidRDefault="00770EE3" w:rsidP="00D27964">
      <w:pPr>
        <w:numPr>
          <w:ilvl w:val="0"/>
          <w:numId w:val="9"/>
        </w:numPr>
        <w:spacing w:before="120" w:after="0"/>
        <w:contextualSpacing/>
        <w:jc w:val="both"/>
        <w:rPr>
          <w:rFonts w:ascii="Arial" w:hAnsi="Arial" w:cs="Arial"/>
          <w:lang w:eastAsia="en-US"/>
        </w:rPr>
      </w:pPr>
      <w:r w:rsidRPr="00CD67BD">
        <w:rPr>
          <w:rFonts w:ascii="Arial" w:hAnsi="Arial" w:cs="Arial"/>
          <w:lang w:eastAsia="en-US"/>
        </w:rPr>
        <w:t>Would the school be willing to act</w:t>
      </w:r>
      <w:r w:rsidR="002A5257">
        <w:rPr>
          <w:rFonts w:ascii="Arial" w:hAnsi="Arial" w:cs="Arial"/>
          <w:lang w:eastAsia="en-US"/>
        </w:rPr>
        <w:t xml:space="preserve"> as a case study for the School</w:t>
      </w:r>
      <w:r w:rsidRPr="00CD67BD">
        <w:rPr>
          <w:rFonts w:ascii="Arial" w:hAnsi="Arial" w:cs="Arial"/>
          <w:lang w:eastAsia="en-US"/>
        </w:rPr>
        <w:t xml:space="preserve"> Cycle and Scooter Parking Grant Fund?</w:t>
      </w:r>
    </w:p>
    <w:p w14:paraId="180B0727"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3 – Yes</w:t>
      </w:r>
    </w:p>
    <w:p w14:paraId="7A1E240D"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2 – Possibly</w:t>
      </w:r>
    </w:p>
    <w:p w14:paraId="715A1276" w14:textId="77777777" w:rsidR="00770EE3" w:rsidRPr="00CD67BD"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1 – No, but carrying out promotional activity above.</w:t>
      </w:r>
    </w:p>
    <w:p w14:paraId="1DE10F38" w14:textId="681FB719" w:rsidR="00770EE3" w:rsidRDefault="00770EE3" w:rsidP="00D27964">
      <w:pPr>
        <w:numPr>
          <w:ilvl w:val="1"/>
          <w:numId w:val="9"/>
        </w:numPr>
        <w:spacing w:before="120" w:after="0"/>
        <w:contextualSpacing/>
        <w:jc w:val="both"/>
        <w:rPr>
          <w:rFonts w:ascii="Arial" w:hAnsi="Arial" w:cs="Arial"/>
          <w:lang w:eastAsia="en-US"/>
        </w:rPr>
      </w:pPr>
      <w:r w:rsidRPr="00CD67BD">
        <w:rPr>
          <w:rFonts w:ascii="Arial" w:hAnsi="Arial" w:cs="Arial"/>
          <w:lang w:eastAsia="en-US"/>
        </w:rPr>
        <w:t>0 – No, and with no promotional activity either.</w:t>
      </w:r>
    </w:p>
    <w:p w14:paraId="23C01CD7" w14:textId="77777777" w:rsidR="00266A11" w:rsidRPr="00266A11" w:rsidRDefault="00266A11" w:rsidP="00FC162D">
      <w:pPr>
        <w:spacing w:before="120" w:after="0"/>
        <w:ind w:left="1800"/>
        <w:contextualSpacing/>
        <w:jc w:val="both"/>
        <w:rPr>
          <w:rFonts w:ascii="Arial" w:hAnsi="Arial" w:cs="Arial"/>
          <w:lang w:eastAsia="en-US"/>
        </w:rPr>
      </w:pPr>
    </w:p>
    <w:p w14:paraId="6451D194" w14:textId="5DAD99F7" w:rsidR="00770EE3" w:rsidRPr="00CD67BD" w:rsidRDefault="00770EE3" w:rsidP="00D27964">
      <w:pPr>
        <w:spacing w:before="120"/>
        <w:jc w:val="both"/>
        <w:rPr>
          <w:rFonts w:ascii="Arial" w:hAnsi="Arial" w:cs="Arial"/>
          <w:b/>
          <w:lang w:eastAsia="en-US"/>
        </w:rPr>
      </w:pPr>
      <w:r w:rsidRPr="00CD67BD">
        <w:rPr>
          <w:rFonts w:ascii="Arial" w:hAnsi="Arial" w:cs="Arial"/>
          <w:b/>
          <w:lang w:eastAsia="en-US"/>
        </w:rPr>
        <w:t>Total scoring</w:t>
      </w:r>
    </w:p>
    <w:p w14:paraId="31E1F774"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Project Details </w:t>
      </w:r>
      <w:r w:rsidRPr="00CD67BD">
        <w:rPr>
          <w:rFonts w:ascii="Arial" w:hAnsi="Arial" w:cs="Arial"/>
          <w:lang w:eastAsia="en-US"/>
        </w:rPr>
        <w:tab/>
      </w:r>
      <w:r>
        <w:rPr>
          <w:rFonts w:ascii="Arial" w:hAnsi="Arial" w:cs="Arial"/>
          <w:lang w:eastAsia="en-US"/>
        </w:rPr>
        <w:tab/>
      </w:r>
      <w:r w:rsidRPr="00CD67BD">
        <w:rPr>
          <w:rFonts w:ascii="Arial" w:hAnsi="Arial" w:cs="Arial"/>
          <w:lang w:eastAsia="en-US"/>
        </w:rPr>
        <w:t>(1 - 5 points)</w:t>
      </w:r>
    </w:p>
    <w:p w14:paraId="44DEEB11"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Project Location </w:t>
      </w:r>
      <w:r w:rsidRPr="00CD67BD">
        <w:rPr>
          <w:rFonts w:ascii="Arial" w:hAnsi="Arial" w:cs="Arial"/>
          <w:lang w:eastAsia="en-US"/>
        </w:rPr>
        <w:tab/>
      </w:r>
      <w:r>
        <w:rPr>
          <w:rFonts w:ascii="Arial" w:hAnsi="Arial" w:cs="Arial"/>
          <w:lang w:eastAsia="en-US"/>
        </w:rPr>
        <w:tab/>
      </w:r>
      <w:r w:rsidRPr="00CD67BD">
        <w:rPr>
          <w:rFonts w:ascii="Arial" w:hAnsi="Arial" w:cs="Arial"/>
          <w:lang w:eastAsia="en-US"/>
        </w:rPr>
        <w:t>(1 - 5 points)</w:t>
      </w:r>
    </w:p>
    <w:p w14:paraId="36ECC16B"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Parking proposal </w:t>
      </w:r>
      <w:r w:rsidRPr="00CD67BD">
        <w:rPr>
          <w:rFonts w:ascii="Arial" w:hAnsi="Arial" w:cs="Arial"/>
          <w:lang w:eastAsia="en-US"/>
        </w:rPr>
        <w:tab/>
      </w:r>
      <w:r>
        <w:rPr>
          <w:rFonts w:ascii="Arial" w:hAnsi="Arial" w:cs="Arial"/>
          <w:lang w:eastAsia="en-US"/>
        </w:rPr>
        <w:tab/>
      </w:r>
      <w:r w:rsidRPr="00CD67BD">
        <w:rPr>
          <w:rFonts w:ascii="Arial" w:hAnsi="Arial" w:cs="Arial"/>
          <w:lang w:eastAsia="en-US"/>
        </w:rPr>
        <w:t>(2 - 16 points)</w:t>
      </w:r>
    </w:p>
    <w:p w14:paraId="33C50255"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Cost and </w:t>
      </w:r>
      <w:proofErr w:type="gramStart"/>
      <w:r w:rsidRPr="00CD67BD">
        <w:rPr>
          <w:rFonts w:ascii="Arial" w:hAnsi="Arial" w:cs="Arial"/>
          <w:lang w:eastAsia="en-US"/>
        </w:rPr>
        <w:t>Funding</w:t>
      </w:r>
      <w:proofErr w:type="gramEnd"/>
      <w:r w:rsidRPr="00CD67BD">
        <w:rPr>
          <w:rFonts w:ascii="Arial" w:hAnsi="Arial" w:cs="Arial"/>
          <w:lang w:eastAsia="en-US"/>
        </w:rPr>
        <w:t xml:space="preserve"> </w:t>
      </w:r>
      <w:r w:rsidRPr="00CD67BD">
        <w:rPr>
          <w:rFonts w:ascii="Arial" w:hAnsi="Arial" w:cs="Arial"/>
          <w:lang w:eastAsia="en-US"/>
        </w:rPr>
        <w:tab/>
      </w:r>
      <w:r>
        <w:rPr>
          <w:rFonts w:ascii="Arial" w:hAnsi="Arial" w:cs="Arial"/>
          <w:lang w:eastAsia="en-US"/>
        </w:rPr>
        <w:tab/>
      </w:r>
      <w:r w:rsidRPr="00CD67BD">
        <w:rPr>
          <w:rFonts w:ascii="Arial" w:hAnsi="Arial" w:cs="Arial"/>
          <w:lang w:eastAsia="en-US"/>
        </w:rPr>
        <w:t>(1 - 11 points)</w:t>
      </w:r>
    </w:p>
    <w:p w14:paraId="27F75644"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Monitoring </w:t>
      </w:r>
      <w:r w:rsidRPr="00CD67BD">
        <w:rPr>
          <w:rFonts w:ascii="Arial" w:hAnsi="Arial" w:cs="Arial"/>
          <w:lang w:eastAsia="en-US"/>
        </w:rPr>
        <w:tab/>
      </w:r>
      <w:r w:rsidRPr="00CD67BD">
        <w:rPr>
          <w:rFonts w:ascii="Arial" w:hAnsi="Arial" w:cs="Arial"/>
          <w:lang w:eastAsia="en-US"/>
        </w:rPr>
        <w:tab/>
      </w:r>
      <w:r>
        <w:rPr>
          <w:rFonts w:ascii="Arial" w:hAnsi="Arial" w:cs="Arial"/>
          <w:lang w:eastAsia="en-US"/>
        </w:rPr>
        <w:tab/>
      </w:r>
      <w:r w:rsidRPr="00CD67BD">
        <w:rPr>
          <w:rFonts w:ascii="Arial" w:hAnsi="Arial" w:cs="Arial"/>
          <w:lang w:eastAsia="en-US"/>
        </w:rPr>
        <w:t>(1 - 9 points)</w:t>
      </w:r>
    </w:p>
    <w:p w14:paraId="56B52AF2"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Cycle Training </w:t>
      </w:r>
      <w:r w:rsidRPr="00CD67BD">
        <w:rPr>
          <w:rFonts w:ascii="Arial" w:hAnsi="Arial" w:cs="Arial"/>
          <w:lang w:eastAsia="en-US"/>
        </w:rPr>
        <w:tab/>
      </w:r>
      <w:r>
        <w:rPr>
          <w:rFonts w:ascii="Arial" w:hAnsi="Arial" w:cs="Arial"/>
          <w:lang w:eastAsia="en-US"/>
        </w:rPr>
        <w:tab/>
      </w:r>
      <w:r w:rsidRPr="00CD67BD">
        <w:rPr>
          <w:rFonts w:ascii="Arial" w:hAnsi="Arial" w:cs="Arial"/>
          <w:lang w:eastAsia="en-US"/>
        </w:rPr>
        <w:t>(0 - 10 points)</w:t>
      </w:r>
    </w:p>
    <w:p w14:paraId="7F3D6140" w14:textId="77777777"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Delivery Timescales </w:t>
      </w:r>
      <w:r w:rsidRPr="00CD67BD">
        <w:rPr>
          <w:rFonts w:ascii="Arial" w:hAnsi="Arial" w:cs="Arial"/>
          <w:lang w:eastAsia="en-US"/>
        </w:rPr>
        <w:tab/>
        <w:t>(0 - 5 points)</w:t>
      </w:r>
    </w:p>
    <w:p w14:paraId="7F3DE63D" w14:textId="3DA2AC80" w:rsidR="00770EE3" w:rsidRPr="00CD67BD" w:rsidRDefault="00770EE3" w:rsidP="00D27964">
      <w:pPr>
        <w:spacing w:before="120"/>
        <w:jc w:val="both"/>
        <w:rPr>
          <w:rFonts w:ascii="Arial" w:hAnsi="Arial" w:cs="Arial"/>
          <w:lang w:eastAsia="en-US"/>
        </w:rPr>
      </w:pPr>
      <w:r w:rsidRPr="00CD67BD">
        <w:rPr>
          <w:rFonts w:ascii="Arial" w:hAnsi="Arial" w:cs="Arial"/>
          <w:lang w:eastAsia="en-US"/>
        </w:rPr>
        <w:t xml:space="preserve">Promotion </w:t>
      </w:r>
      <w:r w:rsidRPr="00CD67BD">
        <w:rPr>
          <w:rFonts w:ascii="Arial" w:hAnsi="Arial" w:cs="Arial"/>
          <w:lang w:eastAsia="en-US"/>
        </w:rPr>
        <w:tab/>
      </w:r>
      <w:r w:rsidRPr="00CD67BD">
        <w:rPr>
          <w:rFonts w:ascii="Arial" w:hAnsi="Arial" w:cs="Arial"/>
          <w:lang w:eastAsia="en-US"/>
        </w:rPr>
        <w:tab/>
      </w:r>
      <w:r>
        <w:rPr>
          <w:rFonts w:ascii="Arial" w:hAnsi="Arial" w:cs="Arial"/>
          <w:lang w:eastAsia="en-US"/>
        </w:rPr>
        <w:tab/>
      </w:r>
      <w:r w:rsidRPr="00CD67BD">
        <w:rPr>
          <w:rFonts w:ascii="Arial" w:hAnsi="Arial" w:cs="Arial"/>
          <w:lang w:eastAsia="en-US"/>
        </w:rPr>
        <w:t>(0 - 10 points)</w:t>
      </w:r>
    </w:p>
    <w:p w14:paraId="04B6A94D" w14:textId="77777777" w:rsidR="00770EE3" w:rsidRPr="001E45C7" w:rsidRDefault="00770EE3" w:rsidP="00D27964">
      <w:pPr>
        <w:spacing w:before="120"/>
        <w:jc w:val="both"/>
        <w:rPr>
          <w:rFonts w:ascii="Arial" w:hAnsi="Arial" w:cs="Arial"/>
          <w:b/>
          <w:lang w:val="fr-FR" w:eastAsia="en-US"/>
        </w:rPr>
      </w:pPr>
      <w:r>
        <w:rPr>
          <w:rFonts w:ascii="Arial" w:hAnsi="Arial" w:cs="Arial"/>
          <w:b/>
          <w:lang w:val="fr-FR" w:eastAsia="en-US"/>
        </w:rPr>
        <w:t xml:space="preserve">Minimum points </w:t>
      </w:r>
      <w:proofErr w:type="spellStart"/>
      <w:r>
        <w:rPr>
          <w:rFonts w:ascii="Arial" w:hAnsi="Arial" w:cs="Arial"/>
          <w:b/>
          <w:lang w:val="fr-FR" w:eastAsia="en-US"/>
        </w:rPr>
        <w:t>available</w:t>
      </w:r>
      <w:proofErr w:type="spellEnd"/>
      <w:r>
        <w:rPr>
          <w:rFonts w:ascii="Arial" w:hAnsi="Arial" w:cs="Arial"/>
          <w:b/>
          <w:lang w:val="fr-FR" w:eastAsia="en-US"/>
        </w:rPr>
        <w:t xml:space="preserve"> – 6</w:t>
      </w:r>
    </w:p>
    <w:tbl>
      <w:tblPr>
        <w:tblStyle w:val="TableGrid"/>
        <w:tblpPr w:leftFromText="180" w:rightFromText="180" w:vertAnchor="page" w:horzAnchor="margin" w:tblpY="12796"/>
        <w:tblW w:w="0" w:type="auto"/>
        <w:tblBorders>
          <w:top w:val="none" w:sz="0" w:space="0" w:color="auto"/>
          <w:left w:val="none" w:sz="0" w:space="0" w:color="auto"/>
          <w:bottom w:val="none" w:sz="0" w:space="0" w:color="auto"/>
          <w:right w:val="none" w:sz="0" w:space="0" w:color="auto"/>
          <w:insideH w:val="dotted" w:sz="36" w:space="0" w:color="auto"/>
        </w:tblBorders>
        <w:tblLook w:val="04A0" w:firstRow="1" w:lastRow="0" w:firstColumn="1" w:lastColumn="0" w:noHBand="0" w:noVBand="1"/>
      </w:tblPr>
      <w:tblGrid>
        <w:gridCol w:w="8316"/>
      </w:tblGrid>
      <w:tr w:rsidR="008C2233" w:rsidRPr="00662E46" w14:paraId="79951F9C" w14:textId="77777777" w:rsidTr="008C2233">
        <w:tc>
          <w:tcPr>
            <w:tcW w:w="8300" w:type="dxa"/>
            <w:tcBorders>
              <w:top w:val="dotted" w:sz="24" w:space="0" w:color="AECC2A" w:themeColor="accent1"/>
            </w:tcBorders>
            <w:noWrap/>
            <w:tcMar>
              <w:top w:w="284" w:type="dxa"/>
              <w:left w:w="0" w:type="dxa"/>
              <w:bottom w:w="170" w:type="dxa"/>
              <w:right w:w="0" w:type="dxa"/>
            </w:tcMar>
          </w:tcPr>
          <w:p w14:paraId="011A92BD" w14:textId="77777777" w:rsidR="008C2233" w:rsidRPr="00662E46" w:rsidRDefault="008C2233" w:rsidP="00D27964">
            <w:pPr>
              <w:pStyle w:val="Sustransbodycopy"/>
              <w:rPr>
                <w:color w:val="AECC2A"/>
                <w:sz w:val="18"/>
                <w:szCs w:val="18"/>
                <w:u w:val="single" w:color="386EFF"/>
              </w:rPr>
            </w:pPr>
            <w:r w:rsidRPr="00662E46">
              <w:rPr>
                <w:color w:val="AECC2A"/>
                <w:sz w:val="18"/>
                <w:szCs w:val="18"/>
              </w:rPr>
              <w:t xml:space="preserve">Sustrans is the charity making it easier for people to walk and cycle. We connect people and places, create liveable neighbourhoods, transform the school run and deliver a happier, healthier commute. </w:t>
            </w:r>
            <w:r w:rsidRPr="00662E46">
              <w:rPr>
                <w:color w:val="AECC2A"/>
                <w:sz w:val="18"/>
                <w:szCs w:val="18"/>
              </w:rPr>
              <w:br/>
            </w:r>
            <w:r w:rsidRPr="00662E46">
              <w:rPr>
                <w:color w:val="AECC2A"/>
                <w:sz w:val="18"/>
                <w:szCs w:val="18"/>
              </w:rPr>
              <w:br/>
            </w:r>
            <w:r w:rsidRPr="00662E46">
              <w:rPr>
                <w:b/>
                <w:color w:val="AECC2A"/>
                <w:sz w:val="18"/>
                <w:szCs w:val="18"/>
              </w:rPr>
              <w:t xml:space="preserve">Join us on our journey.  </w:t>
            </w:r>
            <w:hyperlink r:id="rId36" w:history="1">
              <w:r w:rsidRPr="00662E46">
                <w:rPr>
                  <w:rStyle w:val="Hyperlink"/>
                  <w:b/>
                  <w:sz w:val="18"/>
                  <w:szCs w:val="18"/>
                </w:rPr>
                <w:t>www.sustrans.org.uk</w:t>
              </w:r>
            </w:hyperlink>
          </w:p>
          <w:p w14:paraId="737C1095" w14:textId="0A5BCC44" w:rsidR="008C2233" w:rsidRPr="00662E46" w:rsidRDefault="008C2233" w:rsidP="00D27964">
            <w:pPr>
              <w:pStyle w:val="Sustransbodycopy"/>
            </w:pPr>
            <w:r w:rsidRPr="00662E46">
              <w:rPr>
                <w:sz w:val="28"/>
                <w:szCs w:val="28"/>
                <w:u w:val="single" w:color="386EFF"/>
              </w:rPr>
              <w:br/>
            </w:r>
            <w:r>
              <w:rPr>
                <w:sz w:val="18"/>
                <w:szCs w:val="18"/>
              </w:rPr>
              <w:t>© Sustrans May</w:t>
            </w:r>
            <w:r w:rsidRPr="00662E46">
              <w:rPr>
                <w:sz w:val="18"/>
                <w:szCs w:val="18"/>
              </w:rPr>
              <w:t xml:space="preserve">, </w:t>
            </w:r>
            <w:r w:rsidR="002A5257">
              <w:rPr>
                <w:sz w:val="18"/>
                <w:szCs w:val="18"/>
              </w:rPr>
              <w:t>2019</w:t>
            </w:r>
            <w:r w:rsidRPr="00662E46">
              <w:rPr>
                <w:sz w:val="18"/>
                <w:szCs w:val="18"/>
              </w:rPr>
              <w:br/>
              <w:t>Registered Charity No. 326550 (England and Wales) SC039263 (Scotland)</w:t>
            </w:r>
            <w:r w:rsidRPr="00662E46">
              <w:rPr>
                <w:sz w:val="18"/>
                <w:szCs w:val="18"/>
              </w:rPr>
              <w:br/>
              <w:t>VAT Registration No. 416740656</w:t>
            </w:r>
          </w:p>
        </w:tc>
      </w:tr>
    </w:tbl>
    <w:p w14:paraId="6E899B41" w14:textId="77777777" w:rsidR="00770EE3" w:rsidRPr="001E45C7" w:rsidRDefault="00770EE3" w:rsidP="00D27964">
      <w:pPr>
        <w:spacing w:before="120"/>
        <w:jc w:val="both"/>
        <w:rPr>
          <w:rFonts w:ascii="Arial" w:hAnsi="Arial" w:cs="Arial"/>
          <w:b/>
          <w:lang w:val="fr-FR" w:eastAsia="en-US"/>
        </w:rPr>
      </w:pPr>
      <w:r w:rsidRPr="001E45C7">
        <w:rPr>
          <w:rFonts w:ascii="Arial" w:hAnsi="Arial" w:cs="Arial"/>
          <w:b/>
          <w:lang w:val="fr-FR" w:eastAsia="en-US"/>
        </w:rPr>
        <w:t>Maximum poi</w:t>
      </w:r>
      <w:r>
        <w:rPr>
          <w:rFonts w:ascii="Arial" w:hAnsi="Arial" w:cs="Arial"/>
          <w:b/>
          <w:lang w:val="fr-FR" w:eastAsia="en-US"/>
        </w:rPr>
        <w:t xml:space="preserve">nts </w:t>
      </w:r>
      <w:proofErr w:type="spellStart"/>
      <w:r>
        <w:rPr>
          <w:rFonts w:ascii="Arial" w:hAnsi="Arial" w:cs="Arial"/>
          <w:b/>
          <w:lang w:val="fr-FR" w:eastAsia="en-US"/>
        </w:rPr>
        <w:t>available</w:t>
      </w:r>
      <w:proofErr w:type="spellEnd"/>
      <w:r>
        <w:rPr>
          <w:rFonts w:ascii="Arial" w:hAnsi="Arial" w:cs="Arial"/>
          <w:b/>
          <w:lang w:val="fr-FR" w:eastAsia="en-US"/>
        </w:rPr>
        <w:t xml:space="preserve"> – 7</w:t>
      </w:r>
      <w:r w:rsidRPr="001E45C7">
        <w:rPr>
          <w:rFonts w:ascii="Arial" w:hAnsi="Arial" w:cs="Arial"/>
          <w:b/>
          <w:lang w:val="fr-FR" w:eastAsia="en-US"/>
        </w:rPr>
        <w:t>1</w:t>
      </w:r>
    </w:p>
    <w:p w14:paraId="285EDC60" w14:textId="5B0486DF" w:rsidR="00F010A0" w:rsidRPr="00662E46" w:rsidRDefault="00F010A0" w:rsidP="00D27964">
      <w:pPr>
        <w:pStyle w:val="Sustransbodycopy"/>
        <w:jc w:val="both"/>
      </w:pPr>
    </w:p>
    <w:sectPr w:rsidR="00F010A0" w:rsidRPr="00662E46" w:rsidSect="00D27964">
      <w:pgSz w:w="11900" w:h="16840" w:code="9"/>
      <w:pgMar w:top="1440" w:right="1440" w:bottom="1440" w:left="144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0CA6E8" w14:textId="77777777" w:rsidR="009E3CE8" w:rsidRDefault="009E3CE8" w:rsidP="00081171">
      <w:pPr>
        <w:spacing w:after="0"/>
      </w:pPr>
      <w:r>
        <w:separator/>
      </w:r>
    </w:p>
  </w:endnote>
  <w:endnote w:type="continuationSeparator" w:id="0">
    <w:p w14:paraId="1392D8E3" w14:textId="77777777" w:rsidR="009E3CE8" w:rsidRDefault="009E3CE8" w:rsidP="00081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55 Roman">
    <w:panose1 w:val="020B0500000000000000"/>
    <w:charset w:val="00"/>
    <w:family w:val="swiss"/>
    <w:pitch w:val="variable"/>
    <w:sig w:usb0="80000027" w:usb1="00000000" w:usb2="00000000" w:usb3="00000000" w:csb0="00000003"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B0792" w14:textId="77777777" w:rsidR="009E3CE8" w:rsidRDefault="009E3CE8" w:rsidP="005522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E11798" w14:textId="77777777" w:rsidR="009E3CE8" w:rsidRDefault="009E3CE8" w:rsidP="0058782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BC30E" w14:textId="1E10A1D6" w:rsidR="009E3CE8" w:rsidRPr="00E71134" w:rsidRDefault="009E3CE8" w:rsidP="00841C04">
    <w:pPr>
      <w:pStyle w:val="SustransFooter"/>
    </w:pPr>
    <w:r w:rsidRPr="00432B4B">
      <w:rPr>
        <w:noProof/>
        <w:lang w:eastAsia="en-GB"/>
      </w:rPr>
      <w:drawing>
        <wp:anchor distT="0" distB="0" distL="114300" distR="114300" simplePos="0" relativeHeight="251672576" behindDoc="0" locked="0" layoutInCell="1" allowOverlap="1" wp14:anchorId="52BD3A7F" wp14:editId="1FFFB989">
          <wp:simplePos x="0" y="0"/>
          <wp:positionH relativeFrom="column">
            <wp:posOffset>2981325</wp:posOffset>
          </wp:positionH>
          <wp:positionV relativeFrom="paragraph">
            <wp:posOffset>-762635</wp:posOffset>
          </wp:positionV>
          <wp:extent cx="862330" cy="1214120"/>
          <wp:effectExtent l="0" t="0" r="0" b="5080"/>
          <wp:wrapSquare wrapText="bothSides"/>
          <wp:docPr id="50" name="Picture 50" descr="X:\Communications\Scotland Comms\Marketing\Logos\Logos\Transport Scotland\Transport Scotland Communications - corporate - identity - logo - b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Communications\Scotland Comms\Marketing\Logos\Logos\Transport Scotland\Transport Scotland Communications - corporate - identity - logo - bil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4737">
      <w:rPr>
        <w:noProof/>
        <w:lang w:eastAsia="en-GB"/>
      </w:rPr>
      <w:drawing>
        <wp:anchor distT="0" distB="3600450" distL="114300" distR="107950" simplePos="0" relativeHeight="251671552" behindDoc="0" locked="0" layoutInCell="1" allowOverlap="0" wp14:anchorId="6EAF0DB0" wp14:editId="6FE6CBE9">
          <wp:simplePos x="0" y="0"/>
          <wp:positionH relativeFrom="margin">
            <wp:posOffset>4171950</wp:posOffset>
          </wp:positionH>
          <wp:positionV relativeFrom="margin">
            <wp:posOffset>8468360</wp:posOffset>
          </wp:positionV>
          <wp:extent cx="2317750" cy="1092835"/>
          <wp:effectExtent l="0" t="0" r="0" b="0"/>
          <wp:wrapNone/>
          <wp:docPr id="51" name="Picture 51" descr="Jobs:Sustrans:5074 Sustrans brand consolidation:Design:Creative:dropbox files:logo:PNGs:Sustrans-primar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Sustrans:5074 Sustrans brand consolidation:Design:Creative:dropbox files:logo:PNGs:Sustrans-primary-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17750" cy="10928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41C04" w:rsidRPr="00E71134">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30FDE" w14:textId="5CC92600" w:rsidR="009E3CE8" w:rsidRPr="00BC62C0" w:rsidRDefault="009E3CE8" w:rsidP="0047407E">
    <w:pPr>
      <w:pStyle w:val="Sustransbodycopy"/>
    </w:pPr>
    <w:r w:rsidRPr="00A347D1">
      <w:rPr>
        <w:noProof/>
        <w:lang w:eastAsia="en-GB"/>
      </w:rPr>
      <w:drawing>
        <wp:anchor distT="0" distB="0" distL="114300" distR="114300" simplePos="0" relativeHeight="251665408" behindDoc="0" locked="0" layoutInCell="1" allowOverlap="1" wp14:anchorId="2886C07B" wp14:editId="321B711E">
          <wp:simplePos x="0" y="0"/>
          <wp:positionH relativeFrom="column">
            <wp:posOffset>3078480</wp:posOffset>
          </wp:positionH>
          <wp:positionV relativeFrom="paragraph">
            <wp:posOffset>-592455</wp:posOffset>
          </wp:positionV>
          <wp:extent cx="723900" cy="1095375"/>
          <wp:effectExtent l="0" t="0" r="0" b="9525"/>
          <wp:wrapSquare wrapText="bothSides"/>
          <wp:docPr id="52" name="Picture 52" descr="Transport Scotland - PLEASE USE FROM JUN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sport Scotland - PLEASE USE FROM JUNE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1095375"/>
                  </a:xfrm>
                  <a:prstGeom prst="rect">
                    <a:avLst/>
                  </a:prstGeom>
                  <a:noFill/>
                  <a:ln>
                    <a:noFill/>
                  </a:ln>
                </pic:spPr>
              </pic:pic>
            </a:graphicData>
          </a:graphic>
        </wp:anchor>
      </w:drawing>
    </w:r>
    <w:r>
      <w:t xml:space="preserve">May 2019 </w:t>
    </w:r>
  </w:p>
  <w:p w14:paraId="6394A32B" w14:textId="59F8E56D" w:rsidR="009E3CE8" w:rsidRPr="00BC62C0" w:rsidRDefault="009E3CE8" w:rsidP="0047407E">
    <w:pPr>
      <w:pStyle w:val="Sustransbodycopy"/>
    </w:pPr>
    <w:r w:rsidRPr="00404737">
      <w:rPr>
        <w:noProof/>
        <w:lang w:eastAsia="en-GB"/>
      </w:rPr>
      <w:drawing>
        <wp:anchor distT="0" distB="3600450" distL="114300" distR="107950" simplePos="0" relativeHeight="251660288" behindDoc="0" locked="0" layoutInCell="1" allowOverlap="0" wp14:anchorId="09D09845" wp14:editId="0ECEC515">
          <wp:simplePos x="0" y="0"/>
          <wp:positionH relativeFrom="margin">
            <wp:posOffset>4126230</wp:posOffset>
          </wp:positionH>
          <wp:positionV relativeFrom="margin">
            <wp:posOffset>7785735</wp:posOffset>
          </wp:positionV>
          <wp:extent cx="1905000" cy="898221"/>
          <wp:effectExtent l="0" t="0" r="0" b="0"/>
          <wp:wrapNone/>
          <wp:docPr id="53" name="Picture 53" descr="Jobs:Sustrans:5074 Sustrans brand consolidation:Design:Creative:dropbox files:logo:PNGs:Sustrans-primar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Sustrans:5074 Sustrans brand consolidation:Design:Creative:dropbox files:logo:PNGs:Sustrans-primary-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898221"/>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449B8F" w14:textId="77777777" w:rsidR="009E3CE8" w:rsidRPr="00BC62C0" w:rsidRDefault="009E3CE8" w:rsidP="00810D3D">
    <w:pPr>
      <w:pStyle w:val="Sustransbodycopy"/>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867E" w14:textId="271D298B" w:rsidR="009E3CE8" w:rsidRDefault="009E3CE8">
    <w:pPr>
      <w:widowControl w:val="0"/>
      <w:autoSpaceDE w:val="0"/>
      <w:autoSpaceDN w:val="0"/>
      <w:adjustRightInd w:val="0"/>
      <w:spacing w:line="200" w:lineRule="exact"/>
      <w:rPr>
        <w:sz w:val="20"/>
        <w:szCs w:val="20"/>
      </w:rPr>
    </w:pPr>
    <w:r>
      <w:rPr>
        <w:noProof/>
        <w:lang w:eastAsia="en-GB"/>
      </w:rPr>
      <mc:AlternateContent>
        <mc:Choice Requires="wps">
          <w:drawing>
            <wp:anchor distT="0" distB="0" distL="114300" distR="114300" simplePos="0" relativeHeight="251669504" behindDoc="1" locked="0" layoutInCell="0" allowOverlap="1" wp14:anchorId="56BC46D2" wp14:editId="1CD33AD0">
              <wp:simplePos x="0" y="0"/>
              <wp:positionH relativeFrom="page">
                <wp:posOffset>6496050</wp:posOffset>
              </wp:positionH>
              <wp:positionV relativeFrom="page">
                <wp:posOffset>10106025</wp:posOffset>
              </wp:positionV>
              <wp:extent cx="523875" cy="139700"/>
              <wp:effectExtent l="0" t="0" r="9525"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82D8C" w14:textId="77777777" w:rsidR="009E3CE8" w:rsidRDefault="009E3CE8">
                          <w:pPr>
                            <w:widowControl w:val="0"/>
                            <w:autoSpaceDE w:val="0"/>
                            <w:autoSpaceDN w:val="0"/>
                            <w:adjustRightInd w:val="0"/>
                            <w:spacing w:line="204" w:lineRule="exact"/>
                            <w:ind w:left="20" w:right="-20"/>
                            <w:rPr>
                              <w:rFonts w:ascii="Arial" w:hAnsi="Arial" w:cs="Arial"/>
                              <w:color w:val="000000"/>
                              <w:sz w:val="18"/>
                              <w:szCs w:val="18"/>
                            </w:rPr>
                          </w:pPr>
                          <w:proofErr w:type="gramStart"/>
                          <w:r>
                            <w:rPr>
                              <w:rFonts w:ascii="Arial" w:hAnsi="Arial" w:cs="Arial"/>
                              <w:color w:val="999999"/>
                              <w:sz w:val="18"/>
                              <w:szCs w:val="18"/>
                            </w:rPr>
                            <w:t>page</w:t>
                          </w:r>
                          <w:proofErr w:type="gramEnd"/>
                          <w:r>
                            <w:rPr>
                              <w:rFonts w:ascii="Arial" w:hAnsi="Arial" w:cs="Arial"/>
                              <w:color w:val="999999"/>
                              <w:sz w:val="18"/>
                              <w:szCs w:val="18"/>
                            </w:rPr>
                            <w:t xml:space="preserve"> </w:t>
                          </w:r>
                          <w:r>
                            <w:rPr>
                              <w:rFonts w:ascii="Arial" w:hAnsi="Arial" w:cs="Arial"/>
                              <w:color w:val="999999"/>
                              <w:sz w:val="18"/>
                              <w:szCs w:val="18"/>
                            </w:rPr>
                            <w:fldChar w:fldCharType="begin"/>
                          </w:r>
                          <w:r>
                            <w:rPr>
                              <w:rFonts w:ascii="Arial" w:hAnsi="Arial" w:cs="Arial"/>
                              <w:color w:val="999999"/>
                              <w:sz w:val="18"/>
                              <w:szCs w:val="18"/>
                            </w:rPr>
                            <w:instrText xml:space="preserve"> PAGE </w:instrText>
                          </w:r>
                          <w:r>
                            <w:rPr>
                              <w:rFonts w:ascii="Arial" w:hAnsi="Arial" w:cs="Arial"/>
                              <w:color w:val="999999"/>
                              <w:sz w:val="18"/>
                              <w:szCs w:val="18"/>
                            </w:rPr>
                            <w:fldChar w:fldCharType="separate"/>
                          </w:r>
                          <w:r w:rsidR="00CE67E0">
                            <w:rPr>
                              <w:rFonts w:ascii="Arial" w:hAnsi="Arial" w:cs="Arial"/>
                              <w:noProof/>
                              <w:color w:val="999999"/>
                              <w:sz w:val="18"/>
                              <w:szCs w:val="18"/>
                            </w:rPr>
                            <w:t>20</w:t>
                          </w:r>
                          <w:r>
                            <w:rPr>
                              <w:rFonts w:ascii="Arial" w:hAnsi="Arial" w:cs="Arial"/>
                              <w:color w:val="999999"/>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C46D2" id="_x0000_t202" coordsize="21600,21600" o:spt="202" path="m,l,21600r21600,l21600,xe">
              <v:stroke joinstyle="miter"/>
              <v:path gradientshapeok="t" o:connecttype="rect"/>
            </v:shapetype>
            <v:shape id="Text Box 20" o:spid="_x0000_s1026" type="#_x0000_t202" style="position:absolute;margin-left:511.5pt;margin-top:795.75pt;width:41.25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QVrw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" o:allowincell="f" filled="f" stroked="f">
              <v:textbox inset="0,0,0,0">
                <w:txbxContent>
                  <w:p w14:paraId="37F82D8C" w14:textId="77777777" w:rsidR="009E3CE8" w:rsidRDefault="009E3CE8">
                    <w:pPr>
                      <w:widowControl w:val="0"/>
                      <w:autoSpaceDE w:val="0"/>
                      <w:autoSpaceDN w:val="0"/>
                      <w:adjustRightInd w:val="0"/>
                      <w:spacing w:line="204" w:lineRule="exact"/>
                      <w:ind w:left="20" w:right="-20"/>
                      <w:rPr>
                        <w:rFonts w:ascii="Arial" w:hAnsi="Arial" w:cs="Arial"/>
                        <w:color w:val="000000"/>
                        <w:sz w:val="18"/>
                        <w:szCs w:val="18"/>
                      </w:rPr>
                    </w:pPr>
                    <w:proofErr w:type="gramStart"/>
                    <w:r>
                      <w:rPr>
                        <w:rFonts w:ascii="Arial" w:hAnsi="Arial" w:cs="Arial"/>
                        <w:color w:val="999999"/>
                        <w:sz w:val="18"/>
                        <w:szCs w:val="18"/>
                      </w:rPr>
                      <w:t>page</w:t>
                    </w:r>
                    <w:proofErr w:type="gramEnd"/>
                    <w:r>
                      <w:rPr>
                        <w:rFonts w:ascii="Arial" w:hAnsi="Arial" w:cs="Arial"/>
                        <w:color w:val="999999"/>
                        <w:sz w:val="18"/>
                        <w:szCs w:val="18"/>
                      </w:rPr>
                      <w:t xml:space="preserve"> </w:t>
                    </w:r>
                    <w:r>
                      <w:rPr>
                        <w:rFonts w:ascii="Arial" w:hAnsi="Arial" w:cs="Arial"/>
                        <w:color w:val="999999"/>
                        <w:sz w:val="18"/>
                        <w:szCs w:val="18"/>
                      </w:rPr>
                      <w:fldChar w:fldCharType="begin"/>
                    </w:r>
                    <w:r>
                      <w:rPr>
                        <w:rFonts w:ascii="Arial" w:hAnsi="Arial" w:cs="Arial"/>
                        <w:color w:val="999999"/>
                        <w:sz w:val="18"/>
                        <w:szCs w:val="18"/>
                      </w:rPr>
                      <w:instrText xml:space="preserve"> PAGE </w:instrText>
                    </w:r>
                    <w:r>
                      <w:rPr>
                        <w:rFonts w:ascii="Arial" w:hAnsi="Arial" w:cs="Arial"/>
                        <w:color w:val="999999"/>
                        <w:sz w:val="18"/>
                        <w:szCs w:val="18"/>
                      </w:rPr>
                      <w:fldChar w:fldCharType="separate"/>
                    </w:r>
                    <w:r w:rsidR="00CE67E0">
                      <w:rPr>
                        <w:rFonts w:ascii="Arial" w:hAnsi="Arial" w:cs="Arial"/>
                        <w:noProof/>
                        <w:color w:val="999999"/>
                        <w:sz w:val="18"/>
                        <w:szCs w:val="18"/>
                      </w:rPr>
                      <w:t>20</w:t>
                    </w:r>
                    <w:r>
                      <w:rPr>
                        <w:rFonts w:ascii="Arial" w:hAnsi="Arial" w:cs="Arial"/>
                        <w:color w:val="999999"/>
                        <w:sz w:val="18"/>
                        <w:szCs w:val="18"/>
                      </w:rPr>
                      <w:fldChar w:fldCharType="end"/>
                    </w:r>
                  </w:p>
                </w:txbxContent>
              </v:textbox>
              <w10:wrap anchorx="page" anchory="page"/>
            </v:shape>
          </w:pict>
        </mc:Fallback>
      </mc:AlternateContent>
    </w:r>
    <w:r>
      <w:rPr>
        <w:noProof/>
        <w:lang w:eastAsia="en-GB"/>
      </w:rPr>
      <mc:AlternateContent>
        <mc:Choice Requires="wps">
          <w:drawing>
            <wp:anchor distT="0" distB="0" distL="114300" distR="114300" simplePos="0" relativeHeight="251668480" behindDoc="1" locked="0" layoutInCell="0" allowOverlap="1" wp14:anchorId="4AFDAA4F" wp14:editId="007B6DBF">
              <wp:simplePos x="0" y="0"/>
              <wp:positionH relativeFrom="page">
                <wp:posOffset>5424805</wp:posOffset>
              </wp:positionH>
              <wp:positionV relativeFrom="page">
                <wp:posOffset>10109835</wp:posOffset>
              </wp:positionV>
              <wp:extent cx="1069975" cy="425450"/>
              <wp:effectExtent l="0" t="3810"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BAA7F" w14:textId="2A630949" w:rsidR="009E3CE8" w:rsidRDefault="007B5EED">
                          <w:pPr>
                            <w:widowControl w:val="0"/>
                            <w:autoSpaceDE w:val="0"/>
                            <w:autoSpaceDN w:val="0"/>
                            <w:adjustRightInd w:val="0"/>
                            <w:spacing w:line="204" w:lineRule="exact"/>
                            <w:ind w:left="20" w:right="-47"/>
                            <w:rPr>
                              <w:rFonts w:ascii="Arial" w:hAnsi="Arial" w:cs="Arial"/>
                              <w:b/>
                              <w:bCs/>
                              <w:color w:val="999999"/>
                              <w:sz w:val="18"/>
                              <w:szCs w:val="18"/>
                            </w:rPr>
                          </w:pPr>
                          <w:r>
                            <w:rPr>
                              <w:rFonts w:ascii="Arial" w:hAnsi="Arial" w:cs="Arial"/>
                              <w:b/>
                              <w:bCs/>
                              <w:color w:val="999999"/>
                              <w:sz w:val="18"/>
                              <w:szCs w:val="18"/>
                            </w:rPr>
                            <w:t>September</w:t>
                          </w:r>
                          <w:r w:rsidR="009E3CE8">
                            <w:rPr>
                              <w:rFonts w:ascii="Arial" w:hAnsi="Arial" w:cs="Arial"/>
                              <w:b/>
                              <w:bCs/>
                              <w:color w:val="999999"/>
                              <w:sz w:val="18"/>
                              <w:szCs w:val="18"/>
                            </w:rPr>
                            <w:t xml:space="preserve"> 2019</w:t>
                          </w:r>
                        </w:p>
                        <w:p w14:paraId="2A888E2C" w14:textId="77777777" w:rsidR="009E3CE8" w:rsidRDefault="009E3CE8" w:rsidP="009E3CE8">
                          <w:pPr>
                            <w:widowControl w:val="0"/>
                            <w:autoSpaceDE w:val="0"/>
                            <w:autoSpaceDN w:val="0"/>
                            <w:adjustRightInd w:val="0"/>
                            <w:spacing w:line="204" w:lineRule="exact"/>
                            <w:ind w:right="-47"/>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DAA4F" id="Text Box 22" o:spid="_x0000_s1027" type="#_x0000_t202" style="position:absolute;margin-left:427.15pt;margin-top:796.05pt;width:84.25pt;height:3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MDsw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" o:allowincell="f" filled="f" stroked="f">
              <v:textbox inset="0,0,0,0">
                <w:txbxContent>
                  <w:p w14:paraId="30BBAA7F" w14:textId="2A630949" w:rsidR="009E3CE8" w:rsidRDefault="007B5EED">
                    <w:pPr>
                      <w:widowControl w:val="0"/>
                      <w:autoSpaceDE w:val="0"/>
                      <w:autoSpaceDN w:val="0"/>
                      <w:adjustRightInd w:val="0"/>
                      <w:spacing w:line="204" w:lineRule="exact"/>
                      <w:ind w:left="20" w:right="-47"/>
                      <w:rPr>
                        <w:rFonts w:ascii="Arial" w:hAnsi="Arial" w:cs="Arial"/>
                        <w:b/>
                        <w:bCs/>
                        <w:color w:val="999999"/>
                        <w:sz w:val="18"/>
                        <w:szCs w:val="18"/>
                      </w:rPr>
                    </w:pPr>
                    <w:r>
                      <w:rPr>
                        <w:rFonts w:ascii="Arial" w:hAnsi="Arial" w:cs="Arial"/>
                        <w:b/>
                        <w:bCs/>
                        <w:color w:val="999999"/>
                        <w:sz w:val="18"/>
                        <w:szCs w:val="18"/>
                      </w:rPr>
                      <w:t>September</w:t>
                    </w:r>
                    <w:r w:rsidR="009E3CE8">
                      <w:rPr>
                        <w:rFonts w:ascii="Arial" w:hAnsi="Arial" w:cs="Arial"/>
                        <w:b/>
                        <w:bCs/>
                        <w:color w:val="999999"/>
                        <w:sz w:val="18"/>
                        <w:szCs w:val="18"/>
                      </w:rPr>
                      <w:t xml:space="preserve"> 2019</w:t>
                    </w:r>
                  </w:p>
                  <w:p w14:paraId="2A888E2C" w14:textId="77777777" w:rsidR="009E3CE8" w:rsidRDefault="009E3CE8" w:rsidP="009E3CE8">
                    <w:pPr>
                      <w:widowControl w:val="0"/>
                      <w:autoSpaceDE w:val="0"/>
                      <w:autoSpaceDN w:val="0"/>
                      <w:adjustRightInd w:val="0"/>
                      <w:spacing w:line="204" w:lineRule="exact"/>
                      <w:ind w:right="-47"/>
                      <w:rPr>
                        <w:rFonts w:ascii="Arial" w:hAnsi="Arial" w:cs="Arial"/>
                        <w:color w:val="000000"/>
                        <w:sz w:val="18"/>
                        <w:szCs w:val="18"/>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67456" behindDoc="1" locked="0" layoutInCell="0" allowOverlap="1" wp14:anchorId="1A2DF216" wp14:editId="24CF7EBB">
              <wp:simplePos x="0" y="0"/>
              <wp:positionH relativeFrom="page">
                <wp:posOffset>1129030</wp:posOffset>
              </wp:positionH>
              <wp:positionV relativeFrom="page">
                <wp:posOffset>10109835</wp:posOffset>
              </wp:positionV>
              <wp:extent cx="4397375" cy="120650"/>
              <wp:effectExtent l="0" t="381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7FFA" w14:textId="70DF0C44" w:rsidR="009E3CE8" w:rsidRDefault="009E3CE8">
                          <w:pPr>
                            <w:widowControl w:val="0"/>
                            <w:autoSpaceDE w:val="0"/>
                            <w:autoSpaceDN w:val="0"/>
                            <w:adjustRightInd w:val="0"/>
                            <w:spacing w:line="204" w:lineRule="exact"/>
                            <w:ind w:left="20" w:right="-47"/>
                            <w:rPr>
                              <w:rFonts w:ascii="Arial" w:hAnsi="Arial" w:cs="Arial"/>
                              <w:i/>
                              <w:color w:val="999999"/>
                              <w:spacing w:val="2"/>
                              <w:sz w:val="18"/>
                              <w:szCs w:val="18"/>
                            </w:rPr>
                          </w:pPr>
                          <w:r>
                            <w:rPr>
                              <w:rFonts w:ascii="Arial" w:hAnsi="Arial" w:cs="Arial"/>
                              <w:b/>
                              <w:bCs/>
                              <w:color w:val="999999"/>
                              <w:spacing w:val="1"/>
                              <w:sz w:val="18"/>
                              <w:szCs w:val="18"/>
                            </w:rPr>
                            <w:t>C</w:t>
                          </w:r>
                          <w:r>
                            <w:rPr>
                              <w:rFonts w:ascii="Arial" w:hAnsi="Arial" w:cs="Arial"/>
                              <w:b/>
                              <w:bCs/>
                              <w:color w:val="999999"/>
                              <w:spacing w:val="-2"/>
                              <w:sz w:val="18"/>
                              <w:szCs w:val="18"/>
                            </w:rPr>
                            <w:t>y</w:t>
                          </w:r>
                          <w:r>
                            <w:rPr>
                              <w:rFonts w:ascii="Arial" w:hAnsi="Arial" w:cs="Arial"/>
                              <w:b/>
                              <w:bCs/>
                              <w:color w:val="999999"/>
                              <w:sz w:val="18"/>
                              <w:szCs w:val="18"/>
                            </w:rPr>
                            <w:t>cle and</w:t>
                          </w:r>
                          <w:r>
                            <w:rPr>
                              <w:rFonts w:ascii="Arial" w:hAnsi="Arial" w:cs="Arial"/>
                              <w:b/>
                              <w:bCs/>
                              <w:color w:val="999999"/>
                              <w:spacing w:val="1"/>
                              <w:sz w:val="18"/>
                              <w:szCs w:val="18"/>
                            </w:rPr>
                            <w:t xml:space="preserve"> </w:t>
                          </w:r>
                          <w:r>
                            <w:rPr>
                              <w:rFonts w:ascii="Arial" w:hAnsi="Arial" w:cs="Arial"/>
                              <w:b/>
                              <w:bCs/>
                              <w:color w:val="999999"/>
                              <w:sz w:val="18"/>
                              <w:szCs w:val="18"/>
                            </w:rPr>
                            <w:t>S</w:t>
                          </w:r>
                          <w:r>
                            <w:rPr>
                              <w:rFonts w:ascii="Arial" w:hAnsi="Arial" w:cs="Arial"/>
                              <w:b/>
                              <w:bCs/>
                              <w:color w:val="999999"/>
                              <w:spacing w:val="1"/>
                              <w:sz w:val="18"/>
                              <w:szCs w:val="18"/>
                            </w:rPr>
                            <w:t>c</w:t>
                          </w:r>
                          <w:r>
                            <w:rPr>
                              <w:rFonts w:ascii="Arial" w:hAnsi="Arial" w:cs="Arial"/>
                              <w:b/>
                              <w:bCs/>
                              <w:color w:val="999999"/>
                              <w:sz w:val="18"/>
                              <w:szCs w:val="18"/>
                            </w:rPr>
                            <w:t>ooter Parking</w:t>
                          </w:r>
                          <w:r>
                            <w:rPr>
                              <w:rFonts w:ascii="Arial" w:hAnsi="Arial" w:cs="Arial"/>
                              <w:b/>
                              <w:bCs/>
                              <w:color w:val="999999"/>
                              <w:spacing w:val="1"/>
                              <w:sz w:val="18"/>
                              <w:szCs w:val="18"/>
                            </w:rPr>
                            <w:t xml:space="preserve"> </w:t>
                          </w:r>
                          <w:r>
                            <w:rPr>
                              <w:rFonts w:ascii="Arial" w:hAnsi="Arial" w:cs="Arial"/>
                              <w:b/>
                              <w:bCs/>
                              <w:color w:val="999999"/>
                              <w:sz w:val="18"/>
                              <w:szCs w:val="18"/>
                            </w:rPr>
                            <w:t>Grant Fu</w:t>
                          </w:r>
                          <w:r>
                            <w:rPr>
                              <w:rFonts w:ascii="Arial" w:hAnsi="Arial" w:cs="Arial"/>
                              <w:b/>
                              <w:bCs/>
                              <w:color w:val="999999"/>
                              <w:spacing w:val="-1"/>
                              <w:sz w:val="18"/>
                              <w:szCs w:val="18"/>
                            </w:rPr>
                            <w:t>n</w:t>
                          </w:r>
                          <w:r>
                            <w:rPr>
                              <w:rFonts w:ascii="Arial" w:hAnsi="Arial" w:cs="Arial"/>
                              <w:b/>
                              <w:bCs/>
                              <w:color w:val="999999"/>
                              <w:sz w:val="18"/>
                              <w:szCs w:val="18"/>
                            </w:rPr>
                            <w:t>d</w:t>
                          </w:r>
                          <w:r>
                            <w:rPr>
                              <w:rFonts w:ascii="Arial" w:hAnsi="Arial" w:cs="Arial"/>
                              <w:b/>
                              <w:bCs/>
                              <w:color w:val="999999"/>
                              <w:spacing w:val="1"/>
                              <w:sz w:val="18"/>
                              <w:szCs w:val="18"/>
                            </w:rPr>
                            <w:t xml:space="preserve"> </w:t>
                          </w:r>
                          <w:r>
                            <w:rPr>
                              <w:rFonts w:ascii="Arial" w:hAnsi="Arial" w:cs="Arial"/>
                              <w:b/>
                              <w:bCs/>
                              <w:color w:val="999999"/>
                              <w:sz w:val="18"/>
                              <w:szCs w:val="18"/>
                            </w:rPr>
                            <w:t xml:space="preserve">2019-20            </w:t>
                          </w:r>
                          <w:r w:rsidRPr="0092232F">
                            <w:rPr>
                              <w:rFonts w:ascii="Arial" w:hAnsi="Arial" w:cs="Arial"/>
                              <w:bCs/>
                              <w:i/>
                              <w:color w:val="999999"/>
                              <w:sz w:val="18"/>
                              <w:szCs w:val="18"/>
                            </w:rPr>
                            <w:t>Application</w:t>
                          </w:r>
                          <w:r>
                            <w:rPr>
                              <w:rFonts w:ascii="Arial" w:hAnsi="Arial" w:cs="Arial"/>
                              <w:b/>
                              <w:bCs/>
                              <w:color w:val="999999"/>
                              <w:sz w:val="18"/>
                              <w:szCs w:val="18"/>
                            </w:rPr>
                            <w:t xml:space="preserve"> </w:t>
                          </w:r>
                          <w:r>
                            <w:rPr>
                              <w:rFonts w:ascii="Arial" w:hAnsi="Arial" w:cs="Arial"/>
                              <w:i/>
                              <w:color w:val="999999"/>
                              <w:spacing w:val="2"/>
                              <w:sz w:val="18"/>
                              <w:szCs w:val="18"/>
                            </w:rPr>
                            <w:t>Guidance</w:t>
                          </w:r>
                        </w:p>
                        <w:p w14:paraId="0A42947B" w14:textId="77777777" w:rsidR="009E3CE8" w:rsidRDefault="009E3CE8">
                          <w:pPr>
                            <w:widowControl w:val="0"/>
                            <w:autoSpaceDE w:val="0"/>
                            <w:autoSpaceDN w:val="0"/>
                            <w:adjustRightInd w:val="0"/>
                            <w:spacing w:line="204" w:lineRule="exact"/>
                            <w:ind w:left="20" w:right="-47"/>
                            <w:rPr>
                              <w:rFonts w:ascii="Arial" w:hAnsi="Arial" w:cs="Arial"/>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F216" id="Text Box 21" o:spid="_x0000_s1028" type="#_x0000_t202" style="position:absolute;margin-left:88.9pt;margin-top:796.05pt;width:346.25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67swIAALI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" o:allowincell="f" filled="f" stroked="f">
              <v:textbox inset="0,0,0,0">
                <w:txbxContent>
                  <w:p w14:paraId="7BA87FFA" w14:textId="70DF0C44" w:rsidR="009E3CE8" w:rsidRDefault="009E3CE8">
                    <w:pPr>
                      <w:widowControl w:val="0"/>
                      <w:autoSpaceDE w:val="0"/>
                      <w:autoSpaceDN w:val="0"/>
                      <w:adjustRightInd w:val="0"/>
                      <w:spacing w:line="204" w:lineRule="exact"/>
                      <w:ind w:left="20" w:right="-47"/>
                      <w:rPr>
                        <w:rFonts w:ascii="Arial" w:hAnsi="Arial" w:cs="Arial"/>
                        <w:i/>
                        <w:color w:val="999999"/>
                        <w:spacing w:val="2"/>
                        <w:sz w:val="18"/>
                        <w:szCs w:val="18"/>
                      </w:rPr>
                    </w:pPr>
                    <w:r>
                      <w:rPr>
                        <w:rFonts w:ascii="Arial" w:hAnsi="Arial" w:cs="Arial"/>
                        <w:b/>
                        <w:bCs/>
                        <w:color w:val="999999"/>
                        <w:spacing w:val="1"/>
                        <w:sz w:val="18"/>
                        <w:szCs w:val="18"/>
                      </w:rPr>
                      <w:t>C</w:t>
                    </w:r>
                    <w:r>
                      <w:rPr>
                        <w:rFonts w:ascii="Arial" w:hAnsi="Arial" w:cs="Arial"/>
                        <w:b/>
                        <w:bCs/>
                        <w:color w:val="999999"/>
                        <w:spacing w:val="-2"/>
                        <w:sz w:val="18"/>
                        <w:szCs w:val="18"/>
                      </w:rPr>
                      <w:t>y</w:t>
                    </w:r>
                    <w:r>
                      <w:rPr>
                        <w:rFonts w:ascii="Arial" w:hAnsi="Arial" w:cs="Arial"/>
                        <w:b/>
                        <w:bCs/>
                        <w:color w:val="999999"/>
                        <w:sz w:val="18"/>
                        <w:szCs w:val="18"/>
                      </w:rPr>
                      <w:t>cle and</w:t>
                    </w:r>
                    <w:r>
                      <w:rPr>
                        <w:rFonts w:ascii="Arial" w:hAnsi="Arial" w:cs="Arial"/>
                        <w:b/>
                        <w:bCs/>
                        <w:color w:val="999999"/>
                        <w:spacing w:val="1"/>
                        <w:sz w:val="18"/>
                        <w:szCs w:val="18"/>
                      </w:rPr>
                      <w:t xml:space="preserve"> </w:t>
                    </w:r>
                    <w:r>
                      <w:rPr>
                        <w:rFonts w:ascii="Arial" w:hAnsi="Arial" w:cs="Arial"/>
                        <w:b/>
                        <w:bCs/>
                        <w:color w:val="999999"/>
                        <w:sz w:val="18"/>
                        <w:szCs w:val="18"/>
                      </w:rPr>
                      <w:t>S</w:t>
                    </w:r>
                    <w:r>
                      <w:rPr>
                        <w:rFonts w:ascii="Arial" w:hAnsi="Arial" w:cs="Arial"/>
                        <w:b/>
                        <w:bCs/>
                        <w:color w:val="999999"/>
                        <w:spacing w:val="1"/>
                        <w:sz w:val="18"/>
                        <w:szCs w:val="18"/>
                      </w:rPr>
                      <w:t>c</w:t>
                    </w:r>
                    <w:r>
                      <w:rPr>
                        <w:rFonts w:ascii="Arial" w:hAnsi="Arial" w:cs="Arial"/>
                        <w:b/>
                        <w:bCs/>
                        <w:color w:val="999999"/>
                        <w:sz w:val="18"/>
                        <w:szCs w:val="18"/>
                      </w:rPr>
                      <w:t>ooter Parking</w:t>
                    </w:r>
                    <w:r>
                      <w:rPr>
                        <w:rFonts w:ascii="Arial" w:hAnsi="Arial" w:cs="Arial"/>
                        <w:b/>
                        <w:bCs/>
                        <w:color w:val="999999"/>
                        <w:spacing w:val="1"/>
                        <w:sz w:val="18"/>
                        <w:szCs w:val="18"/>
                      </w:rPr>
                      <w:t xml:space="preserve"> </w:t>
                    </w:r>
                    <w:r>
                      <w:rPr>
                        <w:rFonts w:ascii="Arial" w:hAnsi="Arial" w:cs="Arial"/>
                        <w:b/>
                        <w:bCs/>
                        <w:color w:val="999999"/>
                        <w:sz w:val="18"/>
                        <w:szCs w:val="18"/>
                      </w:rPr>
                      <w:t>Grant Fu</w:t>
                    </w:r>
                    <w:r>
                      <w:rPr>
                        <w:rFonts w:ascii="Arial" w:hAnsi="Arial" w:cs="Arial"/>
                        <w:b/>
                        <w:bCs/>
                        <w:color w:val="999999"/>
                        <w:spacing w:val="-1"/>
                        <w:sz w:val="18"/>
                        <w:szCs w:val="18"/>
                      </w:rPr>
                      <w:t>n</w:t>
                    </w:r>
                    <w:r>
                      <w:rPr>
                        <w:rFonts w:ascii="Arial" w:hAnsi="Arial" w:cs="Arial"/>
                        <w:b/>
                        <w:bCs/>
                        <w:color w:val="999999"/>
                        <w:sz w:val="18"/>
                        <w:szCs w:val="18"/>
                      </w:rPr>
                      <w:t>d</w:t>
                    </w:r>
                    <w:r>
                      <w:rPr>
                        <w:rFonts w:ascii="Arial" w:hAnsi="Arial" w:cs="Arial"/>
                        <w:b/>
                        <w:bCs/>
                        <w:color w:val="999999"/>
                        <w:spacing w:val="1"/>
                        <w:sz w:val="18"/>
                        <w:szCs w:val="18"/>
                      </w:rPr>
                      <w:t xml:space="preserve"> </w:t>
                    </w:r>
                    <w:r>
                      <w:rPr>
                        <w:rFonts w:ascii="Arial" w:hAnsi="Arial" w:cs="Arial"/>
                        <w:b/>
                        <w:bCs/>
                        <w:color w:val="999999"/>
                        <w:sz w:val="18"/>
                        <w:szCs w:val="18"/>
                      </w:rPr>
                      <w:t xml:space="preserve">2019-20            </w:t>
                    </w:r>
                    <w:r w:rsidRPr="0092232F">
                      <w:rPr>
                        <w:rFonts w:ascii="Arial" w:hAnsi="Arial" w:cs="Arial"/>
                        <w:bCs/>
                        <w:i/>
                        <w:color w:val="999999"/>
                        <w:sz w:val="18"/>
                        <w:szCs w:val="18"/>
                      </w:rPr>
                      <w:t>Application</w:t>
                    </w:r>
                    <w:r>
                      <w:rPr>
                        <w:rFonts w:ascii="Arial" w:hAnsi="Arial" w:cs="Arial"/>
                        <w:b/>
                        <w:bCs/>
                        <w:color w:val="999999"/>
                        <w:sz w:val="18"/>
                        <w:szCs w:val="18"/>
                      </w:rPr>
                      <w:t xml:space="preserve"> </w:t>
                    </w:r>
                    <w:r>
                      <w:rPr>
                        <w:rFonts w:ascii="Arial" w:hAnsi="Arial" w:cs="Arial"/>
                        <w:i/>
                        <w:color w:val="999999"/>
                        <w:spacing w:val="2"/>
                        <w:sz w:val="18"/>
                        <w:szCs w:val="18"/>
                      </w:rPr>
                      <w:t>Guidance</w:t>
                    </w:r>
                  </w:p>
                  <w:p w14:paraId="0A42947B" w14:textId="77777777" w:rsidR="009E3CE8" w:rsidRDefault="009E3CE8">
                    <w:pPr>
                      <w:widowControl w:val="0"/>
                      <w:autoSpaceDE w:val="0"/>
                      <w:autoSpaceDN w:val="0"/>
                      <w:adjustRightInd w:val="0"/>
                      <w:spacing w:line="204" w:lineRule="exact"/>
                      <w:ind w:left="20" w:right="-47"/>
                      <w:rPr>
                        <w:rFonts w:ascii="Arial" w:hAnsi="Arial" w:cs="Arial"/>
                        <w:color w:val="000000"/>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4A903" w14:textId="77777777" w:rsidR="009E3CE8" w:rsidRDefault="009E3CE8" w:rsidP="00081171">
      <w:pPr>
        <w:spacing w:after="0"/>
      </w:pPr>
      <w:r>
        <w:separator/>
      </w:r>
    </w:p>
  </w:footnote>
  <w:footnote w:type="continuationSeparator" w:id="0">
    <w:p w14:paraId="3627F3AA" w14:textId="77777777" w:rsidR="009E3CE8" w:rsidRDefault="009E3CE8" w:rsidP="0008117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32012"/>
    <w:multiLevelType w:val="hybridMultilevel"/>
    <w:tmpl w:val="0F68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16D50"/>
    <w:multiLevelType w:val="hybridMultilevel"/>
    <w:tmpl w:val="09C29D0C"/>
    <w:lvl w:ilvl="0" w:tplc="60FE670C">
      <w:start w:val="1"/>
      <w:numFmt w:val="bullet"/>
      <w:pStyle w:val="Sustrans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D0936"/>
    <w:multiLevelType w:val="hybridMultilevel"/>
    <w:tmpl w:val="174C1D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571621"/>
    <w:multiLevelType w:val="hybridMultilevel"/>
    <w:tmpl w:val="4910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B061F"/>
    <w:multiLevelType w:val="hybridMultilevel"/>
    <w:tmpl w:val="1FE4CC78"/>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5" w15:restartNumberingAfterBreak="0">
    <w:nsid w:val="3F9A29EF"/>
    <w:multiLevelType w:val="hybridMultilevel"/>
    <w:tmpl w:val="9FBA27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A666EF8"/>
    <w:multiLevelType w:val="hybridMultilevel"/>
    <w:tmpl w:val="CCE289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CDA08E3"/>
    <w:multiLevelType w:val="hybridMultilevel"/>
    <w:tmpl w:val="664281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373CBA"/>
    <w:multiLevelType w:val="hybridMultilevel"/>
    <w:tmpl w:val="A2DEC5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397E2E"/>
    <w:multiLevelType w:val="hybridMultilevel"/>
    <w:tmpl w:val="1392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F16E77"/>
    <w:multiLevelType w:val="hybridMultilevel"/>
    <w:tmpl w:val="536CD0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63B3C49"/>
    <w:multiLevelType w:val="hybridMultilevel"/>
    <w:tmpl w:val="C1E4C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94006FF"/>
    <w:multiLevelType w:val="hybridMultilevel"/>
    <w:tmpl w:val="4B0A12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D982417"/>
    <w:multiLevelType w:val="hybridMultilevel"/>
    <w:tmpl w:val="71066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9A00AC"/>
    <w:multiLevelType w:val="hybridMultilevel"/>
    <w:tmpl w:val="D682CB8C"/>
    <w:lvl w:ilvl="0" w:tplc="08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F3206EC"/>
    <w:multiLevelType w:val="hybridMultilevel"/>
    <w:tmpl w:val="343AF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3"/>
  </w:num>
  <w:num w:numId="3">
    <w:abstractNumId w:val="9"/>
  </w:num>
  <w:num w:numId="4">
    <w:abstractNumId w:val="3"/>
  </w:num>
  <w:num w:numId="5">
    <w:abstractNumId w:val="4"/>
  </w:num>
  <w:num w:numId="6">
    <w:abstractNumId w:val="7"/>
  </w:num>
  <w:num w:numId="7">
    <w:abstractNumId w:val="15"/>
  </w:num>
  <w:num w:numId="8">
    <w:abstractNumId w:val="5"/>
  </w:num>
  <w:num w:numId="9">
    <w:abstractNumId w:val="11"/>
  </w:num>
  <w:num w:numId="10">
    <w:abstractNumId w:val="10"/>
  </w:num>
  <w:num w:numId="11">
    <w:abstractNumId w:val="6"/>
  </w:num>
  <w:num w:numId="12">
    <w:abstractNumId w:val="12"/>
  </w:num>
  <w:num w:numId="13">
    <w:abstractNumId w:val="8"/>
  </w:num>
  <w:num w:numId="14">
    <w:abstractNumId w:val="2"/>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6625">
      <o:colormenu v:ext="edit" fillcolor="none [320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CEB"/>
    <w:rsid w:val="000248F9"/>
    <w:rsid w:val="0003589D"/>
    <w:rsid w:val="00042A84"/>
    <w:rsid w:val="00073061"/>
    <w:rsid w:val="000742A6"/>
    <w:rsid w:val="00081171"/>
    <w:rsid w:val="000A51FF"/>
    <w:rsid w:val="000B2B96"/>
    <w:rsid w:val="000D3C1F"/>
    <w:rsid w:val="000D3C57"/>
    <w:rsid w:val="000D7990"/>
    <w:rsid w:val="001221C5"/>
    <w:rsid w:val="00132970"/>
    <w:rsid w:val="001359D8"/>
    <w:rsid w:val="0014120A"/>
    <w:rsid w:val="00143980"/>
    <w:rsid w:val="001773FA"/>
    <w:rsid w:val="001A70FB"/>
    <w:rsid w:val="001A7F25"/>
    <w:rsid w:val="001B2CF0"/>
    <w:rsid w:val="001C7593"/>
    <w:rsid w:val="001D218F"/>
    <w:rsid w:val="001E0FC1"/>
    <w:rsid w:val="00235633"/>
    <w:rsid w:val="00252C73"/>
    <w:rsid w:val="00266A11"/>
    <w:rsid w:val="002A5257"/>
    <w:rsid w:val="002B19C0"/>
    <w:rsid w:val="002D3878"/>
    <w:rsid w:val="002E460C"/>
    <w:rsid w:val="002F26D4"/>
    <w:rsid w:val="0030095F"/>
    <w:rsid w:val="003133B4"/>
    <w:rsid w:val="00325B21"/>
    <w:rsid w:val="00341B7B"/>
    <w:rsid w:val="00363AF3"/>
    <w:rsid w:val="00364DE9"/>
    <w:rsid w:val="00377B77"/>
    <w:rsid w:val="00396F93"/>
    <w:rsid w:val="003B2E17"/>
    <w:rsid w:val="003C2711"/>
    <w:rsid w:val="003C392C"/>
    <w:rsid w:val="003E59E1"/>
    <w:rsid w:val="003F7B1A"/>
    <w:rsid w:val="00404737"/>
    <w:rsid w:val="004124AC"/>
    <w:rsid w:val="00425C72"/>
    <w:rsid w:val="00432B4B"/>
    <w:rsid w:val="00442FC9"/>
    <w:rsid w:val="0047407E"/>
    <w:rsid w:val="004C21F5"/>
    <w:rsid w:val="004C6CD0"/>
    <w:rsid w:val="004F19F7"/>
    <w:rsid w:val="004F3DAE"/>
    <w:rsid w:val="00512D47"/>
    <w:rsid w:val="0055225B"/>
    <w:rsid w:val="005574DE"/>
    <w:rsid w:val="00587820"/>
    <w:rsid w:val="005D59D9"/>
    <w:rsid w:val="005D63B5"/>
    <w:rsid w:val="00605D5A"/>
    <w:rsid w:val="00614739"/>
    <w:rsid w:val="00624297"/>
    <w:rsid w:val="00662E46"/>
    <w:rsid w:val="006B470A"/>
    <w:rsid w:val="007172A9"/>
    <w:rsid w:val="00726C0E"/>
    <w:rsid w:val="007349B9"/>
    <w:rsid w:val="00770EE3"/>
    <w:rsid w:val="007A34BF"/>
    <w:rsid w:val="007B5EED"/>
    <w:rsid w:val="007C3E22"/>
    <w:rsid w:val="007C72F1"/>
    <w:rsid w:val="007D051B"/>
    <w:rsid w:val="00810D3D"/>
    <w:rsid w:val="00824A58"/>
    <w:rsid w:val="00841C04"/>
    <w:rsid w:val="0084799B"/>
    <w:rsid w:val="00882BF3"/>
    <w:rsid w:val="008C2233"/>
    <w:rsid w:val="008D40B9"/>
    <w:rsid w:val="008F1AC3"/>
    <w:rsid w:val="008F21C2"/>
    <w:rsid w:val="0091273E"/>
    <w:rsid w:val="0092232F"/>
    <w:rsid w:val="009520DC"/>
    <w:rsid w:val="009E3CE8"/>
    <w:rsid w:val="00A15D40"/>
    <w:rsid w:val="00A50F17"/>
    <w:rsid w:val="00A52D1F"/>
    <w:rsid w:val="00A82EC4"/>
    <w:rsid w:val="00A9397D"/>
    <w:rsid w:val="00AA5CEB"/>
    <w:rsid w:val="00B134EE"/>
    <w:rsid w:val="00B901F0"/>
    <w:rsid w:val="00B91421"/>
    <w:rsid w:val="00B92DF7"/>
    <w:rsid w:val="00BC62C0"/>
    <w:rsid w:val="00BC6883"/>
    <w:rsid w:val="00C45970"/>
    <w:rsid w:val="00C4744F"/>
    <w:rsid w:val="00C779B2"/>
    <w:rsid w:val="00CD0497"/>
    <w:rsid w:val="00CE67E0"/>
    <w:rsid w:val="00D162D6"/>
    <w:rsid w:val="00D27964"/>
    <w:rsid w:val="00D34A4B"/>
    <w:rsid w:val="00D40098"/>
    <w:rsid w:val="00DA2967"/>
    <w:rsid w:val="00DB72EA"/>
    <w:rsid w:val="00DD6973"/>
    <w:rsid w:val="00DE6C11"/>
    <w:rsid w:val="00E1409A"/>
    <w:rsid w:val="00E217B3"/>
    <w:rsid w:val="00E71134"/>
    <w:rsid w:val="00E7310B"/>
    <w:rsid w:val="00E90FF4"/>
    <w:rsid w:val="00E9388F"/>
    <w:rsid w:val="00EA1113"/>
    <w:rsid w:val="00EA15F0"/>
    <w:rsid w:val="00ED6C0E"/>
    <w:rsid w:val="00EF51D1"/>
    <w:rsid w:val="00F010A0"/>
    <w:rsid w:val="00F053A5"/>
    <w:rsid w:val="00F440FD"/>
    <w:rsid w:val="00F86878"/>
    <w:rsid w:val="00F94AE4"/>
    <w:rsid w:val="00FC162D"/>
    <w:rsid w:val="00FC580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colormenu v:ext="edit" fillcolor="none [3204]"/>
    </o:shapedefaults>
    <o:shapelayout v:ext="edit">
      <o:idmap v:ext="edit" data="1"/>
    </o:shapelayout>
  </w:shapeDefaults>
  <w:decimalSymbol w:val="."/>
  <w:listSeparator w:val=","/>
  <w14:docId w14:val="120C61A6"/>
  <w15:docId w15:val="{380EE896-DF6A-4199-A80C-F3996AD6A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113"/>
    <w:rPr>
      <w:lang w:val="en-GB"/>
    </w:rPr>
  </w:style>
  <w:style w:type="paragraph" w:styleId="Heading1">
    <w:name w:val="heading 1"/>
    <w:basedOn w:val="Normal"/>
    <w:next w:val="Normal"/>
    <w:link w:val="Heading1Char"/>
    <w:uiPriority w:val="9"/>
    <w:qFormat/>
    <w:rsid w:val="00266A11"/>
    <w:pPr>
      <w:keepNext/>
      <w:keepLines/>
      <w:spacing w:before="240" w:after="0"/>
      <w:outlineLvl w:val="0"/>
    </w:pPr>
    <w:rPr>
      <w:rFonts w:asciiTheme="majorHAnsi" w:eastAsiaTheme="majorEastAsia" w:hAnsiTheme="majorHAnsi" w:cstheme="majorBidi"/>
      <w:color w:val="81981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stranssubtitlecover">
    <w:name w:val="Sustrans subtitle cover"/>
    <w:basedOn w:val="Normal"/>
    <w:qFormat/>
    <w:rsid w:val="000248F9"/>
    <w:pPr>
      <w:framePr w:hSpace="180" w:wrap="around" w:vAnchor="page" w:hAnchor="text" w:y="1081"/>
      <w:tabs>
        <w:tab w:val="left" w:pos="0"/>
      </w:tabs>
      <w:spacing w:after="0"/>
    </w:pPr>
    <w:rPr>
      <w:rFonts w:ascii="Arial" w:hAnsi="Arial" w:cs="Arial"/>
      <w:color w:val="000000" w:themeColor="text1"/>
      <w:sz w:val="40"/>
      <w:szCs w:val="40"/>
    </w:rPr>
  </w:style>
  <w:style w:type="paragraph" w:customStyle="1" w:styleId="SustransSectiontitle">
    <w:name w:val="Sustrans Section title"/>
    <w:basedOn w:val="Normal"/>
    <w:qFormat/>
    <w:rsid w:val="000248F9"/>
    <w:rPr>
      <w:rFonts w:ascii="Arial" w:hAnsi="Arial" w:cs="Arial"/>
      <w:b/>
      <w:color w:val="000000" w:themeColor="text1"/>
      <w:sz w:val="40"/>
      <w:szCs w:val="40"/>
    </w:rPr>
  </w:style>
  <w:style w:type="paragraph" w:styleId="Title">
    <w:name w:val="Title"/>
    <w:basedOn w:val="Normal"/>
    <w:next w:val="Normal"/>
    <w:link w:val="TitleChar"/>
    <w:uiPriority w:val="10"/>
    <w:qFormat/>
    <w:rsid w:val="00824A58"/>
    <w:pPr>
      <w:pBdr>
        <w:bottom w:val="single" w:sz="12" w:space="5" w:color="9FA1A4"/>
      </w:pBdr>
      <w:spacing w:after="160"/>
    </w:pPr>
    <w:rPr>
      <w:rFonts w:ascii="Helvetica 55 Roman" w:eastAsia="Times New Roman" w:hAnsi="Helvetica 55 Roman" w:cs="Times New Roman"/>
      <w:b/>
      <w:color w:val="0D375A"/>
      <w:kern w:val="28"/>
      <w:sz w:val="48"/>
      <w:szCs w:val="52"/>
      <w:lang w:eastAsia="en-GB"/>
    </w:rPr>
  </w:style>
  <w:style w:type="character" w:customStyle="1" w:styleId="TitleChar">
    <w:name w:val="Title Char"/>
    <w:basedOn w:val="DefaultParagraphFont"/>
    <w:link w:val="Title"/>
    <w:uiPriority w:val="10"/>
    <w:rsid w:val="00824A58"/>
    <w:rPr>
      <w:rFonts w:ascii="Helvetica 55 Roman" w:eastAsia="Times New Roman" w:hAnsi="Helvetica 55 Roman" w:cs="Times New Roman"/>
      <w:b/>
      <w:color w:val="0D375A"/>
      <w:kern w:val="28"/>
      <w:sz w:val="48"/>
      <w:szCs w:val="52"/>
      <w:lang w:val="en-GB" w:eastAsia="en-GB"/>
    </w:rPr>
  </w:style>
  <w:style w:type="paragraph" w:styleId="Subtitle">
    <w:name w:val="Subtitle"/>
    <w:basedOn w:val="Normal"/>
    <w:next w:val="Normal"/>
    <w:link w:val="SubtitleChar"/>
    <w:uiPriority w:val="11"/>
    <w:qFormat/>
    <w:rsid w:val="00824A58"/>
    <w:pPr>
      <w:numPr>
        <w:ilvl w:val="1"/>
      </w:numPr>
      <w:spacing w:after="400"/>
    </w:pPr>
    <w:rPr>
      <w:rFonts w:ascii="Helvetica 55 Roman" w:eastAsia="Times New Roman" w:hAnsi="Helvetica 55 Roman" w:cs="Times New Roman"/>
      <w:iCs/>
      <w:sz w:val="36"/>
      <w:lang w:eastAsia="en-GB"/>
    </w:rPr>
  </w:style>
  <w:style w:type="character" w:customStyle="1" w:styleId="SubtitleChar">
    <w:name w:val="Subtitle Char"/>
    <w:basedOn w:val="DefaultParagraphFont"/>
    <w:link w:val="Subtitle"/>
    <w:uiPriority w:val="11"/>
    <w:rsid w:val="00824A58"/>
    <w:rPr>
      <w:rFonts w:ascii="Helvetica 55 Roman" w:eastAsia="Times New Roman" w:hAnsi="Helvetica 55 Roman" w:cs="Times New Roman"/>
      <w:iCs/>
      <w:sz w:val="36"/>
      <w:lang w:val="en-GB" w:eastAsia="en-GB"/>
    </w:rPr>
  </w:style>
  <w:style w:type="paragraph" w:styleId="Header">
    <w:name w:val="header"/>
    <w:basedOn w:val="Normal"/>
    <w:link w:val="HeaderChar"/>
    <w:uiPriority w:val="99"/>
    <w:unhideWhenUsed/>
    <w:rsid w:val="00081171"/>
    <w:pPr>
      <w:tabs>
        <w:tab w:val="center" w:pos="4320"/>
        <w:tab w:val="right" w:pos="8640"/>
      </w:tabs>
      <w:spacing w:after="0"/>
    </w:pPr>
  </w:style>
  <w:style w:type="character" w:customStyle="1" w:styleId="HeaderChar">
    <w:name w:val="Header Char"/>
    <w:basedOn w:val="DefaultParagraphFont"/>
    <w:link w:val="Header"/>
    <w:uiPriority w:val="99"/>
    <w:rsid w:val="00081171"/>
  </w:style>
  <w:style w:type="paragraph" w:styleId="Footer">
    <w:name w:val="footer"/>
    <w:basedOn w:val="Normal"/>
    <w:link w:val="FooterChar"/>
    <w:uiPriority w:val="99"/>
    <w:unhideWhenUsed/>
    <w:rsid w:val="00081171"/>
    <w:pPr>
      <w:tabs>
        <w:tab w:val="center" w:pos="4320"/>
        <w:tab w:val="right" w:pos="8640"/>
      </w:tabs>
      <w:spacing w:after="0"/>
    </w:pPr>
  </w:style>
  <w:style w:type="character" w:customStyle="1" w:styleId="FooterChar">
    <w:name w:val="Footer Char"/>
    <w:basedOn w:val="DefaultParagraphFont"/>
    <w:link w:val="Footer"/>
    <w:uiPriority w:val="99"/>
    <w:rsid w:val="00081171"/>
  </w:style>
  <w:style w:type="paragraph" w:styleId="BalloonText">
    <w:name w:val="Balloon Text"/>
    <w:basedOn w:val="Normal"/>
    <w:link w:val="BalloonTextChar"/>
    <w:uiPriority w:val="99"/>
    <w:semiHidden/>
    <w:unhideWhenUsed/>
    <w:rsid w:val="008D40B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0B9"/>
    <w:rPr>
      <w:rFonts w:ascii="Lucida Grande" w:hAnsi="Lucida Grande" w:cs="Lucida Grande"/>
      <w:sz w:val="18"/>
      <w:szCs w:val="18"/>
    </w:rPr>
  </w:style>
  <w:style w:type="paragraph" w:styleId="NormalWeb">
    <w:name w:val="Normal (Web)"/>
    <w:basedOn w:val="Normal"/>
    <w:uiPriority w:val="99"/>
    <w:semiHidden/>
    <w:unhideWhenUsed/>
    <w:rsid w:val="00F94AE4"/>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59"/>
    <w:rsid w:val="00D34A4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587820"/>
  </w:style>
  <w:style w:type="paragraph" w:styleId="ListParagraph">
    <w:name w:val="List Paragraph"/>
    <w:basedOn w:val="Normal"/>
    <w:uiPriority w:val="34"/>
    <w:qFormat/>
    <w:rsid w:val="00C45970"/>
    <w:pPr>
      <w:ind w:left="720"/>
      <w:contextualSpacing/>
    </w:pPr>
  </w:style>
  <w:style w:type="paragraph" w:customStyle="1" w:styleId="Sustransbodycopy">
    <w:name w:val="Sustrans body copy"/>
    <w:basedOn w:val="Normal"/>
    <w:qFormat/>
    <w:rsid w:val="00810D3D"/>
    <w:pPr>
      <w:spacing w:line="276" w:lineRule="auto"/>
    </w:pPr>
    <w:rPr>
      <w:sz w:val="22"/>
      <w:szCs w:val="22"/>
    </w:rPr>
  </w:style>
  <w:style w:type="paragraph" w:customStyle="1" w:styleId="SustransTitle">
    <w:name w:val="Sustrans Title"/>
    <w:basedOn w:val="Normal"/>
    <w:qFormat/>
    <w:rsid w:val="000248F9"/>
    <w:pPr>
      <w:framePr w:hSpace="180" w:wrap="around" w:vAnchor="page" w:hAnchor="text" w:y="1081"/>
      <w:tabs>
        <w:tab w:val="left" w:pos="0"/>
      </w:tabs>
      <w:spacing w:after="0"/>
    </w:pPr>
    <w:rPr>
      <w:rFonts w:ascii="Arial" w:hAnsi="Arial" w:cs="Arial"/>
      <w:b/>
      <w:color w:val="000000" w:themeColor="text1"/>
      <w:sz w:val="56"/>
      <w:szCs w:val="56"/>
    </w:rPr>
  </w:style>
  <w:style w:type="paragraph" w:customStyle="1" w:styleId="SustransSubtitle">
    <w:name w:val="Sustrans Subtitle"/>
    <w:basedOn w:val="Normal"/>
    <w:qFormat/>
    <w:rsid w:val="000248F9"/>
    <w:pPr>
      <w:spacing w:before="400" w:after="100"/>
    </w:pPr>
    <w:rPr>
      <w:rFonts w:ascii="Arial" w:hAnsi="Arial" w:cs="Arial"/>
      <w:b/>
      <w:sz w:val="20"/>
      <w:szCs w:val="20"/>
    </w:rPr>
  </w:style>
  <w:style w:type="paragraph" w:customStyle="1" w:styleId="Sustransbullets">
    <w:name w:val="Sustrans bullets"/>
    <w:basedOn w:val="ListParagraph"/>
    <w:qFormat/>
    <w:rsid w:val="000248F9"/>
    <w:pPr>
      <w:numPr>
        <w:numId w:val="1"/>
      </w:numPr>
    </w:pPr>
    <w:rPr>
      <w:sz w:val="20"/>
      <w:szCs w:val="20"/>
    </w:rPr>
  </w:style>
  <w:style w:type="paragraph" w:customStyle="1" w:styleId="SustransFooter">
    <w:name w:val="Sustrans Footer"/>
    <w:basedOn w:val="Footer"/>
    <w:link w:val="SustransFooterChar"/>
    <w:qFormat/>
    <w:rsid w:val="004F19F7"/>
    <w:pPr>
      <w:ind w:right="360"/>
    </w:pPr>
    <w:rPr>
      <w:color w:val="8F7E79" w:themeColor="accent2"/>
      <w:sz w:val="20"/>
      <w:szCs w:val="20"/>
    </w:rPr>
  </w:style>
  <w:style w:type="character" w:customStyle="1" w:styleId="SustransFooterChar">
    <w:name w:val="Sustrans Footer Char"/>
    <w:basedOn w:val="FooterChar"/>
    <w:link w:val="SustransFooter"/>
    <w:rsid w:val="004F19F7"/>
    <w:rPr>
      <w:color w:val="8F7E79" w:themeColor="accent2"/>
      <w:sz w:val="20"/>
      <w:szCs w:val="20"/>
    </w:rPr>
  </w:style>
  <w:style w:type="character" w:styleId="Hyperlink">
    <w:name w:val="Hyperlink"/>
    <w:basedOn w:val="DefaultParagraphFont"/>
    <w:uiPriority w:val="99"/>
    <w:unhideWhenUsed/>
    <w:rsid w:val="00810D3D"/>
    <w:rPr>
      <w:color w:val="141313" w:themeColor="hyperlink"/>
      <w:u w:val="single"/>
    </w:rPr>
  </w:style>
  <w:style w:type="paragraph" w:styleId="FootnoteText">
    <w:name w:val="footnote text"/>
    <w:basedOn w:val="Normal"/>
    <w:link w:val="FootnoteTextChar"/>
    <w:uiPriority w:val="99"/>
    <w:unhideWhenUsed/>
    <w:rsid w:val="007D051B"/>
    <w:pPr>
      <w:spacing w:after="0"/>
    </w:pPr>
  </w:style>
  <w:style w:type="character" w:customStyle="1" w:styleId="FootnoteTextChar">
    <w:name w:val="Footnote Text Char"/>
    <w:basedOn w:val="DefaultParagraphFont"/>
    <w:link w:val="FootnoteText"/>
    <w:uiPriority w:val="99"/>
    <w:rsid w:val="007D051B"/>
    <w:rPr>
      <w:lang w:val="en-GB"/>
    </w:rPr>
  </w:style>
  <w:style w:type="character" w:styleId="FootnoteReference">
    <w:name w:val="footnote reference"/>
    <w:basedOn w:val="DefaultParagraphFont"/>
    <w:uiPriority w:val="99"/>
    <w:unhideWhenUsed/>
    <w:rsid w:val="007D051B"/>
    <w:rPr>
      <w:vertAlign w:val="superscript"/>
    </w:rPr>
  </w:style>
  <w:style w:type="character" w:styleId="Strong">
    <w:name w:val="Strong"/>
    <w:uiPriority w:val="22"/>
    <w:qFormat/>
    <w:rsid w:val="00770EE3"/>
    <w:rPr>
      <w:b/>
      <w:bCs/>
    </w:rPr>
  </w:style>
  <w:style w:type="character" w:styleId="FollowedHyperlink">
    <w:name w:val="FollowedHyperlink"/>
    <w:basedOn w:val="DefaultParagraphFont"/>
    <w:uiPriority w:val="99"/>
    <w:semiHidden/>
    <w:unhideWhenUsed/>
    <w:rsid w:val="00770EE3"/>
    <w:rPr>
      <w:rFonts w:cs="Times New Roman"/>
      <w:color w:val="6FC1D6" w:themeColor="followedHyperlink"/>
      <w:u w:val="single"/>
    </w:rPr>
  </w:style>
  <w:style w:type="character" w:styleId="CommentReference">
    <w:name w:val="annotation reference"/>
    <w:basedOn w:val="DefaultParagraphFont"/>
    <w:uiPriority w:val="99"/>
    <w:semiHidden/>
    <w:unhideWhenUsed/>
    <w:rsid w:val="00770EE3"/>
    <w:rPr>
      <w:rFonts w:cs="Times New Roman"/>
      <w:sz w:val="16"/>
      <w:szCs w:val="16"/>
    </w:rPr>
  </w:style>
  <w:style w:type="paragraph" w:styleId="CommentText">
    <w:name w:val="annotation text"/>
    <w:basedOn w:val="Normal"/>
    <w:link w:val="CommentTextChar"/>
    <w:uiPriority w:val="99"/>
    <w:semiHidden/>
    <w:unhideWhenUsed/>
    <w:rsid w:val="00770EE3"/>
    <w:pPr>
      <w:spacing w:line="276" w:lineRule="auto"/>
    </w:pPr>
    <w:rPr>
      <w:rFonts w:cs="Times New Roman"/>
      <w:sz w:val="20"/>
      <w:szCs w:val="20"/>
      <w:lang w:eastAsia="en-GB"/>
    </w:rPr>
  </w:style>
  <w:style w:type="character" w:customStyle="1" w:styleId="CommentTextChar">
    <w:name w:val="Comment Text Char"/>
    <w:basedOn w:val="DefaultParagraphFont"/>
    <w:link w:val="CommentText"/>
    <w:uiPriority w:val="99"/>
    <w:semiHidden/>
    <w:rsid w:val="00770EE3"/>
    <w:rPr>
      <w:rFonts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770EE3"/>
    <w:rPr>
      <w:b/>
      <w:bCs/>
    </w:rPr>
  </w:style>
  <w:style w:type="character" w:customStyle="1" w:styleId="CommentSubjectChar">
    <w:name w:val="Comment Subject Char"/>
    <w:basedOn w:val="CommentTextChar"/>
    <w:link w:val="CommentSubject"/>
    <w:uiPriority w:val="99"/>
    <w:semiHidden/>
    <w:rsid w:val="00770EE3"/>
    <w:rPr>
      <w:rFonts w:cs="Times New Roman"/>
      <w:b/>
      <w:bCs/>
      <w:sz w:val="20"/>
      <w:szCs w:val="20"/>
      <w:lang w:val="en-GB" w:eastAsia="en-GB"/>
    </w:rPr>
  </w:style>
  <w:style w:type="character" w:customStyle="1" w:styleId="Heading1Char">
    <w:name w:val="Heading 1 Char"/>
    <w:basedOn w:val="DefaultParagraphFont"/>
    <w:link w:val="Heading1"/>
    <w:uiPriority w:val="9"/>
    <w:rsid w:val="00266A11"/>
    <w:rPr>
      <w:rFonts w:asciiTheme="majorHAnsi" w:eastAsiaTheme="majorEastAsia" w:hAnsiTheme="majorHAnsi" w:cstheme="majorBidi"/>
      <w:color w:val="81981F" w:themeColor="accent1" w:themeShade="BF"/>
      <w:sz w:val="32"/>
      <w:szCs w:val="32"/>
      <w:lang w:val="en-GB"/>
    </w:rPr>
  </w:style>
  <w:style w:type="paragraph" w:styleId="TOCHeading">
    <w:name w:val="TOC Heading"/>
    <w:basedOn w:val="Heading1"/>
    <w:next w:val="Normal"/>
    <w:uiPriority w:val="39"/>
    <w:unhideWhenUsed/>
    <w:qFormat/>
    <w:rsid w:val="00266A11"/>
    <w:pPr>
      <w:spacing w:line="259" w:lineRule="auto"/>
      <w:outlineLvl w:val="9"/>
    </w:pPr>
    <w:rPr>
      <w:lang w:val="en-US" w:eastAsia="en-US"/>
    </w:rPr>
  </w:style>
  <w:style w:type="paragraph" w:styleId="TOC2">
    <w:name w:val="toc 2"/>
    <w:basedOn w:val="Normal"/>
    <w:next w:val="Normal"/>
    <w:autoRedefine/>
    <w:uiPriority w:val="39"/>
    <w:unhideWhenUsed/>
    <w:rsid w:val="00266A11"/>
    <w:pPr>
      <w:spacing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266A11"/>
    <w:pPr>
      <w:spacing w:after="100" w:line="259" w:lineRule="auto"/>
    </w:pPr>
    <w:rPr>
      <w:rFonts w:cs="Times New Roman"/>
      <w:sz w:val="22"/>
      <w:szCs w:val="22"/>
      <w:lang w:val="en-US" w:eastAsia="en-US"/>
    </w:rPr>
  </w:style>
  <w:style w:type="paragraph" w:styleId="TOC3">
    <w:name w:val="toc 3"/>
    <w:basedOn w:val="Normal"/>
    <w:next w:val="Normal"/>
    <w:autoRedefine/>
    <w:uiPriority w:val="39"/>
    <w:unhideWhenUsed/>
    <w:rsid w:val="00266A11"/>
    <w:pPr>
      <w:spacing w:after="100" w:line="259" w:lineRule="auto"/>
      <w:ind w:left="440"/>
    </w:pPr>
    <w:rPr>
      <w:rFonts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278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 TargetMode="External"/><Relationship Id="rId18" Type="http://schemas.openxmlformats.org/officeDocument/2006/relationships/hyperlink" Target="mailto:Cecilia.Oram@Sustrans.org.uk"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mailto:Michael.Mackenzie@Sustrans.org.uk" TargetMode="External"/><Relationship Id="rId7" Type="http://schemas.openxmlformats.org/officeDocument/2006/relationships/endnotes" Target="endnotes.xml"/><Relationship Id="rId12" Type="http://schemas.openxmlformats.org/officeDocument/2006/relationships/hyperlink" Target="mailto:Michael.Mackenzie@Sustrans.org.uk" TargetMode="External"/><Relationship Id="rId17" Type="http://schemas.openxmlformats.org/officeDocument/2006/relationships/hyperlink" Target="mailto:Cecilia.Oram@Sustrans.org.uk" TargetMode="External"/><Relationship Id="rId25" Type="http://schemas.openxmlformats.org/officeDocument/2006/relationships/oleObject" Target="embeddings/oleObject2.bin"/><Relationship Id="rId33" Type="http://schemas.openxmlformats.org/officeDocument/2006/relationships/hyperlink" Target="https://www.cyclinghub.scot/cycle-friendl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cotlandportal.sustrans.org.uk/login" TargetMode="External"/><Relationship Id="rId20" Type="http://schemas.openxmlformats.org/officeDocument/2006/relationships/hyperlink" Target="mailto:"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emf"/><Relationship Id="rId32" Type="http://schemas.openxmlformats.org/officeDocument/2006/relationships/hyperlink" Target="mailto:SRTS@Sustrans.org.uk"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ichael.Mackenzie@Sustrans.org.uk" TargetMode="External"/><Relationship Id="rId23" Type="http://schemas.openxmlformats.org/officeDocument/2006/relationships/hyperlink" Target="https://www.bikeregister.com/" TargetMode="External"/><Relationship Id="rId28" Type="http://schemas.openxmlformats.org/officeDocument/2006/relationships/image" Target="media/image9.png"/><Relationship Id="rId36" Type="http://schemas.openxmlformats.org/officeDocument/2006/relationships/hyperlink" Target="http://www.sustrans.org.uk" TargetMode="External"/><Relationship Id="rId10" Type="http://schemas.openxmlformats.org/officeDocument/2006/relationships/footer" Target="footer3.xml"/><Relationship Id="rId19" Type="http://schemas.openxmlformats.org/officeDocument/2006/relationships/hyperlink" Target="mailto:Michael.Mackenzie@Sustrans.org.uk"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oleObject" Target="embeddings/oleObject1.bin"/><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www.sustrans.org.uk/sites/default/files/images/files/Route-Design-Resources/Cycle-Parking-31-10-14.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Sustrans presentation">
  <a:themeElements>
    <a:clrScheme name="Custom 3">
      <a:dk1>
        <a:sysClr val="windowText" lastClr="000000"/>
      </a:dk1>
      <a:lt1>
        <a:sysClr val="window" lastClr="FFFFFF"/>
      </a:lt1>
      <a:dk2>
        <a:srgbClr val="2B9D73"/>
      </a:dk2>
      <a:lt2>
        <a:srgbClr val="EFEEED"/>
      </a:lt2>
      <a:accent1>
        <a:srgbClr val="AECC2A"/>
      </a:accent1>
      <a:accent2>
        <a:srgbClr val="8F7E79"/>
      </a:accent2>
      <a:accent3>
        <a:srgbClr val="397FB6"/>
      </a:accent3>
      <a:accent4>
        <a:srgbClr val="A91F70"/>
      </a:accent4>
      <a:accent5>
        <a:srgbClr val="F8C23C"/>
      </a:accent5>
      <a:accent6>
        <a:srgbClr val="1D234C"/>
      </a:accent6>
      <a:hlink>
        <a:srgbClr val="141313"/>
      </a:hlink>
      <a:folHlink>
        <a:srgbClr val="6FC1D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B9466-48D1-4558-B43D-30C2B960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20</Pages>
  <Words>3922</Words>
  <Characters>22356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Creative Concern Limited</Company>
  <LinksUpToDate>false</LinksUpToDate>
  <CharactersWithSpaces>26226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Newell</dc:creator>
  <cp:keywords/>
  <dc:description/>
  <cp:lastModifiedBy>Michael Mackenzie</cp:lastModifiedBy>
  <cp:revision>5</cp:revision>
  <dcterms:created xsi:type="dcterms:W3CDTF">2019-08-29T08:45:00Z</dcterms:created>
  <dcterms:modified xsi:type="dcterms:W3CDTF">2019-09-19T13:05:00Z</dcterms:modified>
</cp:coreProperties>
</file>