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657CC" w14:textId="10AF3683" w:rsidR="003161A4" w:rsidRPr="003B2189" w:rsidRDefault="003161A4" w:rsidP="003B2189">
      <w:pPr>
        <w:pStyle w:val="Heading1"/>
      </w:pPr>
      <w:bookmarkStart w:id="0" w:name="_Toc103004066"/>
      <w:r w:rsidRPr="003B2189">
        <w:rPr>
          <w:sz w:val="72"/>
          <w:szCs w:val="72"/>
        </w:rPr>
        <w:t>Edinburgh</w:t>
      </w:r>
      <w:r w:rsidR="003B2189">
        <w:t xml:space="preserve"> </w:t>
      </w:r>
      <w:r w:rsidR="003B2189">
        <w:br/>
      </w:r>
      <w:r w:rsidRPr="003161A4">
        <w:t>Walking and Cycling Index 2021</w:t>
      </w:r>
      <w:bookmarkEnd w:id="0"/>
    </w:p>
    <w:p w14:paraId="54E1C6D9" w14:textId="0F405A57" w:rsidR="008F4E25" w:rsidRDefault="003161A4" w:rsidP="001D3F05">
      <w:r w:rsidRPr="003161A4">
        <w:t xml:space="preserve">Published May </w:t>
      </w:r>
      <w:r w:rsidRPr="006918E1">
        <w:rPr>
          <w:rStyle w:val="Normalbold"/>
          <w:b w:val="0"/>
        </w:rPr>
        <w:t>2022</w:t>
      </w:r>
    </w:p>
    <w:p w14:paraId="69BE7237" w14:textId="5E67A8C1" w:rsidR="003161A4" w:rsidRDefault="003161A4" w:rsidP="001D3F05">
      <w:r>
        <w:t>The City of Edinburgh Council</w:t>
      </w:r>
    </w:p>
    <w:p w14:paraId="49C1CCC1" w14:textId="31609D9E" w:rsidR="003161A4" w:rsidRDefault="003161A4" w:rsidP="001D3F05">
      <w:r>
        <w:t>Sustrans</w:t>
      </w:r>
    </w:p>
    <w:p w14:paraId="1A93A1D7" w14:textId="77777777" w:rsidR="003161A4" w:rsidRPr="003161A4" w:rsidRDefault="003161A4" w:rsidP="003B2189">
      <w:pPr>
        <w:pStyle w:val="Heading2"/>
      </w:pPr>
      <w:bookmarkStart w:id="1" w:name="_Toc103004067"/>
      <w:r w:rsidRPr="003161A4">
        <w:lastRenderedPageBreak/>
        <w:t>Foreword</w:t>
      </w:r>
      <w:bookmarkEnd w:id="1"/>
    </w:p>
    <w:p w14:paraId="2CB467AF" w14:textId="77777777" w:rsidR="003161A4" w:rsidRPr="003161A4" w:rsidRDefault="003161A4" w:rsidP="003B2189">
      <w:pPr>
        <w:pStyle w:val="Subtitle"/>
      </w:pPr>
      <w:r w:rsidRPr="003161A4">
        <w:t xml:space="preserve">Our vision for walking, </w:t>
      </w:r>
      <w:proofErr w:type="gramStart"/>
      <w:r w:rsidRPr="003161A4">
        <w:t>wheeling</w:t>
      </w:r>
      <w:proofErr w:type="gramEnd"/>
      <w:r w:rsidRPr="003161A4">
        <w:t xml:space="preserve"> and cycling in Edinburgh</w:t>
      </w:r>
    </w:p>
    <w:p w14:paraId="1FFA6F5B" w14:textId="77777777" w:rsidR="003161A4" w:rsidRPr="003161A4" w:rsidRDefault="003161A4" w:rsidP="003161A4">
      <w:r w:rsidRPr="003161A4">
        <w:t xml:space="preserve">Edinburgh can be a healthier, </w:t>
      </w:r>
      <w:proofErr w:type="gramStart"/>
      <w:r w:rsidRPr="003161A4">
        <w:t>fairer</w:t>
      </w:r>
      <w:proofErr w:type="gramEnd"/>
      <w:r w:rsidRPr="003161A4">
        <w:t xml:space="preserve"> and compact capital city, with a higher quality of life for all. How our residents, visitors and businesses use and move about our streets is critical to how we achieve this vision. This vision is at the heart of the City’s Mobility Plan which, if delivered, will help to shift our transport system to play its part in achieving our </w:t>
      </w:r>
      <w:r w:rsidRPr="006918E1">
        <w:t>2030</w:t>
      </w:r>
      <w:r w:rsidRPr="003161A4">
        <w:t xml:space="preserve"> net-zero emissions climate target. As the Walking and Cycling Index (</w:t>
      </w:r>
      <w:proofErr w:type="spellStart"/>
      <w:r w:rsidRPr="003161A4">
        <w:t>WaCI</w:t>
      </w:r>
      <w:proofErr w:type="spellEnd"/>
      <w:r w:rsidRPr="003161A4">
        <w:t xml:space="preserve">) demonstrates, improving our streets to encourage more people to choose walking, </w:t>
      </w:r>
      <w:proofErr w:type="gramStart"/>
      <w:r w:rsidRPr="003161A4">
        <w:t>wheeling</w:t>
      </w:r>
      <w:proofErr w:type="gramEnd"/>
      <w:r w:rsidRPr="003161A4">
        <w:t xml:space="preserve"> and cycling is an essential part of delivering on this vision. I am therefore very pleased to introduce the Walking and Cycling Index (formerly Bike Life). </w:t>
      </w:r>
      <w:proofErr w:type="spellStart"/>
      <w:r w:rsidRPr="003161A4">
        <w:t>WaCI</w:t>
      </w:r>
      <w:proofErr w:type="spellEnd"/>
      <w:r w:rsidRPr="003161A4">
        <w:t xml:space="preserve"> now not only allows us to understand the value of and potential for cycling to contribute to this city, </w:t>
      </w:r>
      <w:proofErr w:type="gramStart"/>
      <w:r w:rsidRPr="003161A4">
        <w:t>it</w:t>
      </w:r>
      <w:proofErr w:type="gramEnd"/>
      <w:r w:rsidRPr="003161A4">
        <w:t xml:space="preserve"> also highlights how residents feel about Edinburgh as a place to walk and wheel around. </w:t>
      </w:r>
    </w:p>
    <w:p w14:paraId="658EB42C" w14:textId="77777777" w:rsidR="003161A4" w:rsidRPr="003161A4" w:rsidRDefault="003161A4" w:rsidP="003161A4">
      <w:r w:rsidRPr="003161A4">
        <w:t>Delivering ambitious change requires investment. The planned investment programme will help deliver a step-change in the city’s cycling network and improve the safety of our streets for those walking and wheeling. However, it must be built on at every opportunity if we are to realise the healthier, fairer city that Edinburgh could be.</w:t>
      </w:r>
    </w:p>
    <w:p w14:paraId="2EA2EC14" w14:textId="77777777" w:rsidR="003161A4" w:rsidRPr="003161A4" w:rsidRDefault="003161A4" w:rsidP="003161A4">
      <w:r w:rsidRPr="003161A4">
        <w:t xml:space="preserve">Since Bike Life </w:t>
      </w:r>
      <w:r w:rsidRPr="006918E1">
        <w:rPr>
          <w:rStyle w:val="Normalbold"/>
          <w:b w:val="0"/>
        </w:rPr>
        <w:t>2019</w:t>
      </w:r>
      <w:r w:rsidRPr="003161A4">
        <w:t xml:space="preserve">, the world as we knew it changed almost overnight. During the height of the </w:t>
      </w:r>
      <w:proofErr w:type="gramStart"/>
      <w:r w:rsidRPr="003161A4">
        <w:t>pandemic</w:t>
      </w:r>
      <w:proofErr w:type="gramEnd"/>
      <w:r w:rsidRPr="003161A4">
        <w:t xml:space="preserve"> we saw our streets with less motor traffic, giving more people the confidence to give cycling a go. Children used streets for playing, our local green spaces supported our mental </w:t>
      </w:r>
      <w:proofErr w:type="gramStart"/>
      <w:r w:rsidRPr="003161A4">
        <w:t>health</w:t>
      </w:r>
      <w:proofErr w:type="gramEnd"/>
      <w:r w:rsidRPr="003161A4">
        <w:t xml:space="preserve"> and we came to deeply appreciate the value of our local neighbourhoods and high streets. </w:t>
      </w:r>
    </w:p>
    <w:p w14:paraId="3B478AEA" w14:textId="77777777" w:rsidR="003161A4" w:rsidRPr="003161A4" w:rsidRDefault="003161A4" w:rsidP="003161A4">
      <w:r w:rsidRPr="003161A4">
        <w:t xml:space="preserve">The </w:t>
      </w:r>
      <w:proofErr w:type="spellStart"/>
      <w:r w:rsidRPr="003161A4">
        <w:t>WaCI</w:t>
      </w:r>
      <w:proofErr w:type="spellEnd"/>
      <w:r w:rsidRPr="003161A4">
        <w:t xml:space="preserve"> highlights the importance of investing in our neighbourhoods. Living locally has benefits for our citizens’ wellbeing. With opportunities to access services locally, more people will be able to choose to travel actively </w:t>
      </w:r>
      <w:proofErr w:type="gramStart"/>
      <w:r w:rsidRPr="003161A4">
        <w:t>in order to</w:t>
      </w:r>
      <w:proofErr w:type="gramEnd"/>
      <w:r w:rsidRPr="003161A4">
        <w:t xml:space="preserve"> meet their daily needs – whether for education, food shopping or to access healthcare. The multiple benefits of a local living approach are why ensuring residents live in and can access </w:t>
      </w:r>
      <w:r w:rsidRPr="006918E1">
        <w:t>20</w:t>
      </w:r>
      <w:r w:rsidRPr="003161A4">
        <w:t xml:space="preserve">-minute neighbourhoods is such an important thread that must run through the city’s response to the climate crisis. </w:t>
      </w:r>
    </w:p>
    <w:p w14:paraId="42A91012" w14:textId="77777777" w:rsidR="003161A4" w:rsidRPr="003161A4" w:rsidRDefault="003161A4" w:rsidP="003161A4">
      <w:r w:rsidRPr="003161A4">
        <w:t xml:space="preserve">The </w:t>
      </w:r>
      <w:proofErr w:type="spellStart"/>
      <w:r w:rsidRPr="003161A4">
        <w:t>WaCI</w:t>
      </w:r>
      <w:proofErr w:type="spellEnd"/>
      <w:r w:rsidRPr="003161A4">
        <w:t xml:space="preserve"> provides a picture of how citizens are moving across the city. It will continue to be an important resource to guide the city’s transition to a net-zero future.</w:t>
      </w:r>
    </w:p>
    <w:p w14:paraId="628B7E8D" w14:textId="2FF59849" w:rsidR="003161A4" w:rsidRPr="006918E1" w:rsidRDefault="003161A4" w:rsidP="001D3F05">
      <w:pPr>
        <w:rPr>
          <w:b/>
          <w:bCs/>
        </w:rPr>
      </w:pPr>
      <w:r w:rsidRPr="003161A4">
        <w:rPr>
          <w:b/>
          <w:bCs/>
        </w:rPr>
        <w:t>Dr Sam Gardner, Chair of Edinburgh’s Climate Commission</w:t>
      </w:r>
    </w:p>
    <w:p w14:paraId="5E4364B5" w14:textId="1B02804E" w:rsidR="003161A4" w:rsidRDefault="003161A4" w:rsidP="003B2189">
      <w:pPr>
        <w:pStyle w:val="Heading2"/>
      </w:pPr>
      <w:bookmarkStart w:id="2" w:name="_Toc103004068"/>
      <w:r>
        <w:lastRenderedPageBreak/>
        <w:t>Contents</w:t>
      </w:r>
      <w:bookmarkEnd w:id="2"/>
    </w:p>
    <w:p w14:paraId="1210FF03" w14:textId="2359A86B" w:rsidR="002C4BE1" w:rsidRDefault="002C4BE1">
      <w:pPr>
        <w:pStyle w:val="TOC1"/>
        <w:tabs>
          <w:tab w:val="right" w:leader="dot" w:pos="7360"/>
        </w:tabs>
        <w:rPr>
          <w:rFonts w:eastAsiaTheme="minorEastAsia" w:cstheme="minorBidi"/>
          <w:b w:val="0"/>
          <w:bCs w:val="0"/>
          <w:i w:val="0"/>
          <w:iCs w:val="0"/>
          <w:noProof/>
          <w:color w:val="auto"/>
          <w:lang w:eastAsia="en-GB"/>
        </w:rPr>
      </w:pPr>
      <w:r>
        <w:fldChar w:fldCharType="begin"/>
      </w:r>
      <w:r>
        <w:instrText xml:space="preserve"> TOC \o "1-2" \h \z \u </w:instrText>
      </w:r>
      <w:r>
        <w:fldChar w:fldCharType="separate"/>
      </w:r>
      <w:hyperlink w:anchor="_Toc103004066" w:history="1"/>
    </w:p>
    <w:p w14:paraId="0BE5391D" w14:textId="05377AE5" w:rsidR="002C4BE1" w:rsidRDefault="002C4BE1">
      <w:pPr>
        <w:pStyle w:val="TOC2"/>
        <w:rPr>
          <w:rFonts w:asciiTheme="minorHAnsi" w:eastAsiaTheme="minorEastAsia" w:hAnsiTheme="minorHAnsi" w:cstheme="minorBidi"/>
          <w:bCs w:val="0"/>
          <w:noProof/>
          <w:color w:val="auto"/>
          <w:szCs w:val="24"/>
          <w:lang w:eastAsia="en-GB"/>
        </w:rPr>
      </w:pPr>
      <w:hyperlink w:anchor="_Toc103004070" w:history="1">
        <w:r w:rsidRPr="00EA42A4">
          <w:rPr>
            <w:rStyle w:val="Hyperlink"/>
            <w:noProof/>
          </w:rPr>
          <w:t>Report summary</w:t>
        </w:r>
        <w:r>
          <w:rPr>
            <w:noProof/>
            <w:webHidden/>
          </w:rPr>
          <w:tab/>
        </w:r>
        <w:r>
          <w:rPr>
            <w:noProof/>
            <w:webHidden/>
          </w:rPr>
          <w:fldChar w:fldCharType="begin"/>
        </w:r>
        <w:r>
          <w:rPr>
            <w:noProof/>
            <w:webHidden/>
          </w:rPr>
          <w:instrText xml:space="preserve"> PAGEREF _Toc103004070 \h </w:instrText>
        </w:r>
        <w:r>
          <w:rPr>
            <w:noProof/>
            <w:webHidden/>
          </w:rPr>
        </w:r>
        <w:r>
          <w:rPr>
            <w:noProof/>
            <w:webHidden/>
          </w:rPr>
          <w:fldChar w:fldCharType="separate"/>
        </w:r>
        <w:r>
          <w:rPr>
            <w:noProof/>
            <w:webHidden/>
          </w:rPr>
          <w:t>6</w:t>
        </w:r>
        <w:r>
          <w:rPr>
            <w:noProof/>
            <w:webHidden/>
          </w:rPr>
          <w:fldChar w:fldCharType="end"/>
        </w:r>
      </w:hyperlink>
    </w:p>
    <w:p w14:paraId="73CCC368" w14:textId="6C51E0CC" w:rsidR="002C4BE1" w:rsidRDefault="002C4BE1">
      <w:pPr>
        <w:pStyle w:val="TOC2"/>
        <w:rPr>
          <w:rFonts w:asciiTheme="minorHAnsi" w:eastAsiaTheme="minorEastAsia" w:hAnsiTheme="minorHAnsi" w:cstheme="minorBidi"/>
          <w:bCs w:val="0"/>
          <w:noProof/>
          <w:color w:val="auto"/>
          <w:szCs w:val="24"/>
          <w:lang w:eastAsia="en-GB"/>
        </w:rPr>
      </w:pPr>
      <w:hyperlink w:anchor="_Toc103004071" w:history="1">
        <w:r w:rsidRPr="00EA42A4">
          <w:rPr>
            <w:rStyle w:val="Hyperlink"/>
            <w:noProof/>
          </w:rPr>
          <w:t>Walking in Edinburgh</w:t>
        </w:r>
        <w:r>
          <w:rPr>
            <w:noProof/>
            <w:webHidden/>
          </w:rPr>
          <w:tab/>
        </w:r>
        <w:r>
          <w:rPr>
            <w:noProof/>
            <w:webHidden/>
          </w:rPr>
          <w:fldChar w:fldCharType="begin"/>
        </w:r>
        <w:r>
          <w:rPr>
            <w:noProof/>
            <w:webHidden/>
          </w:rPr>
          <w:instrText xml:space="preserve"> PAGEREF _Toc103004071 \h </w:instrText>
        </w:r>
        <w:r>
          <w:rPr>
            <w:noProof/>
            <w:webHidden/>
          </w:rPr>
        </w:r>
        <w:r>
          <w:rPr>
            <w:noProof/>
            <w:webHidden/>
          </w:rPr>
          <w:fldChar w:fldCharType="separate"/>
        </w:r>
        <w:r>
          <w:rPr>
            <w:noProof/>
            <w:webHidden/>
          </w:rPr>
          <w:t>11</w:t>
        </w:r>
        <w:r>
          <w:rPr>
            <w:noProof/>
            <w:webHidden/>
          </w:rPr>
          <w:fldChar w:fldCharType="end"/>
        </w:r>
      </w:hyperlink>
    </w:p>
    <w:p w14:paraId="11715DA0" w14:textId="23105C2E" w:rsidR="002C4BE1" w:rsidRDefault="002C4BE1">
      <w:pPr>
        <w:pStyle w:val="TOC2"/>
        <w:rPr>
          <w:rFonts w:asciiTheme="minorHAnsi" w:eastAsiaTheme="minorEastAsia" w:hAnsiTheme="minorHAnsi" w:cstheme="minorBidi"/>
          <w:bCs w:val="0"/>
          <w:noProof/>
          <w:color w:val="auto"/>
          <w:szCs w:val="24"/>
          <w:lang w:eastAsia="en-GB"/>
        </w:rPr>
      </w:pPr>
      <w:hyperlink w:anchor="_Toc103004072" w:history="1">
        <w:r w:rsidRPr="00EA42A4">
          <w:rPr>
            <w:rStyle w:val="Hyperlink"/>
            <w:noProof/>
          </w:rPr>
          <w:t>Cycling in Edinburgh</w:t>
        </w:r>
        <w:r>
          <w:rPr>
            <w:noProof/>
            <w:webHidden/>
          </w:rPr>
          <w:tab/>
        </w:r>
        <w:r>
          <w:rPr>
            <w:noProof/>
            <w:webHidden/>
          </w:rPr>
          <w:fldChar w:fldCharType="begin"/>
        </w:r>
        <w:r>
          <w:rPr>
            <w:noProof/>
            <w:webHidden/>
          </w:rPr>
          <w:instrText xml:space="preserve"> PAGEREF _Toc103004072 \h </w:instrText>
        </w:r>
        <w:r>
          <w:rPr>
            <w:noProof/>
            <w:webHidden/>
          </w:rPr>
        </w:r>
        <w:r>
          <w:rPr>
            <w:noProof/>
            <w:webHidden/>
          </w:rPr>
          <w:fldChar w:fldCharType="separate"/>
        </w:r>
        <w:r>
          <w:rPr>
            <w:noProof/>
            <w:webHidden/>
          </w:rPr>
          <w:t>14</w:t>
        </w:r>
        <w:r>
          <w:rPr>
            <w:noProof/>
            <w:webHidden/>
          </w:rPr>
          <w:fldChar w:fldCharType="end"/>
        </w:r>
      </w:hyperlink>
    </w:p>
    <w:p w14:paraId="45218BE1" w14:textId="36C7278A" w:rsidR="002C4BE1" w:rsidRDefault="002C4BE1">
      <w:pPr>
        <w:pStyle w:val="TOC2"/>
        <w:rPr>
          <w:rFonts w:asciiTheme="minorHAnsi" w:eastAsiaTheme="minorEastAsia" w:hAnsiTheme="minorHAnsi" w:cstheme="minorBidi"/>
          <w:bCs w:val="0"/>
          <w:noProof/>
          <w:color w:val="auto"/>
          <w:szCs w:val="24"/>
          <w:lang w:eastAsia="en-GB"/>
        </w:rPr>
      </w:pPr>
      <w:hyperlink w:anchor="_Toc103004073" w:history="1">
        <w:r w:rsidRPr="00EA42A4">
          <w:rPr>
            <w:rStyle w:val="Hyperlink"/>
            <w:noProof/>
          </w:rPr>
          <w:t>Benefits of walking</w:t>
        </w:r>
        <w:r>
          <w:rPr>
            <w:noProof/>
            <w:webHidden/>
          </w:rPr>
          <w:tab/>
        </w:r>
        <w:r>
          <w:rPr>
            <w:noProof/>
            <w:webHidden/>
          </w:rPr>
          <w:fldChar w:fldCharType="begin"/>
        </w:r>
        <w:r>
          <w:rPr>
            <w:noProof/>
            <w:webHidden/>
          </w:rPr>
          <w:instrText xml:space="preserve"> PAGEREF _Toc103004073 \h </w:instrText>
        </w:r>
        <w:r>
          <w:rPr>
            <w:noProof/>
            <w:webHidden/>
          </w:rPr>
        </w:r>
        <w:r>
          <w:rPr>
            <w:noProof/>
            <w:webHidden/>
          </w:rPr>
          <w:fldChar w:fldCharType="separate"/>
        </w:r>
        <w:r>
          <w:rPr>
            <w:noProof/>
            <w:webHidden/>
          </w:rPr>
          <w:t>17</w:t>
        </w:r>
        <w:r>
          <w:rPr>
            <w:noProof/>
            <w:webHidden/>
          </w:rPr>
          <w:fldChar w:fldCharType="end"/>
        </w:r>
      </w:hyperlink>
    </w:p>
    <w:p w14:paraId="33001EE4" w14:textId="35696FD3" w:rsidR="002C4BE1" w:rsidRDefault="002C4BE1">
      <w:pPr>
        <w:pStyle w:val="TOC2"/>
        <w:rPr>
          <w:rFonts w:asciiTheme="minorHAnsi" w:eastAsiaTheme="minorEastAsia" w:hAnsiTheme="minorHAnsi" w:cstheme="minorBidi"/>
          <w:bCs w:val="0"/>
          <w:noProof/>
          <w:color w:val="auto"/>
          <w:szCs w:val="24"/>
          <w:lang w:eastAsia="en-GB"/>
        </w:rPr>
      </w:pPr>
      <w:hyperlink w:anchor="_Toc103004074" w:history="1">
        <w:r w:rsidRPr="00EA42A4">
          <w:rPr>
            <w:rStyle w:val="Hyperlink"/>
            <w:noProof/>
          </w:rPr>
          <w:t>Benefits of cycling</w:t>
        </w:r>
        <w:r>
          <w:rPr>
            <w:noProof/>
            <w:webHidden/>
          </w:rPr>
          <w:tab/>
        </w:r>
        <w:r>
          <w:rPr>
            <w:noProof/>
            <w:webHidden/>
          </w:rPr>
          <w:fldChar w:fldCharType="begin"/>
        </w:r>
        <w:r>
          <w:rPr>
            <w:noProof/>
            <w:webHidden/>
          </w:rPr>
          <w:instrText xml:space="preserve"> PAGEREF _Toc103004074 \h </w:instrText>
        </w:r>
        <w:r>
          <w:rPr>
            <w:noProof/>
            <w:webHidden/>
          </w:rPr>
        </w:r>
        <w:r>
          <w:rPr>
            <w:noProof/>
            <w:webHidden/>
          </w:rPr>
          <w:fldChar w:fldCharType="separate"/>
        </w:r>
        <w:r>
          <w:rPr>
            <w:noProof/>
            <w:webHidden/>
          </w:rPr>
          <w:t>20</w:t>
        </w:r>
        <w:r>
          <w:rPr>
            <w:noProof/>
            <w:webHidden/>
          </w:rPr>
          <w:fldChar w:fldCharType="end"/>
        </w:r>
      </w:hyperlink>
    </w:p>
    <w:p w14:paraId="26ADD6BD" w14:textId="2B9DF9F0" w:rsidR="002C4BE1" w:rsidRDefault="002C4BE1">
      <w:pPr>
        <w:pStyle w:val="TOC2"/>
        <w:rPr>
          <w:rFonts w:asciiTheme="minorHAnsi" w:eastAsiaTheme="minorEastAsia" w:hAnsiTheme="minorHAnsi" w:cstheme="minorBidi"/>
          <w:bCs w:val="0"/>
          <w:noProof/>
          <w:color w:val="auto"/>
          <w:szCs w:val="24"/>
          <w:lang w:eastAsia="en-GB"/>
        </w:rPr>
      </w:pPr>
      <w:hyperlink w:anchor="_Toc103004075" w:history="1">
        <w:r w:rsidRPr="00EA42A4">
          <w:rPr>
            <w:rStyle w:val="Hyperlink"/>
            <w:noProof/>
          </w:rPr>
          <w:t>Walking solutions</w:t>
        </w:r>
        <w:r>
          <w:rPr>
            <w:noProof/>
            <w:webHidden/>
          </w:rPr>
          <w:tab/>
        </w:r>
        <w:r>
          <w:rPr>
            <w:noProof/>
            <w:webHidden/>
          </w:rPr>
          <w:fldChar w:fldCharType="begin"/>
        </w:r>
        <w:r>
          <w:rPr>
            <w:noProof/>
            <w:webHidden/>
          </w:rPr>
          <w:instrText xml:space="preserve"> PAGEREF _Toc103004075 \h </w:instrText>
        </w:r>
        <w:r>
          <w:rPr>
            <w:noProof/>
            <w:webHidden/>
          </w:rPr>
        </w:r>
        <w:r>
          <w:rPr>
            <w:noProof/>
            <w:webHidden/>
          </w:rPr>
          <w:fldChar w:fldCharType="separate"/>
        </w:r>
        <w:r>
          <w:rPr>
            <w:noProof/>
            <w:webHidden/>
          </w:rPr>
          <w:t>23</w:t>
        </w:r>
        <w:r>
          <w:rPr>
            <w:noProof/>
            <w:webHidden/>
          </w:rPr>
          <w:fldChar w:fldCharType="end"/>
        </w:r>
      </w:hyperlink>
    </w:p>
    <w:p w14:paraId="7613D631" w14:textId="7CC14DAC" w:rsidR="002C4BE1" w:rsidRDefault="002C4BE1">
      <w:pPr>
        <w:pStyle w:val="TOC2"/>
        <w:rPr>
          <w:rFonts w:asciiTheme="minorHAnsi" w:eastAsiaTheme="minorEastAsia" w:hAnsiTheme="minorHAnsi" w:cstheme="minorBidi"/>
          <w:bCs w:val="0"/>
          <w:noProof/>
          <w:color w:val="auto"/>
          <w:szCs w:val="24"/>
          <w:lang w:eastAsia="en-GB"/>
        </w:rPr>
      </w:pPr>
      <w:hyperlink w:anchor="_Toc103004076" w:history="1">
        <w:r w:rsidRPr="00EA42A4">
          <w:rPr>
            <w:rStyle w:val="Hyperlink"/>
            <w:noProof/>
          </w:rPr>
          <w:t>Cycling solutions</w:t>
        </w:r>
        <w:r>
          <w:rPr>
            <w:noProof/>
            <w:webHidden/>
          </w:rPr>
          <w:tab/>
        </w:r>
        <w:r>
          <w:rPr>
            <w:noProof/>
            <w:webHidden/>
          </w:rPr>
          <w:fldChar w:fldCharType="begin"/>
        </w:r>
        <w:r>
          <w:rPr>
            <w:noProof/>
            <w:webHidden/>
          </w:rPr>
          <w:instrText xml:space="preserve"> PAGEREF _Toc103004076 \h </w:instrText>
        </w:r>
        <w:r>
          <w:rPr>
            <w:noProof/>
            <w:webHidden/>
          </w:rPr>
        </w:r>
        <w:r>
          <w:rPr>
            <w:noProof/>
            <w:webHidden/>
          </w:rPr>
          <w:fldChar w:fldCharType="separate"/>
        </w:r>
        <w:r>
          <w:rPr>
            <w:noProof/>
            <w:webHidden/>
          </w:rPr>
          <w:t>26</w:t>
        </w:r>
        <w:r>
          <w:rPr>
            <w:noProof/>
            <w:webHidden/>
          </w:rPr>
          <w:fldChar w:fldCharType="end"/>
        </w:r>
      </w:hyperlink>
    </w:p>
    <w:p w14:paraId="720D0537" w14:textId="0ABD6AFB" w:rsidR="002C4BE1" w:rsidRDefault="002C4BE1">
      <w:pPr>
        <w:pStyle w:val="TOC2"/>
        <w:rPr>
          <w:rFonts w:asciiTheme="minorHAnsi" w:eastAsiaTheme="minorEastAsia" w:hAnsiTheme="minorHAnsi" w:cstheme="minorBidi"/>
          <w:bCs w:val="0"/>
          <w:noProof/>
          <w:color w:val="auto"/>
          <w:szCs w:val="24"/>
          <w:lang w:eastAsia="en-GB"/>
        </w:rPr>
      </w:pPr>
      <w:hyperlink w:anchor="_Toc103004077" w:history="1">
        <w:r w:rsidRPr="00EA42A4">
          <w:rPr>
            <w:rStyle w:val="Hyperlink"/>
            <w:noProof/>
          </w:rPr>
          <w:t>Neighbourhood solutions</w:t>
        </w:r>
        <w:r>
          <w:rPr>
            <w:noProof/>
            <w:webHidden/>
          </w:rPr>
          <w:tab/>
        </w:r>
        <w:r>
          <w:rPr>
            <w:noProof/>
            <w:webHidden/>
          </w:rPr>
          <w:fldChar w:fldCharType="begin"/>
        </w:r>
        <w:r>
          <w:rPr>
            <w:noProof/>
            <w:webHidden/>
          </w:rPr>
          <w:instrText xml:space="preserve"> PAGEREF _Toc103004077 \h </w:instrText>
        </w:r>
        <w:r>
          <w:rPr>
            <w:noProof/>
            <w:webHidden/>
          </w:rPr>
        </w:r>
        <w:r>
          <w:rPr>
            <w:noProof/>
            <w:webHidden/>
          </w:rPr>
          <w:fldChar w:fldCharType="separate"/>
        </w:r>
        <w:r>
          <w:rPr>
            <w:noProof/>
            <w:webHidden/>
          </w:rPr>
          <w:t>29</w:t>
        </w:r>
        <w:r>
          <w:rPr>
            <w:noProof/>
            <w:webHidden/>
          </w:rPr>
          <w:fldChar w:fldCharType="end"/>
        </w:r>
      </w:hyperlink>
    </w:p>
    <w:p w14:paraId="788E1313" w14:textId="70401D0C" w:rsidR="002C4BE1" w:rsidRDefault="002C4BE1">
      <w:pPr>
        <w:pStyle w:val="TOC2"/>
        <w:rPr>
          <w:rFonts w:asciiTheme="minorHAnsi" w:eastAsiaTheme="minorEastAsia" w:hAnsiTheme="minorHAnsi" w:cstheme="minorBidi"/>
          <w:bCs w:val="0"/>
          <w:noProof/>
          <w:color w:val="auto"/>
          <w:szCs w:val="24"/>
          <w:lang w:eastAsia="en-GB"/>
        </w:rPr>
      </w:pPr>
      <w:hyperlink w:anchor="_Toc103004078" w:history="1">
        <w:r w:rsidRPr="00EA42A4">
          <w:rPr>
            <w:rStyle w:val="Hyperlink"/>
            <w:noProof/>
          </w:rPr>
          <w:t>Developing Edinburgh</w:t>
        </w:r>
        <w:r>
          <w:rPr>
            <w:noProof/>
            <w:webHidden/>
          </w:rPr>
          <w:tab/>
        </w:r>
        <w:r>
          <w:rPr>
            <w:noProof/>
            <w:webHidden/>
          </w:rPr>
          <w:fldChar w:fldCharType="begin"/>
        </w:r>
        <w:r>
          <w:rPr>
            <w:noProof/>
            <w:webHidden/>
          </w:rPr>
          <w:instrText xml:space="preserve"> PAGEREF _Toc103004078 \h </w:instrText>
        </w:r>
        <w:r>
          <w:rPr>
            <w:noProof/>
            <w:webHidden/>
          </w:rPr>
        </w:r>
        <w:r>
          <w:rPr>
            <w:noProof/>
            <w:webHidden/>
          </w:rPr>
          <w:fldChar w:fldCharType="separate"/>
        </w:r>
        <w:r>
          <w:rPr>
            <w:noProof/>
            <w:webHidden/>
          </w:rPr>
          <w:t>33</w:t>
        </w:r>
        <w:r>
          <w:rPr>
            <w:noProof/>
            <w:webHidden/>
          </w:rPr>
          <w:fldChar w:fldCharType="end"/>
        </w:r>
      </w:hyperlink>
    </w:p>
    <w:p w14:paraId="7D7EC918" w14:textId="63AA231B" w:rsidR="002C4BE1" w:rsidRDefault="002C4BE1">
      <w:pPr>
        <w:pStyle w:val="TOC2"/>
        <w:rPr>
          <w:rFonts w:asciiTheme="minorHAnsi" w:eastAsiaTheme="minorEastAsia" w:hAnsiTheme="minorHAnsi" w:cstheme="minorBidi"/>
          <w:bCs w:val="0"/>
          <w:noProof/>
          <w:color w:val="auto"/>
          <w:szCs w:val="24"/>
          <w:lang w:eastAsia="en-GB"/>
        </w:rPr>
      </w:pPr>
      <w:hyperlink w:anchor="_Toc103004079" w:history="1">
        <w:r w:rsidRPr="00EA42A4">
          <w:rPr>
            <w:rStyle w:val="Hyperlink"/>
            <w:noProof/>
          </w:rPr>
          <w:t>Looking forward</w:t>
        </w:r>
        <w:r>
          <w:rPr>
            <w:noProof/>
            <w:webHidden/>
          </w:rPr>
          <w:tab/>
        </w:r>
        <w:r>
          <w:rPr>
            <w:noProof/>
            <w:webHidden/>
          </w:rPr>
          <w:fldChar w:fldCharType="begin"/>
        </w:r>
        <w:r>
          <w:rPr>
            <w:noProof/>
            <w:webHidden/>
          </w:rPr>
          <w:instrText xml:space="preserve"> PAGEREF _Toc103004079 \h </w:instrText>
        </w:r>
        <w:r>
          <w:rPr>
            <w:noProof/>
            <w:webHidden/>
          </w:rPr>
        </w:r>
        <w:r>
          <w:rPr>
            <w:noProof/>
            <w:webHidden/>
          </w:rPr>
          <w:fldChar w:fldCharType="separate"/>
        </w:r>
        <w:r>
          <w:rPr>
            <w:noProof/>
            <w:webHidden/>
          </w:rPr>
          <w:t>35</w:t>
        </w:r>
        <w:r>
          <w:rPr>
            <w:noProof/>
            <w:webHidden/>
          </w:rPr>
          <w:fldChar w:fldCharType="end"/>
        </w:r>
      </w:hyperlink>
    </w:p>
    <w:p w14:paraId="4A00EC47" w14:textId="7E56D3E5" w:rsidR="002C4BE1" w:rsidRPr="002C4BE1" w:rsidRDefault="002C4BE1" w:rsidP="002C4BE1">
      <w:r>
        <w:fldChar w:fldCharType="end"/>
      </w:r>
    </w:p>
    <w:p w14:paraId="0EA2C4B8" w14:textId="77777777" w:rsidR="003161A4" w:rsidRPr="003161A4" w:rsidRDefault="003161A4" w:rsidP="003B2189">
      <w:pPr>
        <w:pStyle w:val="Heading2"/>
      </w:pPr>
      <w:bookmarkStart w:id="3" w:name="_Toc103004069"/>
      <w:r w:rsidRPr="003161A4">
        <w:lastRenderedPageBreak/>
        <w:t>The Walking and Cycling Index</w:t>
      </w:r>
      <w:bookmarkEnd w:id="3"/>
    </w:p>
    <w:p w14:paraId="1561820A" w14:textId="77777777" w:rsidR="003161A4" w:rsidRPr="003161A4" w:rsidRDefault="003161A4" w:rsidP="003161A4">
      <w:r w:rsidRPr="003161A4">
        <w:t xml:space="preserve">The Walking and Cycling Index (formerly Bike Life) is the biggest assessment of walking and cycling in urban areas in the UK and Ireland. This is the </w:t>
      </w:r>
      <w:proofErr w:type="gramStart"/>
      <w:r w:rsidRPr="003161A4">
        <w:t>first year</w:t>
      </w:r>
      <w:proofErr w:type="gramEnd"/>
      <w:r w:rsidRPr="003161A4">
        <w:t xml:space="preserve"> walking has been included.</w:t>
      </w:r>
    </w:p>
    <w:p w14:paraId="58C68024" w14:textId="77777777" w:rsidR="003161A4" w:rsidRPr="003161A4" w:rsidRDefault="003161A4" w:rsidP="003161A4">
      <w:r w:rsidRPr="003161A4">
        <w:t xml:space="preserve">It is delivered by Sustrans in collaboration with </w:t>
      </w:r>
      <w:r w:rsidRPr="006918E1">
        <w:t>18</w:t>
      </w:r>
      <w:r w:rsidRPr="003161A4">
        <w:t xml:space="preserve"> cities and urban areas. Each city</w:t>
      </w:r>
      <w:r w:rsidRPr="003161A4">
        <w:rPr>
          <w:vertAlign w:val="superscript"/>
        </w:rPr>
        <w:footnoteReference w:id="1"/>
      </w:r>
      <w:r w:rsidRPr="003161A4">
        <w:t xml:space="preserve"> reports on the progress made towards making both walking and cycling more attractive, everyday ways to travel.</w:t>
      </w:r>
    </w:p>
    <w:p w14:paraId="522EBBFF" w14:textId="77777777" w:rsidR="003161A4" w:rsidRPr="003161A4" w:rsidRDefault="003161A4" w:rsidP="003161A4">
      <w:r w:rsidRPr="003161A4">
        <w:t xml:space="preserve">The Walking and Cycling Index reports every two years. This is the fourth report from Edinburgh produced in partnership with the City of Edinburgh Council. The data in this report comes from </w:t>
      </w:r>
      <w:r w:rsidRPr="006918E1">
        <w:rPr>
          <w:rStyle w:val="Normalbold"/>
          <w:b w:val="0"/>
        </w:rPr>
        <w:t>2021</w:t>
      </w:r>
      <w:r w:rsidRPr="003161A4">
        <w:t xml:space="preserve"> and includes local walking and cycling data, </w:t>
      </w:r>
      <w:proofErr w:type="gramStart"/>
      <w:r w:rsidRPr="003161A4">
        <w:t>modelling</w:t>
      </w:r>
      <w:proofErr w:type="gramEnd"/>
      <w:r w:rsidRPr="003161A4">
        <w:t xml:space="preserve"> and an independent survey of </w:t>
      </w:r>
      <w:r w:rsidRPr="006918E1">
        <w:rPr>
          <w:rStyle w:val="Normalbold"/>
        </w:rPr>
        <w:t>1,346</w:t>
      </w:r>
      <w:r w:rsidRPr="003161A4">
        <w:t xml:space="preserve"> residents aged </w:t>
      </w:r>
      <w:r w:rsidRPr="006918E1">
        <w:t>16</w:t>
      </w:r>
      <w:r w:rsidRPr="003161A4">
        <w:t xml:space="preserve"> or above in Edinburgh. The survey was conducted from June to August </w:t>
      </w:r>
      <w:r w:rsidRPr="006918E1">
        <w:rPr>
          <w:rStyle w:val="Normalbold"/>
          <w:b w:val="0"/>
        </w:rPr>
        <w:t>2021</w:t>
      </w:r>
      <w:r w:rsidRPr="003161A4">
        <w:t xml:space="preserve"> following </w:t>
      </w:r>
      <w:r w:rsidRPr="006918E1">
        <w:t>Covid-</w:t>
      </w:r>
      <w:r w:rsidRPr="006918E1">
        <w:rPr>
          <w:rStyle w:val="Normalbold"/>
          <w:b w:val="0"/>
        </w:rPr>
        <w:t>19</w:t>
      </w:r>
      <w:r w:rsidRPr="003161A4">
        <w:t xml:space="preserve"> travel restrictions across the UK being lifted. Social research organisation </w:t>
      </w:r>
      <w:proofErr w:type="spellStart"/>
      <w:r w:rsidRPr="003161A4">
        <w:t>NatCen</w:t>
      </w:r>
      <w:proofErr w:type="spellEnd"/>
      <w:r w:rsidRPr="003161A4">
        <w:t xml:space="preserve"> conducted the survey which is representative of all residents, not just those who walk or cycle.</w:t>
      </w:r>
    </w:p>
    <w:p w14:paraId="65EEF416" w14:textId="77777777" w:rsidR="003161A4" w:rsidRPr="003161A4" w:rsidRDefault="003161A4" w:rsidP="003161A4">
      <w:r w:rsidRPr="003161A4">
        <w:t xml:space="preserve">Across this report we have included comparisons to </w:t>
      </w:r>
      <w:r w:rsidRPr="006918E1">
        <w:rPr>
          <w:rStyle w:val="Normalbold"/>
          <w:b w:val="0"/>
        </w:rPr>
        <w:t>2019</w:t>
      </w:r>
      <w:r w:rsidRPr="003161A4">
        <w:t xml:space="preserve"> data where available.</w:t>
      </w:r>
    </w:p>
    <w:p w14:paraId="1B16D0A7" w14:textId="77777777" w:rsidR="003161A4" w:rsidRPr="003161A4" w:rsidRDefault="003161A4" w:rsidP="003161A4">
      <w:r w:rsidRPr="003161A4">
        <w:t>Our thanks to the people of Edinburgh who took part in the survey and shared their stories with us.</w:t>
      </w:r>
    </w:p>
    <w:p w14:paraId="76375069" w14:textId="388727CB" w:rsidR="003B2189" w:rsidRPr="003161A4" w:rsidRDefault="003161A4" w:rsidP="003161A4">
      <w:pPr>
        <w:rPr>
          <w:b/>
          <w:bCs/>
        </w:rPr>
      </w:pPr>
      <w:r w:rsidRPr="003161A4">
        <w:t xml:space="preserve">More details on all Walking and Cycling Index reports can be found at </w:t>
      </w:r>
      <w:hyperlink r:id="rId8" w:history="1">
        <w:r w:rsidR="003B2189" w:rsidRPr="00526B83">
          <w:rPr>
            <w:rStyle w:val="Hyperlink"/>
            <w:b/>
            <w:bCs/>
          </w:rPr>
          <w:t>www.sustrans.org.uk/walkingcyclingindex</w:t>
        </w:r>
      </w:hyperlink>
      <w:r w:rsidR="003B2189">
        <w:rPr>
          <w:b/>
          <w:bCs/>
        </w:rPr>
        <w:t xml:space="preserve"> </w:t>
      </w:r>
    </w:p>
    <w:p w14:paraId="73ACD6B8" w14:textId="4773977B" w:rsidR="003B2189" w:rsidRPr="003B2189" w:rsidRDefault="003B2189" w:rsidP="003B2189">
      <w:r w:rsidRPr="003B2189">
        <w:t xml:space="preserve">Map of the UK and Ireland showing the cities participating in the Walking and Cycling Index: Aberdeen, Belfast, Bristol, Cardiff, Dublin Metropolitan Area, Dundee, Edinburgh, Glasgow, Greater Cambridge, Greater Manchester, Inverness, Liverpool City Region, Perth, Southampton City Region, Stirling, Tower Hamlets, </w:t>
      </w:r>
      <w:proofErr w:type="gramStart"/>
      <w:r w:rsidRPr="003B2189">
        <w:t>Tyneside</w:t>
      </w:r>
      <w:proofErr w:type="gramEnd"/>
      <w:r w:rsidRPr="003B2189">
        <w:t xml:space="preserve"> and West Midlands.</w:t>
      </w:r>
    </w:p>
    <w:p w14:paraId="5FADEA29" w14:textId="76F6C33C" w:rsidR="003161A4" w:rsidRPr="003161A4" w:rsidRDefault="003161A4" w:rsidP="003B2189">
      <w:pPr>
        <w:pStyle w:val="Heading3"/>
      </w:pPr>
      <w:r w:rsidRPr="003161A4">
        <w:t>Defining wheeling</w:t>
      </w:r>
    </w:p>
    <w:p w14:paraId="2DFD1737" w14:textId="77777777" w:rsidR="003161A4" w:rsidRPr="003161A4" w:rsidRDefault="003161A4" w:rsidP="003161A4">
      <w:r w:rsidRPr="003161A4">
        <w:t xml:space="preserve">We recognise some people, for example wheelchair or mobility scooter users, identify with the term wheeling instead of walking. </w:t>
      </w:r>
      <w:proofErr w:type="gramStart"/>
      <w:r w:rsidRPr="003161A4">
        <w:t>Therefore</w:t>
      </w:r>
      <w:proofErr w:type="gramEnd"/>
      <w:r w:rsidRPr="003161A4">
        <w:t xml:space="preserve"> we use the terms walking and wheeling together and consider walking and wheeling to include the use of mobility aids and pushchairs.</w:t>
      </w:r>
    </w:p>
    <w:p w14:paraId="4C5509F2" w14:textId="0FB96BA3" w:rsidR="003161A4" w:rsidRDefault="003161A4" w:rsidP="003161A4">
      <w:r w:rsidRPr="003161A4">
        <w:lastRenderedPageBreak/>
        <w:t>All walking survey responses within this report include responses from people who wheel. However, please note for graph labels we use walking as a shorthand for walking and wheeling.</w:t>
      </w:r>
    </w:p>
    <w:p w14:paraId="75FC392A" w14:textId="77777777" w:rsidR="003161A4" w:rsidRPr="003161A4" w:rsidRDefault="003161A4" w:rsidP="003B2189">
      <w:pPr>
        <w:pStyle w:val="Heading2"/>
      </w:pPr>
      <w:bookmarkStart w:id="4" w:name="_Toc103004070"/>
      <w:r w:rsidRPr="003161A4">
        <w:lastRenderedPageBreak/>
        <w:t>Report summary</w:t>
      </w:r>
      <w:bookmarkEnd w:id="4"/>
    </w:p>
    <w:p w14:paraId="6829F764" w14:textId="77777777" w:rsidR="003161A4" w:rsidRPr="003161A4" w:rsidRDefault="003161A4" w:rsidP="003B2189">
      <w:pPr>
        <w:pStyle w:val="Subtitle"/>
      </w:pPr>
      <w:r w:rsidRPr="003161A4">
        <w:t>Edinburgh</w:t>
      </w:r>
    </w:p>
    <w:p w14:paraId="2D04B057" w14:textId="77777777" w:rsidR="003161A4" w:rsidRPr="003161A4" w:rsidRDefault="003161A4" w:rsidP="003B2189">
      <w:pPr>
        <w:pStyle w:val="Heading3"/>
      </w:pPr>
      <w:r w:rsidRPr="003161A4">
        <w:t>Population</w:t>
      </w:r>
      <w:r w:rsidRPr="003161A4">
        <w:rPr>
          <w:vertAlign w:val="superscript"/>
        </w:rPr>
        <w:footnoteReference w:id="2"/>
      </w:r>
    </w:p>
    <w:p w14:paraId="27EDBA7F" w14:textId="77777777" w:rsidR="003161A4" w:rsidRPr="003161A4" w:rsidRDefault="003161A4" w:rsidP="003161A4">
      <w:r w:rsidRPr="006918E1">
        <w:rPr>
          <w:rStyle w:val="Normalbold"/>
        </w:rPr>
        <w:t>524,930</w:t>
      </w:r>
    </w:p>
    <w:p w14:paraId="66185926" w14:textId="4314B20C" w:rsidR="003161A4" w:rsidRDefault="003161A4" w:rsidP="003B2189">
      <w:pPr>
        <w:pStyle w:val="Heading3"/>
      </w:pPr>
      <w:r w:rsidRPr="003161A4">
        <w:t>Survey area</w:t>
      </w:r>
    </w:p>
    <w:p w14:paraId="0BFF5167" w14:textId="3B9FA7D7" w:rsidR="003B2189" w:rsidRPr="003B2189" w:rsidRDefault="003B2189" w:rsidP="003B2189">
      <w:r w:rsidRPr="003B2189">
        <w:t xml:space="preserve">Map showing the area covered by the survey with Murrayfield Stadium and Holyrood Park highlighted. The area is approximately </w:t>
      </w:r>
      <w:r w:rsidRPr="006918E1">
        <w:rPr>
          <w:rStyle w:val="Normalbold"/>
        </w:rPr>
        <w:t>105</w:t>
      </w:r>
      <w:r w:rsidRPr="003B2189">
        <w:t xml:space="preserve"> square miles.</w:t>
      </w:r>
    </w:p>
    <w:p w14:paraId="4F20FDCA" w14:textId="77777777" w:rsidR="003161A4" w:rsidRPr="003161A4" w:rsidRDefault="003161A4" w:rsidP="001E2079">
      <w:pPr>
        <w:pStyle w:val="Heading3"/>
      </w:pPr>
      <w:r w:rsidRPr="003161A4">
        <w:t>The impact of the pandemic</w:t>
      </w:r>
    </w:p>
    <w:p w14:paraId="3FB5194E" w14:textId="77777777" w:rsidR="003161A4" w:rsidRPr="003161A4" w:rsidRDefault="003161A4" w:rsidP="003161A4">
      <w:r w:rsidRPr="003161A4">
        <w:t xml:space="preserve">The </w:t>
      </w:r>
      <w:r w:rsidRPr="006918E1">
        <w:t>Covid-</w:t>
      </w:r>
      <w:r w:rsidRPr="006918E1">
        <w:rPr>
          <w:rStyle w:val="Normalbold"/>
          <w:b w:val="0"/>
        </w:rPr>
        <w:t>19</w:t>
      </w:r>
      <w:r w:rsidRPr="003161A4">
        <w:t xml:space="preserve"> pandemic has had a huge impact on how, when and the amount we travel, especially in relation to public transport and driving.</w:t>
      </w:r>
    </w:p>
    <w:p w14:paraId="2198A6E5" w14:textId="77777777" w:rsidR="003161A4" w:rsidRPr="003161A4" w:rsidRDefault="003161A4" w:rsidP="003161A4">
      <w:r w:rsidRPr="006918E1">
        <w:t>Covid-</w:t>
      </w:r>
      <w:r w:rsidRPr="006918E1">
        <w:rPr>
          <w:rStyle w:val="Normalbold"/>
          <w:b w:val="0"/>
        </w:rPr>
        <w:t>19</w:t>
      </w:r>
      <w:r w:rsidRPr="003161A4">
        <w:t xml:space="preserve"> Analysis, Transport for Scotland, </w:t>
      </w:r>
      <w:r w:rsidRPr="006918E1">
        <w:rPr>
          <w:rStyle w:val="Normalbold"/>
          <w:b w:val="0"/>
        </w:rPr>
        <w:t>2021</w:t>
      </w:r>
      <w:r w:rsidRPr="003161A4">
        <w:t>.</w:t>
      </w:r>
    </w:p>
    <w:p w14:paraId="784765B2" w14:textId="77777777" w:rsidR="003161A4" w:rsidRPr="003161A4" w:rsidRDefault="003161A4" w:rsidP="001E2079">
      <w:pPr>
        <w:pStyle w:val="Heading4"/>
      </w:pPr>
      <w:r w:rsidRPr="003161A4">
        <w:t>Residents who travel by the following modes five or more days a week in Edinburgh</w:t>
      </w:r>
    </w:p>
    <w:p w14:paraId="0815D860" w14:textId="77777777" w:rsidR="001E2079" w:rsidRPr="001E2079" w:rsidRDefault="001E2079" w:rsidP="001E2079">
      <w:pPr>
        <w:pStyle w:val="Heading5"/>
      </w:pPr>
      <w:r w:rsidRPr="001E2079">
        <w:t>Walking</w:t>
      </w:r>
    </w:p>
    <w:p w14:paraId="491A8416" w14:textId="77777777" w:rsidR="001E2079" w:rsidRPr="001E2079" w:rsidRDefault="001E2079" w:rsidP="001E2079">
      <w:r w:rsidRPr="006918E1">
        <w:rPr>
          <w:rStyle w:val="Normalbold"/>
          <w:b w:val="0"/>
        </w:rPr>
        <w:t>2019</w:t>
      </w:r>
      <w:r w:rsidRPr="001E2079">
        <w:t xml:space="preserve">: </w:t>
      </w:r>
      <w:r w:rsidRPr="006918E1">
        <w:rPr>
          <w:rStyle w:val="Normalbold"/>
        </w:rPr>
        <w:t>65%</w:t>
      </w:r>
    </w:p>
    <w:p w14:paraId="194A1616" w14:textId="77777777" w:rsidR="001E2079" w:rsidRPr="001E2079" w:rsidRDefault="001E2079" w:rsidP="001E2079">
      <w:r w:rsidRPr="006918E1">
        <w:rPr>
          <w:rStyle w:val="Normalbold"/>
          <w:b w:val="0"/>
        </w:rPr>
        <w:t>2021</w:t>
      </w:r>
      <w:r w:rsidRPr="001E2079">
        <w:t xml:space="preserve">: </w:t>
      </w:r>
      <w:r w:rsidRPr="006918E1">
        <w:rPr>
          <w:rStyle w:val="Normalbold"/>
        </w:rPr>
        <w:t>66%</w:t>
      </w:r>
    </w:p>
    <w:p w14:paraId="3362B22E" w14:textId="77777777" w:rsidR="003161A4" w:rsidRPr="003161A4" w:rsidRDefault="003161A4" w:rsidP="001E2079">
      <w:pPr>
        <w:pStyle w:val="Heading5"/>
      </w:pPr>
      <w:r w:rsidRPr="003161A4">
        <w:t>Driving</w:t>
      </w:r>
      <w:r w:rsidRPr="003161A4">
        <w:rPr>
          <w:vertAlign w:val="superscript"/>
        </w:rPr>
        <w:footnoteReference w:id="3"/>
      </w:r>
    </w:p>
    <w:p w14:paraId="642522EC" w14:textId="77777777" w:rsidR="001E2079" w:rsidRDefault="001E2079" w:rsidP="001E2079">
      <w:r w:rsidRPr="006918E1">
        <w:rPr>
          <w:rStyle w:val="Normalbold"/>
          <w:b w:val="0"/>
        </w:rPr>
        <w:t>2019</w:t>
      </w:r>
      <w:r>
        <w:t xml:space="preserve">: </w:t>
      </w:r>
      <w:r w:rsidRPr="006918E1">
        <w:rPr>
          <w:rStyle w:val="Normalbold"/>
        </w:rPr>
        <w:t>27%</w:t>
      </w:r>
    </w:p>
    <w:p w14:paraId="7FB999F6" w14:textId="77777777" w:rsidR="001E2079" w:rsidRDefault="001E2079" w:rsidP="001E2079">
      <w:r w:rsidRPr="006918E1">
        <w:rPr>
          <w:rStyle w:val="Normalbold"/>
          <w:b w:val="0"/>
        </w:rPr>
        <w:t>2021</w:t>
      </w:r>
      <w:r>
        <w:t xml:space="preserve">: </w:t>
      </w:r>
      <w:r w:rsidRPr="006918E1">
        <w:rPr>
          <w:rStyle w:val="Normalbold"/>
        </w:rPr>
        <w:t>24%</w:t>
      </w:r>
    </w:p>
    <w:p w14:paraId="0E547798" w14:textId="77777777" w:rsidR="001E2079" w:rsidRDefault="001E2079" w:rsidP="001E2079">
      <w:pPr>
        <w:pStyle w:val="Heading5"/>
      </w:pPr>
      <w:r>
        <w:lastRenderedPageBreak/>
        <w:t>Public transport</w:t>
      </w:r>
    </w:p>
    <w:p w14:paraId="597CB432" w14:textId="77777777" w:rsidR="001E2079" w:rsidRDefault="001E2079" w:rsidP="001E2079">
      <w:r w:rsidRPr="006918E1">
        <w:rPr>
          <w:rStyle w:val="Normalbold"/>
          <w:b w:val="0"/>
        </w:rPr>
        <w:t>2019</w:t>
      </w:r>
      <w:r>
        <w:t xml:space="preserve">: </w:t>
      </w:r>
      <w:r w:rsidRPr="006918E1">
        <w:rPr>
          <w:rStyle w:val="Normalbold"/>
        </w:rPr>
        <w:t>27%</w:t>
      </w:r>
    </w:p>
    <w:p w14:paraId="2019C1ED" w14:textId="77777777" w:rsidR="001E2079" w:rsidRDefault="001E2079" w:rsidP="001E2079">
      <w:r w:rsidRPr="006918E1">
        <w:rPr>
          <w:rStyle w:val="Normalbold"/>
          <w:b w:val="0"/>
        </w:rPr>
        <w:t>2021</w:t>
      </w:r>
      <w:r>
        <w:t xml:space="preserve">: </w:t>
      </w:r>
      <w:r w:rsidRPr="006918E1">
        <w:rPr>
          <w:rStyle w:val="Normalbold"/>
        </w:rPr>
        <w:t>12%</w:t>
      </w:r>
    </w:p>
    <w:p w14:paraId="173159D2" w14:textId="77777777" w:rsidR="001E2079" w:rsidRDefault="001E2079" w:rsidP="001E2079">
      <w:pPr>
        <w:pStyle w:val="Heading5"/>
      </w:pPr>
      <w:r>
        <w:t>Cycling</w:t>
      </w:r>
    </w:p>
    <w:p w14:paraId="5B4F9405" w14:textId="77777777" w:rsidR="001E2079" w:rsidRDefault="001E2079" w:rsidP="001E2079">
      <w:r w:rsidRPr="006918E1">
        <w:rPr>
          <w:rStyle w:val="Normalbold"/>
          <w:b w:val="0"/>
        </w:rPr>
        <w:t>2019</w:t>
      </w:r>
      <w:r>
        <w:t xml:space="preserve">: </w:t>
      </w:r>
      <w:r w:rsidRPr="006918E1">
        <w:rPr>
          <w:rStyle w:val="Normalbold"/>
        </w:rPr>
        <w:t>9%</w:t>
      </w:r>
    </w:p>
    <w:p w14:paraId="16EE6FA4" w14:textId="21A4DA0D" w:rsidR="001E2079" w:rsidRDefault="001E2079" w:rsidP="001E2079">
      <w:r w:rsidRPr="006918E1">
        <w:rPr>
          <w:rStyle w:val="Normalbold"/>
          <w:b w:val="0"/>
        </w:rPr>
        <w:t>2021</w:t>
      </w:r>
      <w:r>
        <w:t xml:space="preserve">: </w:t>
      </w:r>
      <w:r w:rsidRPr="006918E1">
        <w:rPr>
          <w:rStyle w:val="Normalbold"/>
        </w:rPr>
        <w:t>8%</w:t>
      </w:r>
    </w:p>
    <w:p w14:paraId="4C4DE157" w14:textId="77777777" w:rsidR="001E2079" w:rsidRDefault="001E2079" w:rsidP="001E2079"/>
    <w:p w14:paraId="56C7371A" w14:textId="77777777" w:rsidR="003161A4" w:rsidRPr="003161A4" w:rsidRDefault="003161A4" w:rsidP="003161A4">
      <w:r w:rsidRPr="003161A4">
        <w:t xml:space="preserve">Participation in walking, </w:t>
      </w:r>
      <w:proofErr w:type="gramStart"/>
      <w:r w:rsidRPr="003161A4">
        <w:t>wheeling</w:t>
      </w:r>
      <w:proofErr w:type="gramEnd"/>
      <w:r w:rsidRPr="003161A4">
        <w:t xml:space="preserve"> and cycling on a regular basis has stayed about the same since </w:t>
      </w:r>
      <w:r w:rsidRPr="006918E1">
        <w:rPr>
          <w:rStyle w:val="Normalbold"/>
          <w:b w:val="0"/>
        </w:rPr>
        <w:t>2019</w:t>
      </w:r>
      <w:r w:rsidRPr="003161A4">
        <w:t>.</w:t>
      </w:r>
    </w:p>
    <w:p w14:paraId="0C6B47FD" w14:textId="77777777" w:rsidR="001E2079" w:rsidRDefault="001E2079" w:rsidP="001E2079">
      <w:r w:rsidRPr="006918E1">
        <w:rPr>
          <w:rStyle w:val="Normalbold"/>
        </w:rPr>
        <w:t>66%</w:t>
      </w:r>
      <w:r>
        <w:t xml:space="preserve"> of residents walk at least five days a week (</w:t>
      </w:r>
      <w:r w:rsidRPr="006918E1">
        <w:rPr>
          <w:rStyle w:val="Normalbold"/>
        </w:rPr>
        <w:t>65%</w:t>
      </w:r>
      <w:r>
        <w:t xml:space="preserve"> in </w:t>
      </w:r>
      <w:r w:rsidRPr="006918E1">
        <w:rPr>
          <w:rStyle w:val="Normalbold"/>
          <w:b w:val="0"/>
        </w:rPr>
        <w:t>2019</w:t>
      </w:r>
      <w:r>
        <w:t>)</w:t>
      </w:r>
    </w:p>
    <w:p w14:paraId="5DE98CD5" w14:textId="77777777" w:rsidR="001E2079" w:rsidRDefault="001E2079" w:rsidP="001E2079">
      <w:r w:rsidRPr="006918E1">
        <w:rPr>
          <w:rStyle w:val="Normalbold"/>
        </w:rPr>
        <w:t>26%</w:t>
      </w:r>
      <w:r>
        <w:t xml:space="preserve"> of residents cycle at least once a week (</w:t>
      </w:r>
      <w:r w:rsidRPr="006918E1">
        <w:rPr>
          <w:rStyle w:val="Normalbold"/>
        </w:rPr>
        <w:t>24%</w:t>
      </w:r>
      <w:r>
        <w:t xml:space="preserve"> in </w:t>
      </w:r>
      <w:r w:rsidRPr="006918E1">
        <w:rPr>
          <w:rStyle w:val="Normalbold"/>
          <w:b w:val="0"/>
        </w:rPr>
        <w:t>2019</w:t>
      </w:r>
      <w:r>
        <w:t>)</w:t>
      </w:r>
    </w:p>
    <w:p w14:paraId="0221B891" w14:textId="6B169F48" w:rsidR="003161A4" w:rsidRPr="003161A4" w:rsidRDefault="003161A4" w:rsidP="001E2079">
      <w:pPr>
        <w:pStyle w:val="Heading3"/>
      </w:pPr>
      <w:r w:rsidRPr="003161A4">
        <w:t xml:space="preserve">Walking, </w:t>
      </w:r>
      <w:proofErr w:type="gramStart"/>
      <w:r w:rsidRPr="003161A4">
        <w:t>wheeling</w:t>
      </w:r>
      <w:proofErr w:type="gramEnd"/>
      <w:r w:rsidRPr="003161A4">
        <w:t xml:space="preserve"> and cycling participation is not equal</w:t>
      </w:r>
    </w:p>
    <w:p w14:paraId="62B23FC8" w14:textId="77777777" w:rsidR="003161A4" w:rsidRPr="003161A4" w:rsidRDefault="003161A4" w:rsidP="003161A4">
      <w:r w:rsidRPr="003161A4">
        <w:t>In Edinburgh, fewer women cycle than men and a smaller proportion of people from ethnic minority groups walk at least five days a week compared to white people.</w:t>
      </w:r>
    </w:p>
    <w:p w14:paraId="6B45C2D5" w14:textId="77777777" w:rsidR="003161A4" w:rsidRPr="003161A4" w:rsidRDefault="003161A4" w:rsidP="001E2079">
      <w:pPr>
        <w:pStyle w:val="Heading4"/>
      </w:pPr>
      <w:r w:rsidRPr="003161A4">
        <w:t>Proportion of residents who walk at least five days a week</w:t>
      </w:r>
    </w:p>
    <w:p w14:paraId="6E505ACA" w14:textId="77777777" w:rsidR="003161A4" w:rsidRPr="003161A4" w:rsidRDefault="003161A4" w:rsidP="003161A4">
      <w:r w:rsidRPr="006918E1">
        <w:rPr>
          <w:rStyle w:val="Normalbold"/>
        </w:rPr>
        <w:t>60%</w:t>
      </w:r>
      <w:r w:rsidRPr="003161A4">
        <w:t xml:space="preserve"> of people from ethnic minority groups</w:t>
      </w:r>
    </w:p>
    <w:p w14:paraId="1BB7E980" w14:textId="77777777" w:rsidR="003161A4" w:rsidRPr="003161A4" w:rsidRDefault="003161A4" w:rsidP="003161A4">
      <w:r w:rsidRPr="006918E1">
        <w:rPr>
          <w:rStyle w:val="Normalbold"/>
        </w:rPr>
        <w:t>68%</w:t>
      </w:r>
      <w:r w:rsidRPr="003161A4">
        <w:t xml:space="preserve"> of white people</w:t>
      </w:r>
    </w:p>
    <w:p w14:paraId="79859F8D" w14:textId="77777777" w:rsidR="003161A4" w:rsidRPr="003161A4" w:rsidRDefault="003161A4" w:rsidP="001E2079">
      <w:pPr>
        <w:pStyle w:val="Heading4"/>
      </w:pPr>
      <w:r w:rsidRPr="003161A4">
        <w:t>Proportion of residents who cycle at least once a week</w:t>
      </w:r>
    </w:p>
    <w:p w14:paraId="1646CC13" w14:textId="77777777" w:rsidR="003161A4" w:rsidRPr="003161A4" w:rsidRDefault="003161A4" w:rsidP="003161A4">
      <w:r w:rsidRPr="006918E1">
        <w:rPr>
          <w:rStyle w:val="Normalbold"/>
        </w:rPr>
        <w:t>17%</w:t>
      </w:r>
      <w:r w:rsidRPr="003161A4">
        <w:t xml:space="preserve"> of women</w:t>
      </w:r>
      <w:r w:rsidRPr="003161A4">
        <w:rPr>
          <w:vertAlign w:val="superscript"/>
        </w:rPr>
        <w:footnoteReference w:id="4"/>
      </w:r>
    </w:p>
    <w:p w14:paraId="350FC574" w14:textId="77777777" w:rsidR="003161A4" w:rsidRPr="003161A4" w:rsidRDefault="003161A4" w:rsidP="003161A4">
      <w:r w:rsidRPr="006918E1">
        <w:rPr>
          <w:rStyle w:val="Normalbold"/>
        </w:rPr>
        <w:t>35%</w:t>
      </w:r>
      <w:r w:rsidRPr="003161A4">
        <w:t xml:space="preserve"> of men</w:t>
      </w:r>
    </w:p>
    <w:p w14:paraId="3916B0BC" w14:textId="77777777" w:rsidR="003161A4" w:rsidRPr="003161A4" w:rsidRDefault="003161A4" w:rsidP="001E2079">
      <w:pPr>
        <w:pStyle w:val="Heading3"/>
      </w:pPr>
      <w:r w:rsidRPr="003161A4">
        <w:lastRenderedPageBreak/>
        <w:t>Not all residents feel safe and welcome in their neighbourhood</w:t>
      </w:r>
    </w:p>
    <w:p w14:paraId="3686DB9D" w14:textId="77777777" w:rsidR="003161A4" w:rsidRPr="003161A4" w:rsidRDefault="003161A4" w:rsidP="001E2079">
      <w:pPr>
        <w:pStyle w:val="Heading4"/>
      </w:pPr>
      <w:r w:rsidRPr="003161A4">
        <w:t>Proportion of residents who think walking safety is good</w:t>
      </w:r>
    </w:p>
    <w:p w14:paraId="6EA3DC2A" w14:textId="77777777" w:rsidR="003161A4" w:rsidRPr="003161A4" w:rsidRDefault="003161A4" w:rsidP="003161A4">
      <w:r w:rsidRPr="006918E1">
        <w:rPr>
          <w:rStyle w:val="Normalbold"/>
        </w:rPr>
        <w:t>69%</w:t>
      </w:r>
      <w:r w:rsidRPr="003161A4">
        <w:t xml:space="preserve"> of disabled people</w:t>
      </w:r>
    </w:p>
    <w:p w14:paraId="1F423810" w14:textId="77777777" w:rsidR="003161A4" w:rsidRPr="003161A4" w:rsidRDefault="003161A4" w:rsidP="003161A4">
      <w:r w:rsidRPr="006918E1">
        <w:rPr>
          <w:rStyle w:val="Normalbold"/>
        </w:rPr>
        <w:t>81%</w:t>
      </w:r>
      <w:r w:rsidRPr="003161A4">
        <w:t xml:space="preserve"> of non-disabled people</w:t>
      </w:r>
    </w:p>
    <w:p w14:paraId="4A6D7A94" w14:textId="77777777" w:rsidR="003161A4" w:rsidRPr="003161A4" w:rsidRDefault="003161A4" w:rsidP="001E2079">
      <w:pPr>
        <w:pStyle w:val="Heading4"/>
      </w:pPr>
      <w:r w:rsidRPr="003161A4">
        <w:t>Proportion of residents who think cycling safety is good</w:t>
      </w:r>
    </w:p>
    <w:p w14:paraId="65046584" w14:textId="77777777" w:rsidR="003161A4" w:rsidRPr="003161A4" w:rsidRDefault="003161A4" w:rsidP="003161A4">
      <w:r w:rsidRPr="006918E1">
        <w:rPr>
          <w:rStyle w:val="Normalbold"/>
        </w:rPr>
        <w:t>32%</w:t>
      </w:r>
      <w:r w:rsidRPr="003161A4">
        <w:t xml:space="preserve"> of LGBQ+ people</w:t>
      </w:r>
    </w:p>
    <w:p w14:paraId="74B76C6A" w14:textId="77777777" w:rsidR="003161A4" w:rsidRPr="003161A4" w:rsidRDefault="003161A4" w:rsidP="003161A4">
      <w:r w:rsidRPr="006918E1">
        <w:rPr>
          <w:rStyle w:val="Normalbold"/>
        </w:rPr>
        <w:t>48%</w:t>
      </w:r>
      <w:r w:rsidRPr="003161A4">
        <w:t xml:space="preserve"> of heterosexual people</w:t>
      </w:r>
    </w:p>
    <w:p w14:paraId="3BC71B30" w14:textId="77777777" w:rsidR="003161A4" w:rsidRPr="003161A4" w:rsidRDefault="003161A4" w:rsidP="001E2079">
      <w:pPr>
        <w:pStyle w:val="Heading4"/>
      </w:pPr>
      <w:r w:rsidRPr="003161A4">
        <w:t>Proportion of residents who feel welcome and comfortable walking or spending time on the streets of their neighbourhood</w:t>
      </w:r>
    </w:p>
    <w:p w14:paraId="606AE3DE" w14:textId="77777777" w:rsidR="003161A4" w:rsidRPr="003161A4" w:rsidRDefault="003161A4" w:rsidP="003161A4">
      <w:r w:rsidRPr="006918E1">
        <w:rPr>
          <w:rStyle w:val="Normalbold"/>
        </w:rPr>
        <w:t>64%</w:t>
      </w:r>
      <w:r w:rsidRPr="003161A4">
        <w:t xml:space="preserve"> of socio-economic group DE</w:t>
      </w:r>
    </w:p>
    <w:p w14:paraId="7FB496E8" w14:textId="77777777" w:rsidR="003161A4" w:rsidRPr="003161A4" w:rsidRDefault="003161A4" w:rsidP="003161A4">
      <w:r w:rsidRPr="006918E1">
        <w:rPr>
          <w:rStyle w:val="Normalbold"/>
        </w:rPr>
        <w:t>84%</w:t>
      </w:r>
      <w:r w:rsidRPr="003161A4">
        <w:t xml:space="preserve"> of socio-economic group AB</w:t>
      </w:r>
    </w:p>
    <w:p w14:paraId="4E0E4BA0" w14:textId="77777777" w:rsidR="003161A4" w:rsidRPr="003161A4" w:rsidRDefault="003161A4" w:rsidP="003161A4">
      <w:r w:rsidRPr="003161A4">
        <w:t xml:space="preserve">Socio-economic group is a classification based on occupation maintained by the Market Research Society. Groups A and B are professional and managerial. Groups D and E are semi-skilled and unskilled manual occupations, </w:t>
      </w:r>
      <w:proofErr w:type="gramStart"/>
      <w:r w:rsidRPr="003161A4">
        <w:t>homemakers</w:t>
      </w:r>
      <w:proofErr w:type="gramEnd"/>
      <w:r w:rsidRPr="003161A4">
        <w:t xml:space="preserve"> and people not in employment.</w:t>
      </w:r>
    </w:p>
    <w:p w14:paraId="15781105" w14:textId="77777777" w:rsidR="003161A4" w:rsidRPr="003161A4" w:rsidRDefault="003161A4" w:rsidP="001E2079">
      <w:pPr>
        <w:pStyle w:val="Heading3"/>
      </w:pPr>
      <w:r w:rsidRPr="003161A4">
        <w:t>Everyone benefits when more people walk, wheel and cycle</w:t>
      </w:r>
    </w:p>
    <w:p w14:paraId="3A31A2C4" w14:textId="77777777" w:rsidR="003161A4" w:rsidRPr="003161A4" w:rsidRDefault="003161A4" w:rsidP="003161A4">
      <w:r w:rsidRPr="003161A4">
        <w:t>Every year, walking and cycling in Edinburgh:</w:t>
      </w:r>
    </w:p>
    <w:p w14:paraId="1D3E0AA7" w14:textId="0D57CDF3" w:rsidR="003161A4" w:rsidRPr="003161A4" w:rsidRDefault="003161A4" w:rsidP="001E2079">
      <w:pPr>
        <w:pStyle w:val="ListParagraph"/>
        <w:numPr>
          <w:ilvl w:val="0"/>
          <w:numId w:val="6"/>
        </w:numPr>
      </w:pPr>
      <w:r w:rsidRPr="003161A4">
        <w:t>Prevents</w:t>
      </w:r>
      <w:r w:rsidR="003B2189">
        <w:t xml:space="preserve"> </w:t>
      </w:r>
      <w:r w:rsidRPr="001E2079">
        <w:rPr>
          <w:b/>
          <w:bCs/>
        </w:rPr>
        <w:t>1,252</w:t>
      </w:r>
      <w:r w:rsidR="003B2189" w:rsidRPr="001E2079">
        <w:rPr>
          <w:b/>
          <w:bCs/>
        </w:rPr>
        <w:t xml:space="preserve"> </w:t>
      </w:r>
      <w:r w:rsidRPr="003161A4">
        <w:t>serious long-term health conditions</w:t>
      </w:r>
    </w:p>
    <w:p w14:paraId="702B6D26" w14:textId="0F516B28" w:rsidR="003161A4" w:rsidRPr="003161A4" w:rsidRDefault="003161A4" w:rsidP="001E2079">
      <w:pPr>
        <w:pStyle w:val="ListParagraph"/>
        <w:numPr>
          <w:ilvl w:val="0"/>
          <w:numId w:val="6"/>
        </w:numPr>
      </w:pPr>
      <w:r w:rsidRPr="003161A4">
        <w:t>Creates</w:t>
      </w:r>
      <w:r w:rsidR="003B2189">
        <w:t xml:space="preserve"> </w:t>
      </w:r>
      <w:r w:rsidRPr="001E2079">
        <w:rPr>
          <w:b/>
          <w:bCs/>
        </w:rPr>
        <w:t xml:space="preserve">£186.2million </w:t>
      </w:r>
      <w:r w:rsidRPr="003161A4">
        <w:t>in economic benefit for individuals and the region</w:t>
      </w:r>
    </w:p>
    <w:p w14:paraId="4D074BC1" w14:textId="54B16F38" w:rsidR="003161A4" w:rsidRPr="003161A4" w:rsidRDefault="003161A4" w:rsidP="001E2079">
      <w:pPr>
        <w:pStyle w:val="ListParagraph"/>
        <w:numPr>
          <w:ilvl w:val="0"/>
          <w:numId w:val="6"/>
        </w:numPr>
      </w:pPr>
      <w:r w:rsidRPr="003161A4">
        <w:t>Saves</w:t>
      </w:r>
      <w:r w:rsidR="003B2189">
        <w:t xml:space="preserve"> </w:t>
      </w:r>
      <w:r w:rsidRPr="001E2079">
        <w:rPr>
          <w:b/>
          <w:bCs/>
        </w:rPr>
        <w:t>38,000 tonnes</w:t>
      </w:r>
      <w:r w:rsidR="003B2189" w:rsidRPr="001E2079">
        <w:rPr>
          <w:b/>
          <w:bCs/>
        </w:rPr>
        <w:t xml:space="preserve"> </w:t>
      </w:r>
      <w:r w:rsidRPr="003161A4">
        <w:t>of greenhouse gas emissions</w:t>
      </w:r>
    </w:p>
    <w:p w14:paraId="2BF21C2E" w14:textId="77777777" w:rsidR="003161A4" w:rsidRPr="003161A4" w:rsidRDefault="003161A4" w:rsidP="001E2079">
      <w:pPr>
        <w:pStyle w:val="Heading3"/>
      </w:pPr>
      <w:r w:rsidRPr="003161A4">
        <w:lastRenderedPageBreak/>
        <w:t xml:space="preserve">Walking, </w:t>
      </w:r>
      <w:proofErr w:type="gramStart"/>
      <w:r w:rsidRPr="003161A4">
        <w:t>wheeling</w:t>
      </w:r>
      <w:proofErr w:type="gramEnd"/>
      <w:r w:rsidRPr="003161A4">
        <w:t xml:space="preserve"> and cycling help to tackle the climate emergency</w:t>
      </w:r>
    </w:p>
    <w:p w14:paraId="022FEE3A" w14:textId="69D7D782" w:rsidR="003161A4" w:rsidRPr="003161A4" w:rsidRDefault="003161A4" w:rsidP="003161A4">
      <w:pPr>
        <w:rPr>
          <w:b/>
          <w:bCs/>
          <w:vertAlign w:val="superscript"/>
        </w:rPr>
      </w:pPr>
      <w:r w:rsidRPr="003161A4">
        <w:t>Every day, walking and cycling in Edinburgh takes up to</w:t>
      </w:r>
      <w:r w:rsidR="003B2189">
        <w:t xml:space="preserve"> </w:t>
      </w:r>
      <w:r w:rsidRPr="006918E1">
        <w:rPr>
          <w:rStyle w:val="Normalbold"/>
        </w:rPr>
        <w:t>150,000</w:t>
      </w:r>
      <w:r w:rsidRPr="003161A4">
        <w:rPr>
          <w:b/>
          <w:bCs/>
        </w:rPr>
        <w:t xml:space="preserve"> cars off the road</w:t>
      </w:r>
      <w:r w:rsidRPr="003161A4">
        <w:rPr>
          <w:b/>
          <w:bCs/>
          <w:vertAlign w:val="superscript"/>
        </w:rPr>
        <w:footnoteReference w:id="5"/>
      </w:r>
    </w:p>
    <w:p w14:paraId="03D2CE90" w14:textId="2475F61C" w:rsidR="003161A4" w:rsidRPr="003161A4" w:rsidRDefault="003161A4" w:rsidP="003161A4">
      <w:r w:rsidRPr="003161A4">
        <w:t>However,</w:t>
      </w:r>
      <w:r w:rsidR="003B2189">
        <w:t xml:space="preserve"> </w:t>
      </w:r>
      <w:r w:rsidRPr="006918E1">
        <w:rPr>
          <w:rStyle w:val="Normalbold"/>
        </w:rPr>
        <w:t>70.7 million</w:t>
      </w:r>
      <w:r w:rsidRPr="003161A4">
        <w:rPr>
          <w:b/>
          <w:bCs/>
        </w:rPr>
        <w:t xml:space="preserve"> </w:t>
      </w:r>
      <w:r w:rsidRPr="003161A4">
        <w:t>journeys up to three miles are driven in Edinburgh each year</w:t>
      </w:r>
    </w:p>
    <w:p w14:paraId="494B133A" w14:textId="3779BB53" w:rsidR="003161A4" w:rsidRPr="003161A4" w:rsidRDefault="003161A4" w:rsidP="003161A4">
      <w:r w:rsidRPr="003161A4">
        <w:t xml:space="preserve">If </w:t>
      </w:r>
      <w:r w:rsidRPr="006918E1">
        <w:rPr>
          <w:rStyle w:val="Normalbold"/>
        </w:rPr>
        <w:t>80%</w:t>
      </w:r>
      <w:r w:rsidRPr="003161A4">
        <w:t xml:space="preserve"> of these journeys were walked or cycled it could save approximately </w:t>
      </w:r>
      <w:r w:rsidRPr="006918E1">
        <w:rPr>
          <w:rStyle w:val="Normalbold"/>
        </w:rPr>
        <w:t>23,000 tonnes</w:t>
      </w:r>
      <w:r w:rsidR="003B2189">
        <w:rPr>
          <w:b/>
          <w:bCs/>
        </w:rPr>
        <w:t xml:space="preserve"> </w:t>
      </w:r>
      <w:r w:rsidRPr="003161A4">
        <w:t>of greenhouse gas emissions</w:t>
      </w:r>
      <w:r w:rsidRPr="003161A4">
        <w:rPr>
          <w:vertAlign w:val="superscript"/>
        </w:rPr>
        <w:footnoteReference w:id="6"/>
      </w:r>
    </w:p>
    <w:p w14:paraId="602D6948" w14:textId="77777777" w:rsidR="003161A4" w:rsidRPr="003161A4" w:rsidRDefault="003161A4" w:rsidP="001E2079">
      <w:pPr>
        <w:pStyle w:val="Heading3"/>
      </w:pPr>
      <w:r w:rsidRPr="003161A4">
        <w:t>Residents want more funding for walking, wheeling, cycling and public transport</w:t>
      </w:r>
    </w:p>
    <w:p w14:paraId="492CDC2D" w14:textId="77777777" w:rsidR="003161A4" w:rsidRPr="003161A4" w:rsidRDefault="003161A4" w:rsidP="001E2079">
      <w:pPr>
        <w:pStyle w:val="Heading4"/>
      </w:pPr>
      <w:r w:rsidRPr="003161A4">
        <w:t>Percentage of residents who would like to see more government spending on:</w:t>
      </w:r>
    </w:p>
    <w:p w14:paraId="26C13F91" w14:textId="77777777" w:rsidR="001E2079" w:rsidRDefault="001E2079" w:rsidP="001E2079">
      <w:r w:rsidRPr="006918E1">
        <w:rPr>
          <w:rStyle w:val="Normalbold"/>
        </w:rPr>
        <w:t>52%</w:t>
      </w:r>
      <w:r>
        <w:t xml:space="preserve"> on walking (</w:t>
      </w:r>
      <w:r w:rsidRPr="006918E1">
        <w:rPr>
          <w:rStyle w:val="Normalbold"/>
        </w:rPr>
        <w:t>60%</w:t>
      </w:r>
      <w:r>
        <w:t xml:space="preserve"> in </w:t>
      </w:r>
      <w:r w:rsidRPr="006918E1">
        <w:rPr>
          <w:rStyle w:val="Normalbold"/>
          <w:b w:val="0"/>
        </w:rPr>
        <w:t>2019</w:t>
      </w:r>
      <w:r>
        <w:t>)</w:t>
      </w:r>
    </w:p>
    <w:p w14:paraId="5EB0738B" w14:textId="77777777" w:rsidR="001E2079" w:rsidRDefault="001E2079" w:rsidP="001E2079">
      <w:r w:rsidRPr="006918E1">
        <w:rPr>
          <w:rStyle w:val="Normalbold"/>
        </w:rPr>
        <w:t>52%</w:t>
      </w:r>
      <w:r>
        <w:t xml:space="preserve"> on cycling (</w:t>
      </w:r>
      <w:r w:rsidRPr="006918E1">
        <w:rPr>
          <w:rStyle w:val="Normalbold"/>
        </w:rPr>
        <w:t>62%</w:t>
      </w:r>
      <w:r>
        <w:t xml:space="preserve"> in </w:t>
      </w:r>
      <w:r w:rsidRPr="006918E1">
        <w:rPr>
          <w:rStyle w:val="Normalbold"/>
          <w:b w:val="0"/>
        </w:rPr>
        <w:t>2019</w:t>
      </w:r>
      <w:r>
        <w:t>)</w:t>
      </w:r>
    </w:p>
    <w:p w14:paraId="324D7B7B" w14:textId="77777777" w:rsidR="001E2079" w:rsidRDefault="001E2079" w:rsidP="001E2079">
      <w:r w:rsidRPr="006918E1">
        <w:rPr>
          <w:rStyle w:val="Normalbold"/>
        </w:rPr>
        <w:t>57%</w:t>
      </w:r>
      <w:r>
        <w:t xml:space="preserve"> on public transport (</w:t>
      </w:r>
      <w:r w:rsidRPr="006918E1">
        <w:rPr>
          <w:rStyle w:val="Normalbold"/>
        </w:rPr>
        <w:t>62%</w:t>
      </w:r>
      <w:r>
        <w:t xml:space="preserve"> in </w:t>
      </w:r>
      <w:r w:rsidRPr="006918E1">
        <w:rPr>
          <w:rStyle w:val="Normalbold"/>
          <w:b w:val="0"/>
        </w:rPr>
        <w:t>2019</w:t>
      </w:r>
      <w:r>
        <w:t>)</w:t>
      </w:r>
    </w:p>
    <w:p w14:paraId="21AF66E9" w14:textId="77777777" w:rsidR="001E2079" w:rsidRDefault="001E2079" w:rsidP="001E2079">
      <w:r w:rsidRPr="006918E1">
        <w:rPr>
          <w:rStyle w:val="Normalbold"/>
        </w:rPr>
        <w:t>27%</w:t>
      </w:r>
      <w:r>
        <w:t xml:space="preserve"> on driving (</w:t>
      </w:r>
      <w:r w:rsidRPr="006918E1">
        <w:rPr>
          <w:rStyle w:val="Normalbold"/>
        </w:rPr>
        <w:t>27%</w:t>
      </w:r>
      <w:r>
        <w:t xml:space="preserve"> in </w:t>
      </w:r>
      <w:r w:rsidRPr="006918E1">
        <w:rPr>
          <w:rStyle w:val="Normalbold"/>
          <w:b w:val="0"/>
        </w:rPr>
        <w:t>2019</w:t>
      </w:r>
      <w:r>
        <w:t>)</w:t>
      </w:r>
    </w:p>
    <w:p w14:paraId="05555AE6" w14:textId="0FFE166F" w:rsidR="003161A4" w:rsidRPr="003161A4" w:rsidRDefault="003161A4" w:rsidP="001E2079">
      <w:pPr>
        <w:pStyle w:val="Heading3"/>
      </w:pPr>
      <w:r w:rsidRPr="003161A4">
        <w:t>This would help support more liveable neighbourhoods</w:t>
      </w:r>
    </w:p>
    <w:p w14:paraId="368CCA00" w14:textId="77777777" w:rsidR="003161A4" w:rsidRPr="003161A4" w:rsidRDefault="003161A4" w:rsidP="001E2079">
      <w:pPr>
        <w:pStyle w:val="Heading4"/>
      </w:pPr>
      <w:r w:rsidRPr="003161A4">
        <w:t>Among Edinburgh residents:</w:t>
      </w:r>
    </w:p>
    <w:p w14:paraId="0215A9BA" w14:textId="77777777" w:rsidR="001E2079" w:rsidRDefault="001E2079" w:rsidP="001E2079">
      <w:r w:rsidRPr="006918E1">
        <w:rPr>
          <w:rStyle w:val="Normalbold"/>
        </w:rPr>
        <w:t>57%</w:t>
      </w:r>
      <w:r>
        <w:t xml:space="preserve"> support, while </w:t>
      </w:r>
      <w:r w:rsidRPr="006918E1">
        <w:rPr>
          <w:rStyle w:val="Normalbold"/>
        </w:rPr>
        <w:t>29%</w:t>
      </w:r>
      <w:r>
        <w:t xml:space="preserve"> oppose, more cycle tracks along roads, physically separated from traffic and pedestrians</w:t>
      </w:r>
    </w:p>
    <w:p w14:paraId="141D059C" w14:textId="77777777" w:rsidR="001E2079" w:rsidRDefault="001E2079" w:rsidP="001E2079">
      <w:r w:rsidRPr="006918E1">
        <w:rPr>
          <w:rStyle w:val="Normalbold"/>
        </w:rPr>
        <w:t>58%</w:t>
      </w:r>
      <w:r>
        <w:t xml:space="preserve"> agree, while </w:t>
      </w:r>
      <w:r w:rsidRPr="006918E1">
        <w:rPr>
          <w:rStyle w:val="Normalbold"/>
        </w:rPr>
        <w:t>27%</w:t>
      </w:r>
      <w:r>
        <w:t xml:space="preserve"> disagree, increasing space for people socialising, </w:t>
      </w:r>
      <w:proofErr w:type="gramStart"/>
      <w:r>
        <w:t>walking</w:t>
      </w:r>
      <w:proofErr w:type="gramEnd"/>
      <w:r>
        <w:t xml:space="preserve"> and cycling on their local high street would improve their local area</w:t>
      </w:r>
    </w:p>
    <w:p w14:paraId="6D6620D3" w14:textId="36D2A0D5" w:rsidR="003161A4" w:rsidRPr="003161A4" w:rsidRDefault="001E2079" w:rsidP="001E2079">
      <w:r w:rsidRPr="006918E1">
        <w:rPr>
          <w:rStyle w:val="Normalbold"/>
        </w:rPr>
        <w:t>78%</w:t>
      </w:r>
      <w:r>
        <w:t xml:space="preserve"> support, while </w:t>
      </w:r>
      <w:r w:rsidRPr="006918E1">
        <w:rPr>
          <w:rStyle w:val="Normalbold"/>
        </w:rPr>
        <w:t>7%</w:t>
      </w:r>
      <w:r>
        <w:t xml:space="preserve"> oppose, the creation of more </w:t>
      </w:r>
      <w:r w:rsidRPr="005A3623">
        <w:t>20</w:t>
      </w:r>
      <w:r>
        <w:t>-minute</w:t>
      </w:r>
      <w:r>
        <w:t xml:space="preserve"> </w:t>
      </w:r>
      <w:r w:rsidR="003161A4" w:rsidRPr="003161A4">
        <w:t>neighbourhoods</w:t>
      </w:r>
      <w:r w:rsidR="003161A4" w:rsidRPr="003161A4">
        <w:rPr>
          <w:vertAlign w:val="superscript"/>
        </w:rPr>
        <w:footnoteReference w:id="7"/>
      </w:r>
    </w:p>
    <w:p w14:paraId="4992560E" w14:textId="77777777" w:rsidR="001E2079" w:rsidRDefault="001E2079" w:rsidP="001E2079">
      <w:r w:rsidRPr="006918E1">
        <w:rPr>
          <w:rStyle w:val="Normalbold"/>
        </w:rPr>
        <w:lastRenderedPageBreak/>
        <w:t>74%</w:t>
      </w:r>
      <w:r>
        <w:t xml:space="preserve"> agree, while </w:t>
      </w:r>
      <w:r w:rsidRPr="006918E1">
        <w:rPr>
          <w:rStyle w:val="Normalbold"/>
        </w:rPr>
        <w:t>6%</w:t>
      </w:r>
      <w:r>
        <w:t xml:space="preserve"> disagree, more measures to reduce crime and antisocial behaviour on the street or in public spaces would improve their local area</w:t>
      </w:r>
    </w:p>
    <w:p w14:paraId="0DFC2EFB" w14:textId="77777777" w:rsidR="001E2079" w:rsidRDefault="001E2079" w:rsidP="001E2079">
      <w:r w:rsidRPr="006918E1">
        <w:rPr>
          <w:rStyle w:val="Normalbold"/>
        </w:rPr>
        <w:t>61%</w:t>
      </w:r>
      <w:r>
        <w:t xml:space="preserve"> support, while </w:t>
      </w:r>
      <w:r w:rsidRPr="006918E1">
        <w:rPr>
          <w:rStyle w:val="Normalbold"/>
        </w:rPr>
        <w:t>21%</w:t>
      </w:r>
      <w:r>
        <w:t xml:space="preserve"> oppose, the creation of </w:t>
      </w:r>
      <w:proofErr w:type="gramStart"/>
      <w:r>
        <w:t>more low</w:t>
      </w:r>
      <w:proofErr w:type="gramEnd"/>
      <w:r>
        <w:rPr>
          <w:rFonts w:ascii="Cambria Math" w:hAnsi="Cambria Math" w:cs="Cambria Math"/>
        </w:rPr>
        <w:t>‑</w:t>
      </w:r>
      <w:r>
        <w:t>traffic neighbourhoods</w:t>
      </w:r>
    </w:p>
    <w:p w14:paraId="3BEA32F5" w14:textId="77777777" w:rsidR="001E2079" w:rsidRDefault="001E2079" w:rsidP="001E2079">
      <w:r w:rsidRPr="006918E1">
        <w:rPr>
          <w:rStyle w:val="Normalbold"/>
        </w:rPr>
        <w:t>47%</w:t>
      </w:r>
      <w:r>
        <w:t xml:space="preserve"> agree, while </w:t>
      </w:r>
      <w:r w:rsidRPr="006918E1">
        <w:rPr>
          <w:rStyle w:val="Normalbold"/>
        </w:rPr>
        <w:t>25%</w:t>
      </w:r>
      <w:r>
        <w:t xml:space="preserve"> disagree, closing streets outside local schools to cars during school drop-off and pick-up times would improve their local area</w:t>
      </w:r>
    </w:p>
    <w:p w14:paraId="6EEDD1E1" w14:textId="6FA22ECC" w:rsidR="003161A4" w:rsidRPr="003161A4" w:rsidRDefault="003161A4" w:rsidP="001E2079">
      <w:pPr>
        <w:pStyle w:val="Heading2"/>
      </w:pPr>
      <w:bookmarkStart w:id="5" w:name="_Toc103004071"/>
      <w:r w:rsidRPr="003161A4">
        <w:lastRenderedPageBreak/>
        <w:t>Walking in Edinburgh</w:t>
      </w:r>
      <w:bookmarkEnd w:id="5"/>
    </w:p>
    <w:p w14:paraId="34998552" w14:textId="77777777" w:rsidR="003161A4" w:rsidRPr="003161A4" w:rsidRDefault="003161A4" w:rsidP="001E2079">
      <w:pPr>
        <w:pStyle w:val="Subtitle"/>
      </w:pPr>
      <w:r w:rsidRPr="003161A4">
        <w:t xml:space="preserve">Walking and wheeling participation, </w:t>
      </w:r>
      <w:proofErr w:type="gramStart"/>
      <w:r w:rsidRPr="003161A4">
        <w:t>safety</w:t>
      </w:r>
      <w:proofErr w:type="gramEnd"/>
      <w:r w:rsidRPr="003161A4">
        <w:t xml:space="preserve"> and satisfaction</w:t>
      </w:r>
    </w:p>
    <w:p w14:paraId="009C79E1" w14:textId="77777777" w:rsidR="003161A4" w:rsidRPr="003161A4" w:rsidRDefault="003161A4" w:rsidP="001E2079">
      <w:pPr>
        <w:pStyle w:val="Heading3"/>
      </w:pPr>
      <w:r w:rsidRPr="003161A4">
        <w:t>Walking and wheeling participation</w:t>
      </w:r>
    </w:p>
    <w:p w14:paraId="0DFC4D1C" w14:textId="77777777" w:rsidR="003161A4" w:rsidRPr="003161A4" w:rsidRDefault="003161A4" w:rsidP="003161A4">
      <w:proofErr w:type="gramStart"/>
      <w:r w:rsidRPr="003161A4">
        <w:t>Overall</w:t>
      </w:r>
      <w:proofErr w:type="gramEnd"/>
      <w:r w:rsidRPr="003161A4">
        <w:t xml:space="preserve"> in Edinburgh, the number of people walking and wheeling regularly (at least five days a week) has stayed about the same since </w:t>
      </w:r>
      <w:r w:rsidRPr="006918E1">
        <w:rPr>
          <w:rStyle w:val="Normalbold"/>
          <w:b w:val="0"/>
        </w:rPr>
        <w:t>2019</w:t>
      </w:r>
      <w:r w:rsidRPr="003161A4">
        <w:t>.</w:t>
      </w:r>
    </w:p>
    <w:p w14:paraId="2326F0A2" w14:textId="77777777" w:rsidR="003161A4" w:rsidRPr="003161A4" w:rsidRDefault="003161A4" w:rsidP="003161A4">
      <w:r w:rsidRPr="003161A4">
        <w:t>Walking and wheeling are often overlooked in transport. This is despite being an efficient use of space, good for our health and having no environmental impact.</w:t>
      </w:r>
    </w:p>
    <w:p w14:paraId="64240F7D" w14:textId="77777777" w:rsidR="001E2079" w:rsidRDefault="001E2079" w:rsidP="001E2079">
      <w:r w:rsidRPr="006918E1">
        <w:rPr>
          <w:rStyle w:val="Normalbold"/>
        </w:rPr>
        <w:t>97%</w:t>
      </w:r>
      <w:r>
        <w:t xml:space="preserve"> of all residents walk (</w:t>
      </w:r>
      <w:r w:rsidRPr="006918E1">
        <w:rPr>
          <w:rStyle w:val="Normalbold"/>
        </w:rPr>
        <w:t>98%</w:t>
      </w:r>
      <w:r>
        <w:t xml:space="preserve"> in </w:t>
      </w:r>
      <w:r w:rsidRPr="006918E1">
        <w:rPr>
          <w:rStyle w:val="Normalbold"/>
          <w:b w:val="0"/>
        </w:rPr>
        <w:t>2019</w:t>
      </w:r>
      <w:r>
        <w:t>)</w:t>
      </w:r>
    </w:p>
    <w:p w14:paraId="64C96B17" w14:textId="77777777" w:rsidR="001E2079" w:rsidRDefault="001E2079" w:rsidP="001E2079">
      <w:r w:rsidRPr="006918E1">
        <w:rPr>
          <w:rStyle w:val="Normalbold"/>
        </w:rPr>
        <w:t>66%</w:t>
      </w:r>
      <w:r>
        <w:t xml:space="preserve"> of residents walk at least five days a week (</w:t>
      </w:r>
      <w:r w:rsidRPr="006918E1">
        <w:rPr>
          <w:rStyle w:val="Normalbold"/>
        </w:rPr>
        <w:t>65%</w:t>
      </w:r>
      <w:r>
        <w:t xml:space="preserve"> in </w:t>
      </w:r>
      <w:r w:rsidRPr="006918E1">
        <w:rPr>
          <w:rStyle w:val="Normalbold"/>
          <w:b w:val="0"/>
        </w:rPr>
        <w:t>2019</w:t>
      </w:r>
      <w:r>
        <w:t>)</w:t>
      </w:r>
    </w:p>
    <w:p w14:paraId="47FC696F" w14:textId="1ACA7A7A" w:rsidR="003161A4" w:rsidRPr="003161A4" w:rsidRDefault="003161A4" w:rsidP="001E2079">
      <w:pPr>
        <w:pStyle w:val="Heading4"/>
      </w:pPr>
      <w:r w:rsidRPr="003161A4">
        <w:t>Proportion of residents who walk or wheel at least five days a week</w:t>
      </w:r>
    </w:p>
    <w:p w14:paraId="3965B4B8" w14:textId="77777777" w:rsidR="003161A4" w:rsidRPr="003161A4" w:rsidRDefault="003161A4" w:rsidP="003161A4">
      <w:pPr>
        <w:rPr>
          <w:b/>
          <w:bCs/>
        </w:rPr>
      </w:pPr>
      <w:r w:rsidRPr="001E2079">
        <w:rPr>
          <w:rStyle w:val="Heading5Char"/>
        </w:rPr>
        <w:t>Gender</w:t>
      </w:r>
      <w:r w:rsidRPr="003161A4">
        <w:rPr>
          <w:b/>
          <w:bCs/>
          <w:vertAlign w:val="superscript"/>
        </w:rPr>
        <w:footnoteReference w:id="8"/>
      </w:r>
    </w:p>
    <w:p w14:paraId="75FC3DDB" w14:textId="77777777" w:rsidR="001E2079" w:rsidRDefault="001E2079" w:rsidP="001E2079">
      <w:r w:rsidRPr="006918E1">
        <w:rPr>
          <w:rStyle w:val="Normalbold"/>
        </w:rPr>
        <w:t>66%</w:t>
      </w:r>
      <w:r>
        <w:t xml:space="preserve"> of women (</w:t>
      </w:r>
      <w:r w:rsidRPr="006918E1">
        <w:rPr>
          <w:rStyle w:val="Normalbold"/>
        </w:rPr>
        <w:t>67%</w:t>
      </w:r>
      <w:r>
        <w:t xml:space="preserve"> in </w:t>
      </w:r>
      <w:r w:rsidRPr="006918E1">
        <w:rPr>
          <w:rStyle w:val="Normalbold"/>
          <w:b w:val="0"/>
        </w:rPr>
        <w:t>2019</w:t>
      </w:r>
      <w:r>
        <w:t>)</w:t>
      </w:r>
    </w:p>
    <w:p w14:paraId="68DDE927" w14:textId="77777777" w:rsidR="001E2079" w:rsidRDefault="001E2079" w:rsidP="001E2079">
      <w:r w:rsidRPr="006918E1">
        <w:rPr>
          <w:rStyle w:val="Normalbold"/>
        </w:rPr>
        <w:t>67%</w:t>
      </w:r>
      <w:r>
        <w:t xml:space="preserve"> of men (</w:t>
      </w:r>
      <w:r w:rsidRPr="006918E1">
        <w:rPr>
          <w:rStyle w:val="Normalbold"/>
        </w:rPr>
        <w:t>64%</w:t>
      </w:r>
      <w:r>
        <w:t xml:space="preserve"> in </w:t>
      </w:r>
      <w:r w:rsidRPr="006918E1">
        <w:rPr>
          <w:rStyle w:val="Normalbold"/>
          <w:b w:val="0"/>
        </w:rPr>
        <w:t>2019</w:t>
      </w:r>
      <w:r>
        <w:t>)</w:t>
      </w:r>
    </w:p>
    <w:p w14:paraId="24465AE8" w14:textId="77777777" w:rsidR="001E2079" w:rsidRDefault="001E2079" w:rsidP="001E2079">
      <w:pPr>
        <w:pStyle w:val="Heading5"/>
      </w:pPr>
      <w:r>
        <w:t>Ethnicity</w:t>
      </w:r>
    </w:p>
    <w:p w14:paraId="3A1A32AD" w14:textId="77777777" w:rsidR="001E2079" w:rsidRDefault="001E2079" w:rsidP="001E2079">
      <w:r w:rsidRPr="006918E1">
        <w:rPr>
          <w:rStyle w:val="Normalbold"/>
        </w:rPr>
        <w:t>60%</w:t>
      </w:r>
      <w:r>
        <w:t xml:space="preserve"> of people from ethnic minority groups (</w:t>
      </w:r>
      <w:r w:rsidRPr="006918E1">
        <w:rPr>
          <w:rStyle w:val="Normalbold"/>
        </w:rPr>
        <w:t>61%</w:t>
      </w:r>
      <w:r>
        <w:t xml:space="preserve"> in </w:t>
      </w:r>
      <w:r w:rsidRPr="006918E1">
        <w:rPr>
          <w:rStyle w:val="Normalbold"/>
          <w:b w:val="0"/>
        </w:rPr>
        <w:t>2019</w:t>
      </w:r>
      <w:r>
        <w:t>)</w:t>
      </w:r>
    </w:p>
    <w:p w14:paraId="1A16D9C3" w14:textId="77777777" w:rsidR="001E2079" w:rsidRDefault="001E2079" w:rsidP="001E2079">
      <w:r w:rsidRPr="006918E1">
        <w:rPr>
          <w:rStyle w:val="Normalbold"/>
        </w:rPr>
        <w:t>68%</w:t>
      </w:r>
      <w:r>
        <w:t xml:space="preserve"> of white people (</w:t>
      </w:r>
      <w:r w:rsidRPr="006918E1">
        <w:rPr>
          <w:rStyle w:val="Normalbold"/>
        </w:rPr>
        <w:t>66%</w:t>
      </w:r>
      <w:r>
        <w:t xml:space="preserve"> in </w:t>
      </w:r>
      <w:r w:rsidRPr="006918E1">
        <w:rPr>
          <w:rStyle w:val="Normalbold"/>
          <w:b w:val="0"/>
        </w:rPr>
        <w:t>2019</w:t>
      </w:r>
      <w:r>
        <w:t>)</w:t>
      </w:r>
    </w:p>
    <w:p w14:paraId="79ACC92E" w14:textId="77777777" w:rsidR="001E2079" w:rsidRDefault="001E2079" w:rsidP="001E2079">
      <w:pPr>
        <w:pStyle w:val="Heading5"/>
      </w:pPr>
      <w:r>
        <w:t>Sexuality</w:t>
      </w:r>
    </w:p>
    <w:p w14:paraId="74AEE484" w14:textId="77777777" w:rsidR="001E2079" w:rsidRDefault="001E2079" w:rsidP="001E2079">
      <w:r w:rsidRPr="006918E1">
        <w:rPr>
          <w:rStyle w:val="Normalbold"/>
        </w:rPr>
        <w:t>73%</w:t>
      </w:r>
      <w:r>
        <w:t xml:space="preserve"> of LGBQ+ people</w:t>
      </w:r>
    </w:p>
    <w:p w14:paraId="74819110" w14:textId="77777777" w:rsidR="001E2079" w:rsidRDefault="001E2079" w:rsidP="001E2079">
      <w:r w:rsidRPr="006918E1">
        <w:rPr>
          <w:rStyle w:val="Normalbold"/>
        </w:rPr>
        <w:t>67%</w:t>
      </w:r>
      <w:r>
        <w:t xml:space="preserve"> of heterosexual people</w:t>
      </w:r>
    </w:p>
    <w:p w14:paraId="29A70F6C" w14:textId="77777777" w:rsidR="001E2079" w:rsidRDefault="001E2079" w:rsidP="001E2079">
      <w:pPr>
        <w:pStyle w:val="Heading5"/>
      </w:pPr>
      <w:r>
        <w:t>Age</w:t>
      </w:r>
    </w:p>
    <w:p w14:paraId="09075869" w14:textId="77777777" w:rsidR="001E2079" w:rsidRDefault="001E2079" w:rsidP="001E2079">
      <w:r w:rsidRPr="006918E1">
        <w:rPr>
          <w:rStyle w:val="Normalbold"/>
        </w:rPr>
        <w:t>74%</w:t>
      </w:r>
      <w:r>
        <w:t xml:space="preserve"> of people aged </w:t>
      </w:r>
      <w:r w:rsidRPr="005A3623">
        <w:t>16–25</w:t>
      </w:r>
      <w:r>
        <w:t xml:space="preserve"> (</w:t>
      </w:r>
      <w:r w:rsidRPr="006918E1">
        <w:rPr>
          <w:rStyle w:val="Normalbold"/>
        </w:rPr>
        <w:t>71%</w:t>
      </w:r>
      <w:r>
        <w:t xml:space="preserve"> in </w:t>
      </w:r>
      <w:r w:rsidRPr="006918E1">
        <w:rPr>
          <w:rStyle w:val="Normalbold"/>
          <w:b w:val="0"/>
        </w:rPr>
        <w:t>2019</w:t>
      </w:r>
      <w:r>
        <w:t>)</w:t>
      </w:r>
    </w:p>
    <w:p w14:paraId="79D77421" w14:textId="77777777" w:rsidR="001E2079" w:rsidRDefault="001E2079" w:rsidP="001E2079">
      <w:r w:rsidRPr="006918E1">
        <w:rPr>
          <w:rStyle w:val="Normalbold"/>
        </w:rPr>
        <w:lastRenderedPageBreak/>
        <w:t>68%</w:t>
      </w:r>
      <w:r>
        <w:t xml:space="preserve"> of people aged </w:t>
      </w:r>
      <w:r w:rsidRPr="005A3623">
        <w:t>26–35</w:t>
      </w:r>
      <w:r>
        <w:t xml:space="preserve"> (</w:t>
      </w:r>
      <w:r w:rsidRPr="006918E1">
        <w:rPr>
          <w:rStyle w:val="Normalbold"/>
        </w:rPr>
        <w:t>60%</w:t>
      </w:r>
      <w:r>
        <w:t xml:space="preserve"> in </w:t>
      </w:r>
      <w:r w:rsidRPr="006918E1">
        <w:rPr>
          <w:rStyle w:val="Normalbold"/>
          <w:b w:val="0"/>
        </w:rPr>
        <w:t>2019</w:t>
      </w:r>
      <w:r>
        <w:t>)</w:t>
      </w:r>
    </w:p>
    <w:p w14:paraId="598F1AD6" w14:textId="77777777" w:rsidR="001E2079" w:rsidRDefault="001E2079" w:rsidP="001E2079">
      <w:r w:rsidRPr="006918E1">
        <w:rPr>
          <w:rStyle w:val="Normalbold"/>
        </w:rPr>
        <w:t>68%</w:t>
      </w:r>
      <w:r>
        <w:t xml:space="preserve"> of people aged </w:t>
      </w:r>
      <w:r w:rsidRPr="005A3623">
        <w:t>36–45</w:t>
      </w:r>
      <w:r>
        <w:t xml:space="preserve"> (</w:t>
      </w:r>
      <w:r w:rsidRPr="006918E1">
        <w:rPr>
          <w:rStyle w:val="Normalbold"/>
        </w:rPr>
        <w:t>67%</w:t>
      </w:r>
      <w:r>
        <w:t xml:space="preserve"> in </w:t>
      </w:r>
      <w:r w:rsidRPr="006918E1">
        <w:rPr>
          <w:rStyle w:val="Normalbold"/>
          <w:b w:val="0"/>
        </w:rPr>
        <w:t>2019</w:t>
      </w:r>
      <w:r>
        <w:t>)</w:t>
      </w:r>
    </w:p>
    <w:p w14:paraId="62055F87" w14:textId="77777777" w:rsidR="001E2079" w:rsidRDefault="001E2079" w:rsidP="001E2079">
      <w:r w:rsidRPr="006918E1">
        <w:rPr>
          <w:rStyle w:val="Normalbold"/>
        </w:rPr>
        <w:t>70%</w:t>
      </w:r>
      <w:r>
        <w:t xml:space="preserve"> of people aged </w:t>
      </w:r>
      <w:r w:rsidRPr="005A3623">
        <w:t>46–55</w:t>
      </w:r>
      <w:r>
        <w:t xml:space="preserve"> (</w:t>
      </w:r>
      <w:r w:rsidRPr="006918E1">
        <w:rPr>
          <w:rStyle w:val="Normalbold"/>
        </w:rPr>
        <w:t>65%</w:t>
      </w:r>
      <w:r>
        <w:t xml:space="preserve"> in </w:t>
      </w:r>
      <w:r w:rsidRPr="006918E1">
        <w:rPr>
          <w:rStyle w:val="Normalbold"/>
          <w:b w:val="0"/>
        </w:rPr>
        <w:t>2019</w:t>
      </w:r>
      <w:r>
        <w:t>)</w:t>
      </w:r>
    </w:p>
    <w:p w14:paraId="032EAB71" w14:textId="77777777" w:rsidR="001E2079" w:rsidRDefault="001E2079" w:rsidP="001E2079">
      <w:r w:rsidRPr="006918E1">
        <w:rPr>
          <w:rStyle w:val="Normalbold"/>
        </w:rPr>
        <w:t>61%</w:t>
      </w:r>
      <w:r>
        <w:t xml:space="preserve"> of people aged </w:t>
      </w:r>
      <w:r w:rsidRPr="005A3623">
        <w:t>56–65</w:t>
      </w:r>
      <w:r>
        <w:t xml:space="preserve"> (</w:t>
      </w:r>
      <w:r w:rsidRPr="006918E1">
        <w:rPr>
          <w:rStyle w:val="Normalbold"/>
        </w:rPr>
        <w:t>68%</w:t>
      </w:r>
      <w:r>
        <w:t xml:space="preserve"> in </w:t>
      </w:r>
      <w:r w:rsidRPr="006918E1">
        <w:rPr>
          <w:rStyle w:val="Normalbold"/>
          <w:b w:val="0"/>
        </w:rPr>
        <w:t>2019</w:t>
      </w:r>
      <w:r>
        <w:t>)</w:t>
      </w:r>
    </w:p>
    <w:p w14:paraId="3073C905" w14:textId="77777777" w:rsidR="001E2079" w:rsidRDefault="001E2079" w:rsidP="001E2079">
      <w:r w:rsidRPr="006918E1">
        <w:rPr>
          <w:rStyle w:val="Normalbold"/>
        </w:rPr>
        <w:t>60%</w:t>
      </w:r>
      <w:r>
        <w:t xml:space="preserve"> of people aged </w:t>
      </w:r>
      <w:r w:rsidRPr="005A3623">
        <w:t>66+</w:t>
      </w:r>
      <w:r>
        <w:t xml:space="preserve"> (</w:t>
      </w:r>
      <w:r w:rsidRPr="006918E1">
        <w:rPr>
          <w:rStyle w:val="Normalbold"/>
        </w:rPr>
        <w:t>64%</w:t>
      </w:r>
      <w:r>
        <w:t xml:space="preserve"> in </w:t>
      </w:r>
      <w:r w:rsidRPr="006918E1">
        <w:rPr>
          <w:rStyle w:val="Normalbold"/>
          <w:b w:val="0"/>
        </w:rPr>
        <w:t>2019</w:t>
      </w:r>
      <w:r>
        <w:t>)</w:t>
      </w:r>
    </w:p>
    <w:p w14:paraId="64F39CC8" w14:textId="77777777" w:rsidR="001E2079" w:rsidRDefault="001E2079" w:rsidP="001E2079">
      <w:pPr>
        <w:pStyle w:val="Heading5"/>
      </w:pPr>
      <w:r>
        <w:t>Disability</w:t>
      </w:r>
    </w:p>
    <w:p w14:paraId="70D29EF0" w14:textId="77777777" w:rsidR="001E2079" w:rsidRDefault="001E2079" w:rsidP="001E2079">
      <w:r w:rsidRPr="006918E1">
        <w:rPr>
          <w:rStyle w:val="Normalbold"/>
        </w:rPr>
        <w:t>58%</w:t>
      </w:r>
      <w:r>
        <w:t xml:space="preserve"> of disabled people (</w:t>
      </w:r>
      <w:r w:rsidRPr="006918E1">
        <w:rPr>
          <w:rStyle w:val="Normalbold"/>
        </w:rPr>
        <w:t>59%</w:t>
      </w:r>
      <w:r>
        <w:t xml:space="preserve"> in </w:t>
      </w:r>
      <w:r w:rsidRPr="006918E1">
        <w:rPr>
          <w:rStyle w:val="Normalbold"/>
          <w:b w:val="0"/>
        </w:rPr>
        <w:t>2019</w:t>
      </w:r>
      <w:r>
        <w:t>)</w:t>
      </w:r>
    </w:p>
    <w:p w14:paraId="2A858D87" w14:textId="5B2847CF" w:rsidR="003161A4" w:rsidRPr="003161A4" w:rsidRDefault="001E2079" w:rsidP="001E2079">
      <w:r w:rsidRPr="006918E1">
        <w:rPr>
          <w:rStyle w:val="Normalbold"/>
        </w:rPr>
        <w:t>70%</w:t>
      </w:r>
      <w:r>
        <w:t xml:space="preserve"> of non-disabled people (</w:t>
      </w:r>
      <w:r w:rsidRPr="006918E1">
        <w:rPr>
          <w:rStyle w:val="Normalbold"/>
        </w:rPr>
        <w:t>67%</w:t>
      </w:r>
      <w:r>
        <w:t xml:space="preserve"> in </w:t>
      </w:r>
      <w:r w:rsidRPr="006918E1">
        <w:rPr>
          <w:rStyle w:val="Normalbold"/>
          <w:b w:val="0"/>
        </w:rPr>
        <w:t>2019</w:t>
      </w:r>
      <w:r>
        <w:t>)</w:t>
      </w:r>
    </w:p>
    <w:p w14:paraId="6093488F" w14:textId="77777777" w:rsidR="003161A4" w:rsidRPr="003161A4" w:rsidRDefault="003161A4" w:rsidP="001E2079">
      <w:pPr>
        <w:pStyle w:val="Heading5"/>
      </w:pPr>
      <w:r w:rsidRPr="003161A4">
        <w:t>Socio-economic group</w:t>
      </w:r>
      <w:r w:rsidRPr="003161A4">
        <w:rPr>
          <w:vertAlign w:val="superscript"/>
        </w:rPr>
        <w:footnoteReference w:id="9"/>
      </w:r>
    </w:p>
    <w:p w14:paraId="4C3A895F" w14:textId="77777777" w:rsidR="001E2079" w:rsidRDefault="001E2079" w:rsidP="001E2079">
      <w:r w:rsidRPr="006918E1">
        <w:rPr>
          <w:rStyle w:val="Normalbold"/>
        </w:rPr>
        <w:t>69%</w:t>
      </w:r>
      <w:r>
        <w:t xml:space="preserve"> of AB (</w:t>
      </w:r>
      <w:r w:rsidRPr="006918E1">
        <w:rPr>
          <w:rStyle w:val="Normalbold"/>
        </w:rPr>
        <w:t>68%</w:t>
      </w:r>
      <w:r>
        <w:t xml:space="preserve"> in </w:t>
      </w:r>
      <w:r w:rsidRPr="006918E1">
        <w:rPr>
          <w:rStyle w:val="Normalbold"/>
          <w:b w:val="0"/>
        </w:rPr>
        <w:t>2019</w:t>
      </w:r>
      <w:r>
        <w:t>)</w:t>
      </w:r>
    </w:p>
    <w:p w14:paraId="7CB4D248" w14:textId="77777777" w:rsidR="001E2079" w:rsidRDefault="001E2079" w:rsidP="001E2079">
      <w:r w:rsidRPr="006918E1">
        <w:rPr>
          <w:rStyle w:val="Normalbold"/>
        </w:rPr>
        <w:t>70%</w:t>
      </w:r>
      <w:r>
        <w:t xml:space="preserve"> of </w:t>
      </w:r>
      <w:r w:rsidRPr="005A3623">
        <w:t>C1</w:t>
      </w:r>
      <w:r>
        <w:t xml:space="preserve"> (</w:t>
      </w:r>
      <w:r w:rsidRPr="006918E1">
        <w:rPr>
          <w:rStyle w:val="Normalbold"/>
        </w:rPr>
        <w:t>64%</w:t>
      </w:r>
      <w:r>
        <w:t xml:space="preserve"> in </w:t>
      </w:r>
      <w:r w:rsidRPr="006918E1">
        <w:rPr>
          <w:rStyle w:val="Normalbold"/>
          <w:b w:val="0"/>
        </w:rPr>
        <w:t>2019</w:t>
      </w:r>
      <w:r>
        <w:t>)</w:t>
      </w:r>
    </w:p>
    <w:p w14:paraId="3FF40D04" w14:textId="77777777" w:rsidR="001E2079" w:rsidRDefault="001E2079" w:rsidP="001E2079">
      <w:r w:rsidRPr="006918E1">
        <w:rPr>
          <w:rStyle w:val="Normalbold"/>
        </w:rPr>
        <w:t>48%</w:t>
      </w:r>
      <w:r>
        <w:t xml:space="preserve"> of </w:t>
      </w:r>
      <w:r w:rsidRPr="005A3623">
        <w:t>C2</w:t>
      </w:r>
      <w:r>
        <w:t xml:space="preserve"> (</w:t>
      </w:r>
      <w:r w:rsidRPr="006918E1">
        <w:rPr>
          <w:rStyle w:val="Normalbold"/>
        </w:rPr>
        <w:t>58%</w:t>
      </w:r>
      <w:r>
        <w:t xml:space="preserve"> in </w:t>
      </w:r>
      <w:r w:rsidRPr="006918E1">
        <w:rPr>
          <w:rStyle w:val="Normalbold"/>
          <w:b w:val="0"/>
        </w:rPr>
        <w:t>2019</w:t>
      </w:r>
      <w:r>
        <w:t>)</w:t>
      </w:r>
    </w:p>
    <w:p w14:paraId="2433B3EA" w14:textId="10A42BD9" w:rsidR="003161A4" w:rsidRPr="003161A4" w:rsidRDefault="001E2079" w:rsidP="001E2079">
      <w:r w:rsidRPr="006918E1">
        <w:rPr>
          <w:rStyle w:val="Normalbold"/>
        </w:rPr>
        <w:t>60%</w:t>
      </w:r>
      <w:r>
        <w:t xml:space="preserve"> of DE (</w:t>
      </w:r>
      <w:r w:rsidRPr="006918E1">
        <w:rPr>
          <w:rStyle w:val="Normalbold"/>
        </w:rPr>
        <w:t>62%</w:t>
      </w:r>
      <w:r>
        <w:t xml:space="preserve"> in </w:t>
      </w:r>
      <w:r w:rsidRPr="006918E1">
        <w:rPr>
          <w:rStyle w:val="Normalbold"/>
          <w:b w:val="0"/>
        </w:rPr>
        <w:t>2019</w:t>
      </w:r>
      <w:r>
        <w:t>)</w:t>
      </w:r>
    </w:p>
    <w:p w14:paraId="6E89D645" w14:textId="77777777" w:rsidR="003161A4" w:rsidRPr="003161A4" w:rsidRDefault="003161A4" w:rsidP="001E2079">
      <w:pPr>
        <w:pStyle w:val="Heading3"/>
      </w:pPr>
      <w:r w:rsidRPr="003161A4">
        <w:t>Walking and wheeling safety and satisfaction</w:t>
      </w:r>
    </w:p>
    <w:p w14:paraId="38EE1319" w14:textId="77777777" w:rsidR="003161A4" w:rsidRPr="003161A4" w:rsidRDefault="003161A4" w:rsidP="003161A4">
      <w:r w:rsidRPr="003161A4">
        <w:t>Important differences exist in how safe people feel when walking or wheeling. Safety includes both road and personal safety.</w:t>
      </w:r>
    </w:p>
    <w:p w14:paraId="205F6DA4" w14:textId="77777777" w:rsidR="003161A4" w:rsidRPr="003161A4" w:rsidRDefault="003161A4" w:rsidP="003161A4">
      <w:r w:rsidRPr="006918E1">
        <w:rPr>
          <w:rStyle w:val="Normalbold"/>
        </w:rPr>
        <w:t>77%</w:t>
      </w:r>
      <w:r w:rsidRPr="003161A4">
        <w:rPr>
          <w:b/>
          <w:bCs/>
        </w:rPr>
        <w:t xml:space="preserve"> </w:t>
      </w:r>
      <w:r w:rsidRPr="003161A4">
        <w:t>of residents think the level of safety for walking is good</w:t>
      </w:r>
    </w:p>
    <w:p w14:paraId="07FDF1F7" w14:textId="77777777" w:rsidR="003161A4" w:rsidRPr="003161A4" w:rsidRDefault="003161A4" w:rsidP="003161A4">
      <w:r w:rsidRPr="006918E1">
        <w:rPr>
          <w:rStyle w:val="Normalbold"/>
        </w:rPr>
        <w:t>59%</w:t>
      </w:r>
      <w:r w:rsidRPr="003161A4">
        <w:rPr>
          <w:b/>
          <w:bCs/>
        </w:rPr>
        <w:t xml:space="preserve"> </w:t>
      </w:r>
      <w:r w:rsidRPr="003161A4">
        <w:t>of residents think the level of safety for children walking is good</w:t>
      </w:r>
    </w:p>
    <w:p w14:paraId="34384BDA" w14:textId="77777777" w:rsidR="003161A4" w:rsidRPr="003161A4" w:rsidRDefault="003161A4" w:rsidP="001E2079">
      <w:pPr>
        <w:pStyle w:val="Heading4"/>
      </w:pPr>
      <w:r w:rsidRPr="003161A4">
        <w:t>Proportion of residents who think walking or wheeling safety in their local area is good</w:t>
      </w:r>
    </w:p>
    <w:p w14:paraId="489A528D" w14:textId="77777777" w:rsidR="001E2079" w:rsidRDefault="001E2079" w:rsidP="002756FE">
      <w:pPr>
        <w:pStyle w:val="Heading5"/>
      </w:pPr>
      <w:r>
        <w:t>Gender</w:t>
      </w:r>
    </w:p>
    <w:p w14:paraId="635DCA4E" w14:textId="77777777" w:rsidR="001E2079" w:rsidRDefault="001E2079" w:rsidP="001E2079">
      <w:r w:rsidRPr="006918E1">
        <w:rPr>
          <w:rStyle w:val="Normalbold"/>
        </w:rPr>
        <w:t>77%</w:t>
      </w:r>
      <w:r>
        <w:t xml:space="preserve"> of women</w:t>
      </w:r>
    </w:p>
    <w:p w14:paraId="2026FF6F" w14:textId="77777777" w:rsidR="001E2079" w:rsidRDefault="001E2079" w:rsidP="001E2079">
      <w:r w:rsidRPr="006918E1">
        <w:rPr>
          <w:rStyle w:val="Normalbold"/>
        </w:rPr>
        <w:t>79%</w:t>
      </w:r>
      <w:r>
        <w:t xml:space="preserve"> of men</w:t>
      </w:r>
    </w:p>
    <w:p w14:paraId="13220AC9" w14:textId="77777777" w:rsidR="001E2079" w:rsidRDefault="001E2079" w:rsidP="002756FE">
      <w:pPr>
        <w:pStyle w:val="Heading5"/>
      </w:pPr>
      <w:r>
        <w:t>Ethnicity</w:t>
      </w:r>
    </w:p>
    <w:p w14:paraId="1C04831C" w14:textId="77777777" w:rsidR="001E2079" w:rsidRDefault="001E2079" w:rsidP="001E2079">
      <w:r w:rsidRPr="006918E1">
        <w:rPr>
          <w:rStyle w:val="Normalbold"/>
        </w:rPr>
        <w:t>82%</w:t>
      </w:r>
      <w:r>
        <w:t xml:space="preserve"> of people from ethnic minority groups</w:t>
      </w:r>
    </w:p>
    <w:p w14:paraId="74268496" w14:textId="77777777" w:rsidR="001E2079" w:rsidRDefault="001E2079" w:rsidP="001E2079">
      <w:r w:rsidRPr="006918E1">
        <w:rPr>
          <w:rStyle w:val="Normalbold"/>
        </w:rPr>
        <w:lastRenderedPageBreak/>
        <w:t>77%</w:t>
      </w:r>
      <w:r>
        <w:t xml:space="preserve"> of white people</w:t>
      </w:r>
    </w:p>
    <w:p w14:paraId="04B97046" w14:textId="77777777" w:rsidR="001E2079" w:rsidRDefault="001E2079" w:rsidP="002756FE">
      <w:pPr>
        <w:pStyle w:val="Heading5"/>
      </w:pPr>
      <w:r>
        <w:t>Sexuality</w:t>
      </w:r>
    </w:p>
    <w:p w14:paraId="5914D19E" w14:textId="77777777" w:rsidR="001E2079" w:rsidRDefault="001E2079" w:rsidP="001E2079">
      <w:r w:rsidRPr="006918E1">
        <w:rPr>
          <w:rStyle w:val="Normalbold"/>
        </w:rPr>
        <w:t>76%</w:t>
      </w:r>
      <w:r>
        <w:t xml:space="preserve"> of LGBQ+ people</w:t>
      </w:r>
    </w:p>
    <w:p w14:paraId="0EBA9057" w14:textId="77777777" w:rsidR="001E2079" w:rsidRDefault="001E2079" w:rsidP="001E2079">
      <w:r w:rsidRPr="006918E1">
        <w:rPr>
          <w:rStyle w:val="Normalbold"/>
        </w:rPr>
        <w:t>78%</w:t>
      </w:r>
      <w:r>
        <w:t xml:space="preserve"> of heterosexual people</w:t>
      </w:r>
    </w:p>
    <w:p w14:paraId="26400956" w14:textId="77777777" w:rsidR="001E2079" w:rsidRDefault="001E2079" w:rsidP="002756FE">
      <w:pPr>
        <w:pStyle w:val="Heading5"/>
      </w:pPr>
      <w:r>
        <w:t>Age</w:t>
      </w:r>
    </w:p>
    <w:p w14:paraId="01B2F6C5" w14:textId="77777777" w:rsidR="001E2079" w:rsidRPr="005A3623" w:rsidRDefault="001E2079" w:rsidP="001E2079">
      <w:r w:rsidRPr="006918E1">
        <w:rPr>
          <w:rStyle w:val="Normalbold"/>
        </w:rPr>
        <w:t>77%</w:t>
      </w:r>
      <w:r>
        <w:t xml:space="preserve"> of people aged </w:t>
      </w:r>
      <w:r w:rsidRPr="005A3623">
        <w:t>16–25</w:t>
      </w:r>
    </w:p>
    <w:p w14:paraId="49B1A4D4" w14:textId="77777777" w:rsidR="001E2079" w:rsidRPr="005A3623" w:rsidRDefault="001E2079" w:rsidP="001E2079">
      <w:r w:rsidRPr="006918E1">
        <w:rPr>
          <w:rStyle w:val="Normalbold"/>
        </w:rPr>
        <w:t>76%</w:t>
      </w:r>
      <w:r>
        <w:t xml:space="preserve"> of people aged </w:t>
      </w:r>
      <w:r w:rsidRPr="005A3623">
        <w:t>26–35</w:t>
      </w:r>
    </w:p>
    <w:p w14:paraId="3F0D3AE0" w14:textId="77777777" w:rsidR="001E2079" w:rsidRPr="005A3623" w:rsidRDefault="001E2079" w:rsidP="001E2079">
      <w:r w:rsidRPr="006918E1">
        <w:rPr>
          <w:rStyle w:val="Normalbold"/>
        </w:rPr>
        <w:t>76%</w:t>
      </w:r>
      <w:r>
        <w:t xml:space="preserve"> of people aged </w:t>
      </w:r>
      <w:r w:rsidRPr="005A3623">
        <w:t>36–45</w:t>
      </w:r>
    </w:p>
    <w:p w14:paraId="79987664" w14:textId="77777777" w:rsidR="001E2079" w:rsidRPr="005A3623" w:rsidRDefault="001E2079" w:rsidP="001E2079">
      <w:r w:rsidRPr="006918E1">
        <w:rPr>
          <w:rStyle w:val="Normalbold"/>
        </w:rPr>
        <w:t>83%</w:t>
      </w:r>
      <w:r>
        <w:t xml:space="preserve"> of people aged </w:t>
      </w:r>
      <w:r w:rsidRPr="005A3623">
        <w:t>46–55</w:t>
      </w:r>
    </w:p>
    <w:p w14:paraId="6902E46B" w14:textId="77777777" w:rsidR="001E2079" w:rsidRPr="005A3623" w:rsidRDefault="001E2079" w:rsidP="001E2079">
      <w:r w:rsidRPr="006918E1">
        <w:rPr>
          <w:rStyle w:val="Normalbold"/>
        </w:rPr>
        <w:t>80%</w:t>
      </w:r>
      <w:r>
        <w:t xml:space="preserve"> of people aged </w:t>
      </w:r>
      <w:r w:rsidRPr="005A3623">
        <w:t>56–65</w:t>
      </w:r>
    </w:p>
    <w:p w14:paraId="2F01D415" w14:textId="77777777" w:rsidR="001E2079" w:rsidRPr="005A3623" w:rsidRDefault="001E2079" w:rsidP="001E2079">
      <w:r w:rsidRPr="006918E1">
        <w:rPr>
          <w:rStyle w:val="Normalbold"/>
        </w:rPr>
        <w:t>79%</w:t>
      </w:r>
      <w:r>
        <w:t xml:space="preserve"> of people aged </w:t>
      </w:r>
      <w:r w:rsidRPr="005A3623">
        <w:t>66+</w:t>
      </w:r>
    </w:p>
    <w:p w14:paraId="74320317" w14:textId="77777777" w:rsidR="001E2079" w:rsidRDefault="001E2079" w:rsidP="002756FE">
      <w:pPr>
        <w:pStyle w:val="Heading5"/>
      </w:pPr>
      <w:r>
        <w:t>Disability</w:t>
      </w:r>
    </w:p>
    <w:p w14:paraId="3DAD84EA" w14:textId="77777777" w:rsidR="001E2079" w:rsidRDefault="001E2079" w:rsidP="001E2079">
      <w:r w:rsidRPr="006918E1">
        <w:rPr>
          <w:rStyle w:val="Normalbold"/>
        </w:rPr>
        <w:t>69%</w:t>
      </w:r>
      <w:r>
        <w:t xml:space="preserve"> of disabled people</w:t>
      </w:r>
    </w:p>
    <w:p w14:paraId="44D0CCB7" w14:textId="77777777" w:rsidR="001E2079" w:rsidRDefault="001E2079" w:rsidP="001E2079">
      <w:r w:rsidRPr="006918E1">
        <w:rPr>
          <w:rStyle w:val="Normalbold"/>
        </w:rPr>
        <w:t>81%</w:t>
      </w:r>
      <w:r>
        <w:t xml:space="preserve"> of non-disabled people</w:t>
      </w:r>
    </w:p>
    <w:p w14:paraId="194A5BCE" w14:textId="77777777" w:rsidR="001E2079" w:rsidRDefault="001E2079" w:rsidP="002756FE">
      <w:pPr>
        <w:pStyle w:val="Heading5"/>
      </w:pPr>
      <w:r>
        <w:t>Socio-economic group</w:t>
      </w:r>
    </w:p>
    <w:p w14:paraId="54B0A0B6" w14:textId="77777777" w:rsidR="001E2079" w:rsidRDefault="001E2079" w:rsidP="001E2079">
      <w:r w:rsidRPr="006918E1">
        <w:rPr>
          <w:rStyle w:val="Normalbold"/>
        </w:rPr>
        <w:t>84%</w:t>
      </w:r>
      <w:r>
        <w:t xml:space="preserve"> of AB</w:t>
      </w:r>
    </w:p>
    <w:p w14:paraId="17124CC6" w14:textId="77777777" w:rsidR="001E2079" w:rsidRPr="005A3623" w:rsidRDefault="001E2079" w:rsidP="001E2079">
      <w:r w:rsidRPr="006918E1">
        <w:rPr>
          <w:rStyle w:val="Normalbold"/>
        </w:rPr>
        <w:t>74%</w:t>
      </w:r>
      <w:r>
        <w:t xml:space="preserve"> of </w:t>
      </w:r>
      <w:r w:rsidRPr="005A3623">
        <w:t>C1</w:t>
      </w:r>
    </w:p>
    <w:p w14:paraId="3417F590" w14:textId="77777777" w:rsidR="001E2079" w:rsidRPr="005A3623" w:rsidRDefault="001E2079" w:rsidP="001E2079">
      <w:r w:rsidRPr="006918E1">
        <w:rPr>
          <w:rStyle w:val="Normalbold"/>
        </w:rPr>
        <w:t>72%</w:t>
      </w:r>
      <w:r>
        <w:t xml:space="preserve"> of </w:t>
      </w:r>
      <w:r w:rsidRPr="005A3623">
        <w:t>C2</w:t>
      </w:r>
    </w:p>
    <w:p w14:paraId="2C85F4D1" w14:textId="77777777" w:rsidR="001E2079" w:rsidRDefault="001E2079" w:rsidP="001E2079">
      <w:r w:rsidRPr="006918E1">
        <w:rPr>
          <w:rStyle w:val="Normalbold"/>
        </w:rPr>
        <w:t>68%</w:t>
      </w:r>
      <w:r>
        <w:t xml:space="preserve"> of DE</w:t>
      </w:r>
    </w:p>
    <w:p w14:paraId="6DBD7153" w14:textId="77777777" w:rsidR="001E2079" w:rsidRDefault="001E2079" w:rsidP="001E2079"/>
    <w:p w14:paraId="3F0FB508" w14:textId="2A0DC7F9" w:rsidR="003161A4" w:rsidRPr="003161A4" w:rsidRDefault="003161A4" w:rsidP="001E2079">
      <w:r w:rsidRPr="006918E1">
        <w:rPr>
          <w:rStyle w:val="Normalbold"/>
        </w:rPr>
        <w:t>84%</w:t>
      </w:r>
      <w:r w:rsidRPr="003161A4">
        <w:rPr>
          <w:b/>
          <w:bCs/>
        </w:rPr>
        <w:t xml:space="preserve"> </w:t>
      </w:r>
      <w:r w:rsidRPr="003161A4">
        <w:t>of residents think their local area overall is a good place to walk</w:t>
      </w:r>
    </w:p>
    <w:p w14:paraId="58A0BF35" w14:textId="0D5E2B36" w:rsidR="003161A4" w:rsidRPr="003161A4" w:rsidRDefault="001E2079" w:rsidP="001E2079">
      <w:pPr>
        <w:pStyle w:val="Heading3"/>
      </w:pPr>
      <w:r w:rsidRPr="001E2079">
        <w:t xml:space="preserve">Quote from </w:t>
      </w:r>
      <w:r w:rsidR="003161A4" w:rsidRPr="003161A4">
        <w:t>Murdo, 80-years-old</w:t>
      </w:r>
    </w:p>
    <w:p w14:paraId="29D44326" w14:textId="77777777" w:rsidR="003161A4" w:rsidRPr="003161A4" w:rsidRDefault="003161A4" w:rsidP="003161A4">
      <w:r w:rsidRPr="003161A4">
        <w:t>I go for a walk most days now thanks to the Tuesday morning walking group, run by Edinburgh &amp; the Lothians Greenspace Trust. It was hard to find the motivation to go for a walk by myself.</w:t>
      </w:r>
    </w:p>
    <w:p w14:paraId="4F20DC0D" w14:textId="77777777" w:rsidR="003161A4" w:rsidRPr="003161A4" w:rsidRDefault="003161A4" w:rsidP="003161A4">
      <w:r w:rsidRPr="003161A4">
        <w:t xml:space="preserve">Since joining the group I have more energy, sleep </w:t>
      </w:r>
      <w:proofErr w:type="gramStart"/>
      <w:r w:rsidRPr="003161A4">
        <w:t>better</w:t>
      </w:r>
      <w:proofErr w:type="gramEnd"/>
      <w:r w:rsidRPr="003161A4">
        <w:t xml:space="preserve"> and walk more instead of taking the bus.</w:t>
      </w:r>
    </w:p>
    <w:p w14:paraId="3AA6B0FF" w14:textId="77777777" w:rsidR="003161A4" w:rsidRPr="003161A4" w:rsidRDefault="003161A4" w:rsidP="003161A4">
      <w:r w:rsidRPr="003161A4">
        <w:t>I like the social side of it as you get to talk to people from different walks of life. I always find that I feel happier on a Tuesday afternoon after walking with the group. I usually walk along a route that has bus stops so that I can have a rest on a bench if I need to.</w:t>
      </w:r>
    </w:p>
    <w:p w14:paraId="6018F2AD" w14:textId="70AC7913" w:rsidR="003161A4" w:rsidRDefault="003161A4" w:rsidP="003161A4">
      <w:r w:rsidRPr="003161A4">
        <w:t>It’d be great to have more benches everywhere.</w:t>
      </w:r>
    </w:p>
    <w:p w14:paraId="6CD30F75" w14:textId="77777777" w:rsidR="003161A4" w:rsidRPr="003161A4" w:rsidRDefault="003161A4" w:rsidP="001E2079">
      <w:pPr>
        <w:pStyle w:val="Heading2"/>
      </w:pPr>
      <w:bookmarkStart w:id="6" w:name="_Toc103004072"/>
      <w:r w:rsidRPr="003161A4">
        <w:lastRenderedPageBreak/>
        <w:t>Cycling in Edinburgh</w:t>
      </w:r>
      <w:bookmarkEnd w:id="6"/>
    </w:p>
    <w:p w14:paraId="7804DA5C" w14:textId="77777777" w:rsidR="003161A4" w:rsidRPr="003161A4" w:rsidRDefault="003161A4" w:rsidP="001E2079">
      <w:pPr>
        <w:pStyle w:val="Subtitle"/>
      </w:pPr>
      <w:r w:rsidRPr="003161A4">
        <w:t xml:space="preserve">Cycling participation, </w:t>
      </w:r>
      <w:proofErr w:type="gramStart"/>
      <w:r w:rsidRPr="003161A4">
        <w:t>safety</w:t>
      </w:r>
      <w:proofErr w:type="gramEnd"/>
      <w:r w:rsidRPr="003161A4">
        <w:t xml:space="preserve"> and satisfaction</w:t>
      </w:r>
    </w:p>
    <w:p w14:paraId="6D39FA20" w14:textId="77777777" w:rsidR="003161A4" w:rsidRPr="003161A4" w:rsidRDefault="003161A4" w:rsidP="001E2079">
      <w:pPr>
        <w:pStyle w:val="Heading3"/>
      </w:pPr>
      <w:r w:rsidRPr="003161A4">
        <w:t>Cycling participation</w:t>
      </w:r>
    </w:p>
    <w:p w14:paraId="643D7D75" w14:textId="77777777" w:rsidR="003161A4" w:rsidRPr="003161A4" w:rsidRDefault="003161A4" w:rsidP="003161A4">
      <w:proofErr w:type="gramStart"/>
      <w:r w:rsidRPr="003161A4">
        <w:t>Overall</w:t>
      </w:r>
      <w:proofErr w:type="gramEnd"/>
      <w:r w:rsidRPr="003161A4">
        <w:t xml:space="preserve"> in Edinburgh, the number of people cycling has increased since </w:t>
      </w:r>
      <w:r w:rsidRPr="006918E1">
        <w:rPr>
          <w:rStyle w:val="Normalbold"/>
          <w:b w:val="0"/>
        </w:rPr>
        <w:t>2019</w:t>
      </w:r>
      <w:r w:rsidRPr="003161A4">
        <w:t xml:space="preserve">. Despite a much larger potential, only </w:t>
      </w:r>
      <w:r w:rsidRPr="006918E1">
        <w:rPr>
          <w:rStyle w:val="Normalbold"/>
        </w:rPr>
        <w:t>26%</w:t>
      </w:r>
      <w:r w:rsidRPr="003161A4">
        <w:t xml:space="preserve"> of people cycle regularly.</w:t>
      </w:r>
      <w:r w:rsidRPr="003161A4">
        <w:rPr>
          <w:vertAlign w:val="superscript"/>
        </w:rPr>
        <w:footnoteReference w:id="10"/>
      </w:r>
      <w:r w:rsidRPr="003161A4">
        <w:t xml:space="preserve"> </w:t>
      </w:r>
    </w:p>
    <w:p w14:paraId="2602D7A2" w14:textId="77777777" w:rsidR="003161A4" w:rsidRPr="003161A4" w:rsidRDefault="003161A4" w:rsidP="003161A4">
      <w:r w:rsidRPr="003161A4">
        <w:t>Cycling participation, however, is not equal. Barriers to cycling can be far more pronounced for some people. Safety, including road safety and personal safety, is the single largest barrier to cycling.</w:t>
      </w:r>
      <w:r w:rsidRPr="003161A4">
        <w:rPr>
          <w:vertAlign w:val="superscript"/>
        </w:rPr>
        <w:footnoteReference w:id="11"/>
      </w:r>
      <w:r w:rsidRPr="003161A4">
        <w:t xml:space="preserve"> Encouragingly, perceptions of cycling safety have improved since </w:t>
      </w:r>
      <w:r w:rsidRPr="006918E1">
        <w:rPr>
          <w:rStyle w:val="Normalbold"/>
          <w:b w:val="0"/>
        </w:rPr>
        <w:t>2019</w:t>
      </w:r>
      <w:r w:rsidRPr="003161A4">
        <w:t>.</w:t>
      </w:r>
    </w:p>
    <w:p w14:paraId="18513EC2" w14:textId="77777777" w:rsidR="002756FE" w:rsidRPr="002756FE" w:rsidRDefault="002756FE" w:rsidP="002756FE">
      <w:r w:rsidRPr="006918E1">
        <w:rPr>
          <w:rStyle w:val="Normalbold"/>
        </w:rPr>
        <w:t>47%</w:t>
      </w:r>
      <w:r w:rsidRPr="002756FE">
        <w:t xml:space="preserve"> of all </w:t>
      </w:r>
      <w:proofErr w:type="gramStart"/>
      <w:r w:rsidRPr="002756FE">
        <w:t>residents</w:t>
      </w:r>
      <w:proofErr w:type="gramEnd"/>
      <w:r w:rsidRPr="002756FE">
        <w:t xml:space="preserve"> cycle (</w:t>
      </w:r>
      <w:r w:rsidRPr="006918E1">
        <w:rPr>
          <w:rStyle w:val="Normalbold"/>
        </w:rPr>
        <w:t>42%</w:t>
      </w:r>
      <w:r w:rsidRPr="002756FE">
        <w:t xml:space="preserve"> in </w:t>
      </w:r>
      <w:r w:rsidRPr="006918E1">
        <w:rPr>
          <w:rStyle w:val="Normalbold"/>
          <w:b w:val="0"/>
        </w:rPr>
        <w:t>2019</w:t>
      </w:r>
      <w:r w:rsidRPr="002756FE">
        <w:t>)</w:t>
      </w:r>
    </w:p>
    <w:p w14:paraId="7BA732FB" w14:textId="77777777" w:rsidR="002756FE" w:rsidRPr="002756FE" w:rsidRDefault="002756FE" w:rsidP="002756FE">
      <w:r w:rsidRPr="006918E1">
        <w:rPr>
          <w:rStyle w:val="Normalbold"/>
        </w:rPr>
        <w:t>26%</w:t>
      </w:r>
      <w:r w:rsidRPr="002756FE">
        <w:t xml:space="preserve"> of all residents cycle at least once a week (</w:t>
      </w:r>
      <w:r w:rsidRPr="006918E1">
        <w:rPr>
          <w:rStyle w:val="Normalbold"/>
        </w:rPr>
        <w:t>24%</w:t>
      </w:r>
      <w:r w:rsidRPr="002756FE">
        <w:t xml:space="preserve"> in </w:t>
      </w:r>
      <w:r w:rsidRPr="006918E1">
        <w:rPr>
          <w:rStyle w:val="Normalbold"/>
          <w:b w:val="0"/>
        </w:rPr>
        <w:t>2019</w:t>
      </w:r>
      <w:r w:rsidRPr="002756FE">
        <w:t>)</w:t>
      </w:r>
    </w:p>
    <w:p w14:paraId="0A99B222" w14:textId="02E08DA9" w:rsidR="003161A4" w:rsidRPr="003161A4" w:rsidRDefault="003161A4" w:rsidP="002756FE">
      <w:pPr>
        <w:pStyle w:val="Heading4"/>
      </w:pPr>
      <w:r w:rsidRPr="003161A4">
        <w:t>Proportion of residents who cycle at least once a week</w:t>
      </w:r>
    </w:p>
    <w:p w14:paraId="0A5B7250" w14:textId="77777777" w:rsidR="002756FE" w:rsidRDefault="002756FE" w:rsidP="002756FE">
      <w:pPr>
        <w:pStyle w:val="Heading5"/>
      </w:pPr>
      <w:r>
        <w:t>Gender</w:t>
      </w:r>
    </w:p>
    <w:p w14:paraId="713D1870" w14:textId="77777777" w:rsidR="002756FE" w:rsidRDefault="002756FE" w:rsidP="002756FE">
      <w:r w:rsidRPr="006918E1">
        <w:rPr>
          <w:rStyle w:val="Normalbold"/>
        </w:rPr>
        <w:t>17%</w:t>
      </w:r>
      <w:r>
        <w:t xml:space="preserve"> of women (</w:t>
      </w:r>
      <w:r w:rsidRPr="006918E1">
        <w:rPr>
          <w:rStyle w:val="Normalbold"/>
        </w:rPr>
        <w:t>17%</w:t>
      </w:r>
      <w:r>
        <w:t xml:space="preserve"> in </w:t>
      </w:r>
      <w:r w:rsidRPr="006918E1">
        <w:rPr>
          <w:rStyle w:val="Normalbold"/>
          <w:b w:val="0"/>
        </w:rPr>
        <w:t>2019</w:t>
      </w:r>
      <w:r>
        <w:t>)</w:t>
      </w:r>
    </w:p>
    <w:p w14:paraId="4FDF756D" w14:textId="77777777" w:rsidR="002756FE" w:rsidRDefault="002756FE" w:rsidP="002756FE">
      <w:r w:rsidRPr="006918E1">
        <w:rPr>
          <w:rStyle w:val="Normalbold"/>
        </w:rPr>
        <w:t>35%</w:t>
      </w:r>
      <w:r>
        <w:t xml:space="preserve"> of men (</w:t>
      </w:r>
      <w:r w:rsidRPr="006918E1">
        <w:rPr>
          <w:rStyle w:val="Normalbold"/>
        </w:rPr>
        <w:t>30%</w:t>
      </w:r>
      <w:r>
        <w:t xml:space="preserve"> in </w:t>
      </w:r>
      <w:r w:rsidRPr="006918E1">
        <w:rPr>
          <w:rStyle w:val="Normalbold"/>
          <w:b w:val="0"/>
        </w:rPr>
        <w:t>2019</w:t>
      </w:r>
      <w:r>
        <w:t>)</w:t>
      </w:r>
    </w:p>
    <w:p w14:paraId="4AA8B070" w14:textId="77777777" w:rsidR="002756FE" w:rsidRDefault="002756FE" w:rsidP="002756FE">
      <w:pPr>
        <w:pStyle w:val="Heading5"/>
      </w:pPr>
      <w:r>
        <w:t>Ethnicity</w:t>
      </w:r>
    </w:p>
    <w:p w14:paraId="44858A5C" w14:textId="77777777" w:rsidR="002756FE" w:rsidRDefault="002756FE" w:rsidP="002756FE">
      <w:r w:rsidRPr="006918E1">
        <w:rPr>
          <w:rStyle w:val="Normalbold"/>
        </w:rPr>
        <w:t>15%</w:t>
      </w:r>
      <w:r>
        <w:t xml:space="preserve"> of people from ethnic minority groups (</w:t>
      </w:r>
      <w:r w:rsidRPr="006918E1">
        <w:rPr>
          <w:rStyle w:val="Normalbold"/>
        </w:rPr>
        <w:t>14%</w:t>
      </w:r>
      <w:r>
        <w:t xml:space="preserve"> in </w:t>
      </w:r>
      <w:r w:rsidRPr="006918E1">
        <w:rPr>
          <w:rStyle w:val="Normalbold"/>
          <w:b w:val="0"/>
        </w:rPr>
        <w:t>2019</w:t>
      </w:r>
      <w:r>
        <w:t>)</w:t>
      </w:r>
    </w:p>
    <w:p w14:paraId="5219C4D0" w14:textId="77777777" w:rsidR="002756FE" w:rsidRDefault="002756FE" w:rsidP="002756FE">
      <w:r w:rsidRPr="006918E1">
        <w:rPr>
          <w:rStyle w:val="Normalbold"/>
        </w:rPr>
        <w:t>27%</w:t>
      </w:r>
      <w:r>
        <w:t xml:space="preserve"> of white people (</w:t>
      </w:r>
      <w:r w:rsidRPr="006918E1">
        <w:rPr>
          <w:rStyle w:val="Normalbold"/>
        </w:rPr>
        <w:t>24%</w:t>
      </w:r>
      <w:r>
        <w:t xml:space="preserve"> in </w:t>
      </w:r>
      <w:r w:rsidRPr="006918E1">
        <w:rPr>
          <w:rStyle w:val="Normalbold"/>
          <w:b w:val="0"/>
        </w:rPr>
        <w:t>2019</w:t>
      </w:r>
      <w:r>
        <w:t>)</w:t>
      </w:r>
    </w:p>
    <w:p w14:paraId="41A02DCA" w14:textId="77777777" w:rsidR="002756FE" w:rsidRDefault="002756FE" w:rsidP="002756FE">
      <w:pPr>
        <w:pStyle w:val="Heading5"/>
      </w:pPr>
      <w:r>
        <w:t>Sexuality</w:t>
      </w:r>
    </w:p>
    <w:p w14:paraId="39096A23" w14:textId="77777777" w:rsidR="002756FE" w:rsidRDefault="002756FE" w:rsidP="002756FE">
      <w:r w:rsidRPr="006918E1">
        <w:rPr>
          <w:rStyle w:val="Normalbold"/>
        </w:rPr>
        <w:t>25%</w:t>
      </w:r>
      <w:r>
        <w:t xml:space="preserve"> of LGBQ+ people</w:t>
      </w:r>
    </w:p>
    <w:p w14:paraId="39398CB1" w14:textId="77777777" w:rsidR="002756FE" w:rsidRDefault="002756FE" w:rsidP="002756FE">
      <w:r w:rsidRPr="006918E1">
        <w:rPr>
          <w:rStyle w:val="Normalbold"/>
        </w:rPr>
        <w:t>27%</w:t>
      </w:r>
      <w:r>
        <w:t xml:space="preserve"> of heterosexual people</w:t>
      </w:r>
    </w:p>
    <w:p w14:paraId="6FD7432E" w14:textId="77777777" w:rsidR="002756FE" w:rsidRDefault="002756FE" w:rsidP="002756FE">
      <w:pPr>
        <w:pStyle w:val="Heading5"/>
      </w:pPr>
      <w:r>
        <w:t>Age</w:t>
      </w:r>
    </w:p>
    <w:p w14:paraId="30393698" w14:textId="77777777" w:rsidR="002756FE" w:rsidRDefault="002756FE" w:rsidP="002756FE">
      <w:r w:rsidRPr="006918E1">
        <w:rPr>
          <w:rStyle w:val="Normalbold"/>
        </w:rPr>
        <w:t>31%</w:t>
      </w:r>
      <w:r>
        <w:t xml:space="preserve"> of people aged </w:t>
      </w:r>
      <w:r w:rsidRPr="005A3623">
        <w:t xml:space="preserve">16–25 </w:t>
      </w:r>
      <w:r>
        <w:t>(</w:t>
      </w:r>
      <w:r w:rsidRPr="006918E1">
        <w:rPr>
          <w:rStyle w:val="Normalbold"/>
        </w:rPr>
        <w:t>24%</w:t>
      </w:r>
      <w:r>
        <w:t xml:space="preserve"> in </w:t>
      </w:r>
      <w:r w:rsidRPr="006918E1">
        <w:rPr>
          <w:rStyle w:val="Normalbold"/>
          <w:b w:val="0"/>
        </w:rPr>
        <w:t>2019</w:t>
      </w:r>
      <w:r>
        <w:t>)</w:t>
      </w:r>
    </w:p>
    <w:p w14:paraId="1DF03ADD" w14:textId="77777777" w:rsidR="002756FE" w:rsidRDefault="002756FE" w:rsidP="002756FE">
      <w:r w:rsidRPr="006918E1">
        <w:rPr>
          <w:rStyle w:val="Normalbold"/>
        </w:rPr>
        <w:t>28%</w:t>
      </w:r>
      <w:r>
        <w:t xml:space="preserve"> of people aged </w:t>
      </w:r>
      <w:r w:rsidRPr="005A3623">
        <w:t xml:space="preserve">26–35 </w:t>
      </w:r>
      <w:r>
        <w:t>(</w:t>
      </w:r>
      <w:r w:rsidRPr="006918E1">
        <w:rPr>
          <w:rStyle w:val="Normalbold"/>
        </w:rPr>
        <w:t>25%</w:t>
      </w:r>
      <w:r>
        <w:t xml:space="preserve"> in </w:t>
      </w:r>
      <w:r w:rsidRPr="006918E1">
        <w:rPr>
          <w:rStyle w:val="Normalbold"/>
          <w:b w:val="0"/>
        </w:rPr>
        <w:t>2019</w:t>
      </w:r>
      <w:r>
        <w:t>)</w:t>
      </w:r>
    </w:p>
    <w:p w14:paraId="240EFB5E" w14:textId="77777777" w:rsidR="002756FE" w:rsidRDefault="002756FE" w:rsidP="002756FE">
      <w:r w:rsidRPr="006918E1">
        <w:rPr>
          <w:rStyle w:val="Normalbold"/>
        </w:rPr>
        <w:lastRenderedPageBreak/>
        <w:t>37%</w:t>
      </w:r>
      <w:r>
        <w:t xml:space="preserve"> of people aged </w:t>
      </w:r>
      <w:r w:rsidRPr="005A3623">
        <w:t xml:space="preserve">36–45 </w:t>
      </w:r>
      <w:r>
        <w:t>(</w:t>
      </w:r>
      <w:r w:rsidRPr="006918E1">
        <w:rPr>
          <w:rStyle w:val="Normalbold"/>
        </w:rPr>
        <w:t>36%</w:t>
      </w:r>
      <w:r>
        <w:t xml:space="preserve"> in </w:t>
      </w:r>
      <w:r w:rsidRPr="006918E1">
        <w:rPr>
          <w:rStyle w:val="Normalbold"/>
          <w:b w:val="0"/>
        </w:rPr>
        <w:t>2019</w:t>
      </w:r>
      <w:r>
        <w:t>)</w:t>
      </w:r>
    </w:p>
    <w:p w14:paraId="6DCDF8C6" w14:textId="77777777" w:rsidR="002756FE" w:rsidRDefault="002756FE" w:rsidP="002756FE">
      <w:r w:rsidRPr="006918E1">
        <w:rPr>
          <w:rStyle w:val="Normalbold"/>
        </w:rPr>
        <w:t>28%</w:t>
      </w:r>
      <w:r>
        <w:t xml:space="preserve"> of people aged </w:t>
      </w:r>
      <w:r w:rsidRPr="005A3623">
        <w:t xml:space="preserve">46–55 </w:t>
      </w:r>
      <w:r>
        <w:t>(</w:t>
      </w:r>
      <w:r w:rsidRPr="006918E1">
        <w:rPr>
          <w:rStyle w:val="Normalbold"/>
        </w:rPr>
        <w:t>26%</w:t>
      </w:r>
      <w:r>
        <w:t xml:space="preserve"> in </w:t>
      </w:r>
      <w:r w:rsidRPr="006918E1">
        <w:rPr>
          <w:rStyle w:val="Normalbold"/>
          <w:b w:val="0"/>
        </w:rPr>
        <w:t>2019</w:t>
      </w:r>
      <w:r>
        <w:t>)</w:t>
      </w:r>
    </w:p>
    <w:p w14:paraId="11CDA38B" w14:textId="77777777" w:rsidR="002756FE" w:rsidRDefault="002756FE" w:rsidP="002756FE">
      <w:r w:rsidRPr="006918E1">
        <w:rPr>
          <w:rStyle w:val="Normalbold"/>
        </w:rPr>
        <w:t>23%</w:t>
      </w:r>
      <w:r>
        <w:t xml:space="preserve"> of people aged </w:t>
      </w:r>
      <w:r w:rsidRPr="005A3623">
        <w:t xml:space="preserve">56–65 </w:t>
      </w:r>
      <w:r>
        <w:t>(</w:t>
      </w:r>
      <w:r w:rsidRPr="006918E1">
        <w:rPr>
          <w:rStyle w:val="Normalbold"/>
        </w:rPr>
        <w:t>17%</w:t>
      </w:r>
      <w:r>
        <w:t xml:space="preserve"> in </w:t>
      </w:r>
      <w:r w:rsidRPr="006918E1">
        <w:rPr>
          <w:rStyle w:val="Normalbold"/>
          <w:b w:val="0"/>
        </w:rPr>
        <w:t>2019</w:t>
      </w:r>
      <w:r>
        <w:t>)</w:t>
      </w:r>
    </w:p>
    <w:p w14:paraId="1907B648" w14:textId="77777777" w:rsidR="002756FE" w:rsidRDefault="002756FE" w:rsidP="002756FE">
      <w:r w:rsidRPr="006918E1">
        <w:rPr>
          <w:rStyle w:val="Normalbold"/>
        </w:rPr>
        <w:t>8%</w:t>
      </w:r>
      <w:r>
        <w:t xml:space="preserve"> of people aged </w:t>
      </w:r>
      <w:r w:rsidRPr="005A3623">
        <w:t xml:space="preserve">66+ </w:t>
      </w:r>
      <w:r>
        <w:t>(</w:t>
      </w:r>
      <w:r w:rsidRPr="006918E1">
        <w:rPr>
          <w:rStyle w:val="Normalbold"/>
        </w:rPr>
        <w:t>10%</w:t>
      </w:r>
      <w:r>
        <w:t xml:space="preserve"> in </w:t>
      </w:r>
      <w:r w:rsidRPr="006918E1">
        <w:rPr>
          <w:rStyle w:val="Normalbold"/>
          <w:b w:val="0"/>
        </w:rPr>
        <w:t>2019</w:t>
      </w:r>
      <w:r>
        <w:t>)</w:t>
      </w:r>
    </w:p>
    <w:p w14:paraId="57E8B721" w14:textId="77777777" w:rsidR="002756FE" w:rsidRDefault="002756FE" w:rsidP="002756FE">
      <w:pPr>
        <w:pStyle w:val="Heading5"/>
      </w:pPr>
      <w:r>
        <w:t>Disability</w:t>
      </w:r>
    </w:p>
    <w:p w14:paraId="15C65810" w14:textId="77777777" w:rsidR="002756FE" w:rsidRDefault="002756FE" w:rsidP="002756FE">
      <w:r w:rsidRPr="006918E1">
        <w:rPr>
          <w:rStyle w:val="Normalbold"/>
        </w:rPr>
        <w:t>15%</w:t>
      </w:r>
      <w:r>
        <w:t xml:space="preserve"> of disabled people (</w:t>
      </w:r>
      <w:r w:rsidRPr="006918E1">
        <w:rPr>
          <w:rStyle w:val="Normalbold"/>
        </w:rPr>
        <w:t>14%</w:t>
      </w:r>
      <w:r>
        <w:t xml:space="preserve"> in </w:t>
      </w:r>
      <w:r w:rsidRPr="006918E1">
        <w:rPr>
          <w:rStyle w:val="Normalbold"/>
          <w:b w:val="0"/>
        </w:rPr>
        <w:t>2019</w:t>
      </w:r>
      <w:r>
        <w:t>)</w:t>
      </w:r>
    </w:p>
    <w:p w14:paraId="752D26F1" w14:textId="77777777" w:rsidR="002756FE" w:rsidRDefault="002756FE" w:rsidP="002756FE">
      <w:r w:rsidRPr="006918E1">
        <w:rPr>
          <w:rStyle w:val="Normalbold"/>
        </w:rPr>
        <w:t>29%</w:t>
      </w:r>
      <w:r>
        <w:t xml:space="preserve"> of non-disabled people (</w:t>
      </w:r>
      <w:r w:rsidRPr="006918E1">
        <w:rPr>
          <w:rStyle w:val="Normalbold"/>
        </w:rPr>
        <w:t>26%</w:t>
      </w:r>
      <w:r>
        <w:t xml:space="preserve"> in </w:t>
      </w:r>
      <w:r w:rsidRPr="006918E1">
        <w:rPr>
          <w:rStyle w:val="Normalbold"/>
          <w:b w:val="0"/>
        </w:rPr>
        <w:t>2019</w:t>
      </w:r>
      <w:r>
        <w:t>)</w:t>
      </w:r>
    </w:p>
    <w:p w14:paraId="603BD02E" w14:textId="77777777" w:rsidR="002756FE" w:rsidRDefault="002756FE" w:rsidP="002756FE">
      <w:pPr>
        <w:pStyle w:val="Heading5"/>
      </w:pPr>
      <w:r>
        <w:t>Socio-economic group</w:t>
      </w:r>
    </w:p>
    <w:p w14:paraId="71AE4C73" w14:textId="77777777" w:rsidR="002756FE" w:rsidRDefault="002756FE" w:rsidP="002756FE">
      <w:r w:rsidRPr="006918E1">
        <w:rPr>
          <w:rStyle w:val="Normalbold"/>
        </w:rPr>
        <w:t>28%</w:t>
      </w:r>
      <w:r>
        <w:t xml:space="preserve"> of AB (</w:t>
      </w:r>
      <w:r w:rsidRPr="006918E1">
        <w:rPr>
          <w:rStyle w:val="Normalbold"/>
        </w:rPr>
        <w:t>30%</w:t>
      </w:r>
      <w:r>
        <w:t xml:space="preserve"> in </w:t>
      </w:r>
      <w:r w:rsidRPr="006918E1">
        <w:rPr>
          <w:rStyle w:val="Normalbold"/>
          <w:b w:val="0"/>
        </w:rPr>
        <w:t>2019</w:t>
      </w:r>
      <w:r>
        <w:t>)</w:t>
      </w:r>
    </w:p>
    <w:p w14:paraId="46B7CC84" w14:textId="77777777" w:rsidR="002756FE" w:rsidRDefault="002756FE" w:rsidP="002756FE">
      <w:r w:rsidRPr="006918E1">
        <w:rPr>
          <w:rStyle w:val="Normalbold"/>
        </w:rPr>
        <w:t>25%</w:t>
      </w:r>
      <w:r>
        <w:t xml:space="preserve"> of </w:t>
      </w:r>
      <w:r w:rsidRPr="005A3623">
        <w:t xml:space="preserve">C1 </w:t>
      </w:r>
      <w:r>
        <w:t>(</w:t>
      </w:r>
      <w:r w:rsidRPr="006918E1">
        <w:rPr>
          <w:rStyle w:val="Normalbold"/>
        </w:rPr>
        <w:t>23%</w:t>
      </w:r>
      <w:r>
        <w:t xml:space="preserve"> in </w:t>
      </w:r>
      <w:r w:rsidRPr="006918E1">
        <w:rPr>
          <w:rStyle w:val="Normalbold"/>
          <w:b w:val="0"/>
        </w:rPr>
        <w:t>2019</w:t>
      </w:r>
      <w:r>
        <w:t>)</w:t>
      </w:r>
    </w:p>
    <w:p w14:paraId="142DBDCC" w14:textId="77777777" w:rsidR="002756FE" w:rsidRDefault="002756FE" w:rsidP="002756FE">
      <w:r w:rsidRPr="006918E1">
        <w:rPr>
          <w:rStyle w:val="Normalbold"/>
        </w:rPr>
        <w:t>22%</w:t>
      </w:r>
      <w:r>
        <w:t xml:space="preserve"> of C</w:t>
      </w:r>
      <w:r w:rsidRPr="005A3623">
        <w:t>2</w:t>
      </w:r>
      <w:r>
        <w:t xml:space="preserve"> (</w:t>
      </w:r>
      <w:r w:rsidRPr="006918E1">
        <w:rPr>
          <w:rStyle w:val="Normalbold"/>
        </w:rPr>
        <w:t>12%</w:t>
      </w:r>
      <w:r>
        <w:t xml:space="preserve"> in </w:t>
      </w:r>
      <w:r w:rsidRPr="006918E1">
        <w:rPr>
          <w:rStyle w:val="Normalbold"/>
          <w:b w:val="0"/>
        </w:rPr>
        <w:t>2019</w:t>
      </w:r>
      <w:r>
        <w:t>)</w:t>
      </w:r>
    </w:p>
    <w:p w14:paraId="03917B99" w14:textId="39D6E66B" w:rsidR="003161A4" w:rsidRPr="003161A4" w:rsidRDefault="002756FE" w:rsidP="002756FE">
      <w:r w:rsidRPr="006918E1">
        <w:rPr>
          <w:rStyle w:val="Normalbold"/>
        </w:rPr>
        <w:t>23%</w:t>
      </w:r>
      <w:r>
        <w:t xml:space="preserve"> of DE (</w:t>
      </w:r>
      <w:r w:rsidRPr="006918E1">
        <w:rPr>
          <w:rStyle w:val="Normalbold"/>
        </w:rPr>
        <w:t>7%</w:t>
      </w:r>
      <w:r>
        <w:t xml:space="preserve"> in </w:t>
      </w:r>
      <w:r w:rsidRPr="006918E1">
        <w:rPr>
          <w:rStyle w:val="Normalbold"/>
          <w:b w:val="0"/>
        </w:rPr>
        <w:t>2019</w:t>
      </w:r>
      <w:r>
        <w:t>)</w:t>
      </w:r>
    </w:p>
    <w:p w14:paraId="7F3F5DD8" w14:textId="77777777" w:rsidR="003161A4" w:rsidRPr="003161A4" w:rsidRDefault="003161A4" w:rsidP="002756FE">
      <w:pPr>
        <w:pStyle w:val="Heading3"/>
      </w:pPr>
      <w:r w:rsidRPr="003161A4">
        <w:t>Cycling safety and satisfaction</w:t>
      </w:r>
    </w:p>
    <w:p w14:paraId="02F3E0C4" w14:textId="77777777" w:rsidR="002756FE" w:rsidRDefault="002756FE" w:rsidP="002756FE">
      <w:r w:rsidRPr="006918E1">
        <w:rPr>
          <w:rStyle w:val="Normalbold"/>
        </w:rPr>
        <w:t>45%</w:t>
      </w:r>
      <w:r>
        <w:t xml:space="preserve"> of all residents think the level of safety for cycling in their local area is good (</w:t>
      </w:r>
      <w:r w:rsidRPr="006918E1">
        <w:rPr>
          <w:rStyle w:val="Normalbold"/>
        </w:rPr>
        <w:t>34%</w:t>
      </w:r>
      <w:r>
        <w:t xml:space="preserve"> in </w:t>
      </w:r>
      <w:r w:rsidRPr="006918E1">
        <w:rPr>
          <w:rStyle w:val="Normalbold"/>
          <w:b w:val="0"/>
        </w:rPr>
        <w:t>2019</w:t>
      </w:r>
      <w:r>
        <w:t>)</w:t>
      </w:r>
    </w:p>
    <w:p w14:paraId="610269C3" w14:textId="77777777" w:rsidR="002756FE" w:rsidRDefault="002756FE" w:rsidP="002756FE">
      <w:r w:rsidRPr="006918E1">
        <w:rPr>
          <w:rStyle w:val="Normalbold"/>
        </w:rPr>
        <w:t>34%</w:t>
      </w:r>
      <w:r>
        <w:t xml:space="preserve"> of all residents think the level of safety for children cycling is good (</w:t>
      </w:r>
      <w:r w:rsidRPr="006918E1">
        <w:rPr>
          <w:rStyle w:val="Normalbold"/>
        </w:rPr>
        <w:t>18%</w:t>
      </w:r>
      <w:r>
        <w:t xml:space="preserve"> in </w:t>
      </w:r>
      <w:r w:rsidRPr="006918E1">
        <w:rPr>
          <w:rStyle w:val="Normalbold"/>
          <w:b w:val="0"/>
        </w:rPr>
        <w:t>2019</w:t>
      </w:r>
      <w:r>
        <w:t>)</w:t>
      </w:r>
    </w:p>
    <w:p w14:paraId="1A7D20A7" w14:textId="34A03E47" w:rsidR="003161A4" w:rsidRPr="003161A4" w:rsidRDefault="002756FE" w:rsidP="002756FE">
      <w:r w:rsidRPr="006918E1">
        <w:rPr>
          <w:rStyle w:val="Normalbold"/>
        </w:rPr>
        <w:t>52%</w:t>
      </w:r>
      <w:r>
        <w:t xml:space="preserve"> of all residents think their local area overall is a good place to cycle (</w:t>
      </w:r>
      <w:r w:rsidRPr="006918E1">
        <w:rPr>
          <w:rStyle w:val="Normalbold"/>
        </w:rPr>
        <w:t>47%</w:t>
      </w:r>
      <w:r>
        <w:t xml:space="preserve"> in </w:t>
      </w:r>
      <w:r w:rsidRPr="006918E1">
        <w:rPr>
          <w:rStyle w:val="Normalbold"/>
          <w:b w:val="0"/>
        </w:rPr>
        <w:t>2019</w:t>
      </w:r>
      <w:r>
        <w:t>)</w:t>
      </w:r>
    </w:p>
    <w:p w14:paraId="4D5A6AB4" w14:textId="77777777" w:rsidR="003161A4" w:rsidRPr="003161A4" w:rsidRDefault="003161A4" w:rsidP="002756FE">
      <w:pPr>
        <w:pStyle w:val="Heading4"/>
      </w:pPr>
      <w:r w:rsidRPr="003161A4">
        <w:t>Proportion of residents who think cycling safety in their local area is good</w:t>
      </w:r>
    </w:p>
    <w:p w14:paraId="6422AAC2" w14:textId="77777777" w:rsidR="002756FE" w:rsidRPr="002756FE" w:rsidRDefault="002756FE" w:rsidP="002756FE">
      <w:pPr>
        <w:pStyle w:val="Heading5"/>
      </w:pPr>
      <w:r w:rsidRPr="002756FE">
        <w:t>Gender</w:t>
      </w:r>
    </w:p>
    <w:p w14:paraId="20FDC53F" w14:textId="77777777" w:rsidR="002756FE" w:rsidRPr="002756FE" w:rsidRDefault="002756FE" w:rsidP="002756FE">
      <w:r w:rsidRPr="006918E1">
        <w:rPr>
          <w:rStyle w:val="Normalbold"/>
        </w:rPr>
        <w:t>40%</w:t>
      </w:r>
      <w:r w:rsidRPr="002756FE">
        <w:t xml:space="preserve"> of women (</w:t>
      </w:r>
      <w:r w:rsidRPr="006918E1">
        <w:rPr>
          <w:rStyle w:val="Normalbold"/>
        </w:rPr>
        <w:t>33%</w:t>
      </w:r>
      <w:r w:rsidRPr="002756FE">
        <w:t xml:space="preserve"> in </w:t>
      </w:r>
      <w:r w:rsidRPr="006918E1">
        <w:rPr>
          <w:rStyle w:val="Normalbold"/>
          <w:b w:val="0"/>
        </w:rPr>
        <w:t>2019</w:t>
      </w:r>
      <w:r w:rsidRPr="002756FE">
        <w:t>)</w:t>
      </w:r>
    </w:p>
    <w:p w14:paraId="4284C386" w14:textId="77777777" w:rsidR="002756FE" w:rsidRPr="002756FE" w:rsidRDefault="002756FE" w:rsidP="002756FE">
      <w:r w:rsidRPr="006918E1">
        <w:rPr>
          <w:rStyle w:val="Normalbold"/>
        </w:rPr>
        <w:t>51%</w:t>
      </w:r>
      <w:r w:rsidRPr="002756FE">
        <w:t xml:space="preserve"> of men (</w:t>
      </w:r>
      <w:r w:rsidRPr="006918E1">
        <w:rPr>
          <w:rStyle w:val="Normalbold"/>
        </w:rPr>
        <w:t>35%</w:t>
      </w:r>
      <w:r w:rsidRPr="002756FE">
        <w:t xml:space="preserve"> in </w:t>
      </w:r>
      <w:r w:rsidRPr="006918E1">
        <w:rPr>
          <w:rStyle w:val="Normalbold"/>
          <w:b w:val="0"/>
        </w:rPr>
        <w:t>2019</w:t>
      </w:r>
      <w:r w:rsidRPr="002756FE">
        <w:t>)</w:t>
      </w:r>
    </w:p>
    <w:p w14:paraId="7A4DCA03" w14:textId="77777777" w:rsidR="002756FE" w:rsidRPr="002756FE" w:rsidRDefault="002756FE" w:rsidP="002756FE">
      <w:pPr>
        <w:pStyle w:val="Heading5"/>
      </w:pPr>
      <w:r w:rsidRPr="002756FE">
        <w:t>Ethnicity</w:t>
      </w:r>
    </w:p>
    <w:p w14:paraId="154BC93B" w14:textId="77777777" w:rsidR="002756FE" w:rsidRPr="002756FE" w:rsidRDefault="002756FE" w:rsidP="002756FE">
      <w:r w:rsidRPr="006918E1">
        <w:rPr>
          <w:rStyle w:val="Normalbold"/>
        </w:rPr>
        <w:t>54%</w:t>
      </w:r>
      <w:r w:rsidRPr="002756FE">
        <w:t xml:space="preserve"> of people from ethnic minority groups (</w:t>
      </w:r>
      <w:r w:rsidRPr="006918E1">
        <w:rPr>
          <w:rStyle w:val="Normalbold"/>
        </w:rPr>
        <w:t>45%</w:t>
      </w:r>
      <w:r w:rsidRPr="002756FE">
        <w:t xml:space="preserve"> in </w:t>
      </w:r>
      <w:r w:rsidRPr="006918E1">
        <w:rPr>
          <w:rStyle w:val="Normalbold"/>
          <w:b w:val="0"/>
        </w:rPr>
        <w:t>2019</w:t>
      </w:r>
      <w:r w:rsidRPr="002756FE">
        <w:t>)</w:t>
      </w:r>
    </w:p>
    <w:p w14:paraId="1773A4E4" w14:textId="77777777" w:rsidR="002756FE" w:rsidRPr="002756FE" w:rsidRDefault="002756FE" w:rsidP="002756FE">
      <w:r w:rsidRPr="006918E1">
        <w:rPr>
          <w:rStyle w:val="Normalbold"/>
        </w:rPr>
        <w:t>44%</w:t>
      </w:r>
      <w:r w:rsidRPr="002756FE">
        <w:t xml:space="preserve"> of white people (</w:t>
      </w:r>
      <w:r w:rsidRPr="006918E1">
        <w:rPr>
          <w:rStyle w:val="Normalbold"/>
        </w:rPr>
        <w:t>33%</w:t>
      </w:r>
      <w:r w:rsidRPr="002756FE">
        <w:t xml:space="preserve"> in </w:t>
      </w:r>
      <w:r w:rsidRPr="006918E1">
        <w:rPr>
          <w:rStyle w:val="Normalbold"/>
          <w:b w:val="0"/>
        </w:rPr>
        <w:t>2019</w:t>
      </w:r>
      <w:r w:rsidRPr="002756FE">
        <w:t>)</w:t>
      </w:r>
    </w:p>
    <w:p w14:paraId="4A898B1B" w14:textId="77777777" w:rsidR="002756FE" w:rsidRPr="002756FE" w:rsidRDefault="002756FE" w:rsidP="002756FE">
      <w:pPr>
        <w:pStyle w:val="Heading5"/>
      </w:pPr>
      <w:r w:rsidRPr="002756FE">
        <w:t>Sexuality</w:t>
      </w:r>
    </w:p>
    <w:p w14:paraId="19AA6134" w14:textId="77777777" w:rsidR="002756FE" w:rsidRPr="002756FE" w:rsidRDefault="002756FE" w:rsidP="002756FE">
      <w:r w:rsidRPr="006918E1">
        <w:rPr>
          <w:rStyle w:val="Normalbold"/>
        </w:rPr>
        <w:t>32%</w:t>
      </w:r>
      <w:r w:rsidRPr="002756FE">
        <w:t xml:space="preserve"> of LGBQ+ people</w:t>
      </w:r>
    </w:p>
    <w:p w14:paraId="385FCBED" w14:textId="77777777" w:rsidR="002756FE" w:rsidRPr="002756FE" w:rsidRDefault="002756FE" w:rsidP="002756FE">
      <w:r w:rsidRPr="006918E1">
        <w:rPr>
          <w:rStyle w:val="Normalbold"/>
        </w:rPr>
        <w:t>48%</w:t>
      </w:r>
      <w:r w:rsidRPr="002756FE">
        <w:t xml:space="preserve"> of heterosexual people</w:t>
      </w:r>
    </w:p>
    <w:p w14:paraId="4E1F1A3D" w14:textId="77777777" w:rsidR="002756FE" w:rsidRPr="002756FE" w:rsidRDefault="002756FE" w:rsidP="002756FE">
      <w:pPr>
        <w:pStyle w:val="Heading5"/>
      </w:pPr>
      <w:r w:rsidRPr="002756FE">
        <w:lastRenderedPageBreak/>
        <w:t>Age</w:t>
      </w:r>
    </w:p>
    <w:p w14:paraId="1A3E7985" w14:textId="77777777" w:rsidR="002756FE" w:rsidRPr="002756FE" w:rsidRDefault="002756FE" w:rsidP="002756FE">
      <w:r w:rsidRPr="006918E1">
        <w:rPr>
          <w:rStyle w:val="Normalbold"/>
        </w:rPr>
        <w:t>49%</w:t>
      </w:r>
      <w:r w:rsidRPr="002756FE">
        <w:t xml:space="preserve"> of people aged </w:t>
      </w:r>
      <w:r w:rsidRPr="005A3623">
        <w:t>16–25</w:t>
      </w:r>
      <w:r w:rsidRPr="002756FE">
        <w:t xml:space="preserve"> (</w:t>
      </w:r>
      <w:r w:rsidRPr="006918E1">
        <w:rPr>
          <w:rStyle w:val="Normalbold"/>
        </w:rPr>
        <w:t>42%</w:t>
      </w:r>
      <w:r w:rsidRPr="002756FE">
        <w:t xml:space="preserve"> in </w:t>
      </w:r>
      <w:r w:rsidRPr="006918E1">
        <w:rPr>
          <w:rStyle w:val="Normalbold"/>
          <w:b w:val="0"/>
        </w:rPr>
        <w:t>2019</w:t>
      </w:r>
      <w:r w:rsidRPr="002756FE">
        <w:t>)</w:t>
      </w:r>
    </w:p>
    <w:p w14:paraId="69C8913F" w14:textId="77777777" w:rsidR="002756FE" w:rsidRPr="002756FE" w:rsidRDefault="002756FE" w:rsidP="002756FE">
      <w:r w:rsidRPr="006918E1">
        <w:rPr>
          <w:rStyle w:val="Normalbold"/>
        </w:rPr>
        <w:t>41%</w:t>
      </w:r>
      <w:r w:rsidRPr="002756FE">
        <w:t xml:space="preserve"> of people aged </w:t>
      </w:r>
      <w:r w:rsidRPr="005A3623">
        <w:t>26–35</w:t>
      </w:r>
      <w:r w:rsidRPr="002756FE">
        <w:t xml:space="preserve"> (</w:t>
      </w:r>
      <w:r w:rsidRPr="006918E1">
        <w:rPr>
          <w:rStyle w:val="Normalbold"/>
        </w:rPr>
        <w:t>27%</w:t>
      </w:r>
      <w:r w:rsidRPr="002756FE">
        <w:t xml:space="preserve"> in </w:t>
      </w:r>
      <w:r w:rsidRPr="006918E1">
        <w:rPr>
          <w:rStyle w:val="Normalbold"/>
          <w:b w:val="0"/>
        </w:rPr>
        <w:t>2019</w:t>
      </w:r>
      <w:r w:rsidRPr="002756FE">
        <w:t>)</w:t>
      </w:r>
    </w:p>
    <w:p w14:paraId="4E7904FD" w14:textId="77777777" w:rsidR="002756FE" w:rsidRPr="002756FE" w:rsidRDefault="002756FE" w:rsidP="002756FE">
      <w:r w:rsidRPr="006918E1">
        <w:rPr>
          <w:rStyle w:val="Normalbold"/>
        </w:rPr>
        <w:t>44%</w:t>
      </w:r>
      <w:r w:rsidRPr="002756FE">
        <w:t xml:space="preserve"> of people aged </w:t>
      </w:r>
      <w:r w:rsidRPr="005A3623">
        <w:t>36–45</w:t>
      </w:r>
      <w:r w:rsidRPr="002756FE">
        <w:t xml:space="preserve"> (</w:t>
      </w:r>
      <w:r w:rsidRPr="006918E1">
        <w:rPr>
          <w:rStyle w:val="Normalbold"/>
        </w:rPr>
        <w:t>32%</w:t>
      </w:r>
      <w:r w:rsidRPr="002756FE">
        <w:t xml:space="preserve"> in </w:t>
      </w:r>
      <w:r w:rsidRPr="006918E1">
        <w:rPr>
          <w:rStyle w:val="Normalbold"/>
          <w:b w:val="0"/>
        </w:rPr>
        <w:t>2019</w:t>
      </w:r>
      <w:r w:rsidRPr="002756FE">
        <w:t>)</w:t>
      </w:r>
    </w:p>
    <w:p w14:paraId="13C1355B" w14:textId="77777777" w:rsidR="002756FE" w:rsidRPr="002756FE" w:rsidRDefault="002756FE" w:rsidP="002756FE">
      <w:r w:rsidRPr="006918E1">
        <w:rPr>
          <w:rStyle w:val="Normalbold"/>
        </w:rPr>
        <w:t>55%</w:t>
      </w:r>
      <w:r w:rsidRPr="002756FE">
        <w:t xml:space="preserve"> of people aged </w:t>
      </w:r>
      <w:r w:rsidRPr="005A3623">
        <w:t>46–55</w:t>
      </w:r>
      <w:r w:rsidRPr="002756FE">
        <w:t xml:space="preserve"> (</w:t>
      </w:r>
      <w:r w:rsidRPr="006918E1">
        <w:rPr>
          <w:rStyle w:val="Normalbold"/>
        </w:rPr>
        <w:t>36%</w:t>
      </w:r>
      <w:r w:rsidRPr="002756FE">
        <w:t xml:space="preserve"> in </w:t>
      </w:r>
      <w:r w:rsidRPr="006918E1">
        <w:rPr>
          <w:rStyle w:val="Normalbold"/>
          <w:b w:val="0"/>
        </w:rPr>
        <w:t>2019</w:t>
      </w:r>
      <w:r w:rsidRPr="002756FE">
        <w:t>)</w:t>
      </w:r>
    </w:p>
    <w:p w14:paraId="7628968F" w14:textId="77777777" w:rsidR="002756FE" w:rsidRPr="002756FE" w:rsidRDefault="002756FE" w:rsidP="002756FE">
      <w:r w:rsidRPr="006918E1">
        <w:rPr>
          <w:rStyle w:val="Normalbold"/>
        </w:rPr>
        <w:t>47%</w:t>
      </w:r>
      <w:r w:rsidRPr="002756FE">
        <w:t xml:space="preserve"> of people aged </w:t>
      </w:r>
      <w:r w:rsidRPr="005A3623">
        <w:t>56–65</w:t>
      </w:r>
      <w:r w:rsidRPr="002756FE">
        <w:t xml:space="preserve"> (</w:t>
      </w:r>
      <w:r w:rsidRPr="006918E1">
        <w:rPr>
          <w:rStyle w:val="Normalbold"/>
        </w:rPr>
        <w:t>34%</w:t>
      </w:r>
      <w:r w:rsidRPr="002756FE">
        <w:t xml:space="preserve"> in </w:t>
      </w:r>
      <w:r w:rsidRPr="006918E1">
        <w:rPr>
          <w:rStyle w:val="Normalbold"/>
          <w:b w:val="0"/>
        </w:rPr>
        <w:t>2019</w:t>
      </w:r>
      <w:r w:rsidRPr="002756FE">
        <w:t>)</w:t>
      </w:r>
    </w:p>
    <w:p w14:paraId="0E24D620" w14:textId="77777777" w:rsidR="002756FE" w:rsidRPr="002756FE" w:rsidRDefault="002756FE" w:rsidP="002756FE">
      <w:r w:rsidRPr="006918E1">
        <w:rPr>
          <w:rStyle w:val="Normalbold"/>
        </w:rPr>
        <w:t>42%</w:t>
      </w:r>
      <w:r w:rsidRPr="002756FE">
        <w:t xml:space="preserve"> of people aged </w:t>
      </w:r>
      <w:r w:rsidRPr="005A3623">
        <w:t>66+</w:t>
      </w:r>
      <w:r w:rsidRPr="002756FE">
        <w:t xml:space="preserve"> (</w:t>
      </w:r>
      <w:r w:rsidRPr="006918E1">
        <w:rPr>
          <w:rStyle w:val="Normalbold"/>
        </w:rPr>
        <w:t>37%</w:t>
      </w:r>
      <w:r w:rsidRPr="002756FE">
        <w:t xml:space="preserve"> in </w:t>
      </w:r>
      <w:r w:rsidRPr="006918E1">
        <w:rPr>
          <w:rStyle w:val="Normalbold"/>
          <w:b w:val="0"/>
        </w:rPr>
        <w:t>2019</w:t>
      </w:r>
      <w:r w:rsidRPr="002756FE">
        <w:t>)</w:t>
      </w:r>
    </w:p>
    <w:p w14:paraId="36374BF0" w14:textId="77777777" w:rsidR="002756FE" w:rsidRPr="002756FE" w:rsidRDefault="002756FE" w:rsidP="002756FE">
      <w:pPr>
        <w:pStyle w:val="Heading5"/>
      </w:pPr>
      <w:r w:rsidRPr="002756FE">
        <w:t>Disability</w:t>
      </w:r>
    </w:p>
    <w:p w14:paraId="02690684" w14:textId="77777777" w:rsidR="002756FE" w:rsidRPr="002756FE" w:rsidRDefault="002756FE" w:rsidP="002756FE">
      <w:r w:rsidRPr="006918E1">
        <w:rPr>
          <w:rStyle w:val="Normalbold"/>
        </w:rPr>
        <w:t>33%</w:t>
      </w:r>
      <w:r w:rsidRPr="002756FE">
        <w:t xml:space="preserve"> of disabled people (</w:t>
      </w:r>
      <w:r w:rsidRPr="006918E1">
        <w:rPr>
          <w:rStyle w:val="Normalbold"/>
        </w:rPr>
        <w:t>28%</w:t>
      </w:r>
      <w:r w:rsidRPr="002756FE">
        <w:t xml:space="preserve"> in </w:t>
      </w:r>
      <w:r w:rsidRPr="006918E1">
        <w:rPr>
          <w:rStyle w:val="Normalbold"/>
          <w:b w:val="0"/>
        </w:rPr>
        <w:t>2019</w:t>
      </w:r>
      <w:r w:rsidRPr="002756FE">
        <w:t>)</w:t>
      </w:r>
    </w:p>
    <w:p w14:paraId="122B9EA4" w14:textId="77777777" w:rsidR="002756FE" w:rsidRPr="002756FE" w:rsidRDefault="002756FE" w:rsidP="002756FE">
      <w:r w:rsidRPr="006918E1">
        <w:rPr>
          <w:rStyle w:val="Normalbold"/>
        </w:rPr>
        <w:t>49%</w:t>
      </w:r>
      <w:r w:rsidRPr="002756FE">
        <w:t xml:space="preserve"> of non-disabled people (</w:t>
      </w:r>
      <w:r w:rsidRPr="006918E1">
        <w:rPr>
          <w:rStyle w:val="Normalbold"/>
        </w:rPr>
        <w:t>36%</w:t>
      </w:r>
      <w:r w:rsidRPr="002756FE">
        <w:t xml:space="preserve"> in </w:t>
      </w:r>
      <w:r w:rsidRPr="006918E1">
        <w:rPr>
          <w:rStyle w:val="Normalbold"/>
          <w:b w:val="0"/>
        </w:rPr>
        <w:t>2019</w:t>
      </w:r>
      <w:r w:rsidRPr="002756FE">
        <w:t>)</w:t>
      </w:r>
    </w:p>
    <w:p w14:paraId="2E71C542" w14:textId="77777777" w:rsidR="002756FE" w:rsidRPr="002756FE" w:rsidRDefault="002756FE" w:rsidP="002756FE">
      <w:pPr>
        <w:pStyle w:val="Heading5"/>
      </w:pPr>
      <w:r w:rsidRPr="002756FE">
        <w:t>Socio-economic group</w:t>
      </w:r>
    </w:p>
    <w:p w14:paraId="5DA950FD" w14:textId="77777777" w:rsidR="002756FE" w:rsidRPr="002756FE" w:rsidRDefault="002756FE" w:rsidP="002756FE">
      <w:r w:rsidRPr="006918E1">
        <w:rPr>
          <w:rStyle w:val="Normalbold"/>
        </w:rPr>
        <w:t>48%</w:t>
      </w:r>
      <w:r w:rsidRPr="002756FE">
        <w:t xml:space="preserve"> of AB (</w:t>
      </w:r>
      <w:r w:rsidRPr="006918E1">
        <w:rPr>
          <w:rStyle w:val="Normalbold"/>
        </w:rPr>
        <w:t>34%</w:t>
      </w:r>
      <w:r w:rsidRPr="002756FE">
        <w:t xml:space="preserve"> in </w:t>
      </w:r>
      <w:r w:rsidRPr="006918E1">
        <w:rPr>
          <w:rStyle w:val="Normalbold"/>
          <w:b w:val="0"/>
        </w:rPr>
        <w:t>2019</w:t>
      </w:r>
      <w:r w:rsidRPr="002756FE">
        <w:t>)</w:t>
      </w:r>
    </w:p>
    <w:p w14:paraId="4394D5D9" w14:textId="77777777" w:rsidR="002756FE" w:rsidRPr="002756FE" w:rsidRDefault="002756FE" w:rsidP="002756FE">
      <w:r w:rsidRPr="006918E1">
        <w:rPr>
          <w:rStyle w:val="Normalbold"/>
        </w:rPr>
        <w:t>42%</w:t>
      </w:r>
      <w:r w:rsidRPr="002756FE">
        <w:t xml:space="preserve"> of </w:t>
      </w:r>
      <w:r w:rsidRPr="005A3623">
        <w:t>C1</w:t>
      </w:r>
      <w:r w:rsidRPr="002756FE">
        <w:t xml:space="preserve"> (</w:t>
      </w:r>
      <w:r w:rsidRPr="006918E1">
        <w:rPr>
          <w:rStyle w:val="Normalbold"/>
        </w:rPr>
        <w:t>32%</w:t>
      </w:r>
      <w:r w:rsidRPr="002756FE">
        <w:t xml:space="preserve"> in </w:t>
      </w:r>
      <w:r w:rsidRPr="006918E1">
        <w:rPr>
          <w:rStyle w:val="Normalbold"/>
          <w:b w:val="0"/>
        </w:rPr>
        <w:t>2019</w:t>
      </w:r>
      <w:r w:rsidRPr="002756FE">
        <w:t>)</w:t>
      </w:r>
    </w:p>
    <w:p w14:paraId="3FDCBACD" w14:textId="77777777" w:rsidR="002756FE" w:rsidRPr="002756FE" w:rsidRDefault="002756FE" w:rsidP="002756FE">
      <w:r w:rsidRPr="006918E1">
        <w:rPr>
          <w:rStyle w:val="Normalbold"/>
        </w:rPr>
        <w:t>42%</w:t>
      </w:r>
      <w:r w:rsidRPr="002756FE">
        <w:t xml:space="preserve"> of </w:t>
      </w:r>
      <w:r w:rsidRPr="005A3623">
        <w:t>C2</w:t>
      </w:r>
      <w:r w:rsidRPr="002756FE">
        <w:t xml:space="preserve"> (</w:t>
      </w:r>
      <w:r w:rsidRPr="006918E1">
        <w:rPr>
          <w:rStyle w:val="Normalbold"/>
        </w:rPr>
        <w:t>41%</w:t>
      </w:r>
      <w:r w:rsidRPr="002756FE">
        <w:t xml:space="preserve"> in </w:t>
      </w:r>
      <w:r w:rsidRPr="006918E1">
        <w:rPr>
          <w:rStyle w:val="Normalbold"/>
          <w:b w:val="0"/>
        </w:rPr>
        <w:t>2019</w:t>
      </w:r>
      <w:r w:rsidRPr="002756FE">
        <w:t>)</w:t>
      </w:r>
    </w:p>
    <w:p w14:paraId="26B3249B" w14:textId="11F72391" w:rsidR="003161A4" w:rsidRPr="002756FE" w:rsidRDefault="002756FE" w:rsidP="002756FE">
      <w:r w:rsidRPr="006918E1">
        <w:rPr>
          <w:rStyle w:val="Normalbold"/>
        </w:rPr>
        <w:t>49%</w:t>
      </w:r>
      <w:r w:rsidRPr="002756FE">
        <w:t xml:space="preserve"> of DE (</w:t>
      </w:r>
      <w:r w:rsidRPr="006918E1">
        <w:rPr>
          <w:rStyle w:val="Normalbold"/>
        </w:rPr>
        <w:t>39%</w:t>
      </w:r>
      <w:r w:rsidRPr="002756FE">
        <w:t xml:space="preserve"> in </w:t>
      </w:r>
      <w:r w:rsidRPr="006918E1">
        <w:rPr>
          <w:rStyle w:val="Normalbold"/>
          <w:b w:val="0"/>
        </w:rPr>
        <w:t>2019</w:t>
      </w:r>
      <w:r w:rsidRPr="002756FE">
        <w:t>)</w:t>
      </w:r>
    </w:p>
    <w:p w14:paraId="41901BB6" w14:textId="038BA3AB" w:rsidR="003161A4" w:rsidRPr="003161A4" w:rsidRDefault="002756FE" w:rsidP="002756FE">
      <w:pPr>
        <w:pStyle w:val="Heading3"/>
      </w:pPr>
      <w:r w:rsidRPr="002756FE">
        <w:t xml:space="preserve">Quote from </w:t>
      </w:r>
      <w:r w:rsidR="003161A4" w:rsidRPr="003161A4">
        <w:t>Mary-Kate O’Reilly, Cycling Social Worker</w:t>
      </w:r>
    </w:p>
    <w:p w14:paraId="5083E0F2" w14:textId="77777777" w:rsidR="003161A4" w:rsidRPr="003161A4" w:rsidRDefault="003161A4" w:rsidP="003161A4">
      <w:r w:rsidRPr="003161A4">
        <w:t>Lockdown and getting a bike through an initiative for frontline workers gave me the push I needed to start cycling.</w:t>
      </w:r>
    </w:p>
    <w:p w14:paraId="6E5976DB" w14:textId="77777777" w:rsidR="003161A4" w:rsidRPr="003161A4" w:rsidRDefault="003161A4" w:rsidP="003161A4">
      <w:r w:rsidRPr="003161A4">
        <w:t xml:space="preserve">Once I </w:t>
      </w:r>
      <w:proofErr w:type="gramStart"/>
      <w:r w:rsidRPr="003161A4">
        <w:t>actually had</w:t>
      </w:r>
      <w:proofErr w:type="gramEnd"/>
      <w:r w:rsidRPr="003161A4">
        <w:t xml:space="preserve"> a bike it felt like a lifeline.</w:t>
      </w:r>
    </w:p>
    <w:p w14:paraId="7931B2AE" w14:textId="77777777" w:rsidR="003161A4" w:rsidRPr="003161A4" w:rsidRDefault="003161A4" w:rsidP="003161A4">
      <w:r w:rsidRPr="003161A4">
        <w:t xml:space="preserve">I’m a Social Worker so once home visits were allowed </w:t>
      </w:r>
      <w:proofErr w:type="gramStart"/>
      <w:r w:rsidRPr="003161A4">
        <w:t>again</w:t>
      </w:r>
      <w:proofErr w:type="gramEnd"/>
      <w:r w:rsidRPr="003161A4">
        <w:t xml:space="preserve"> I could safely get to my clients by bike. It was cool being the cycling social worker. I’m hugely grateful to the Leith Community Crops in Pots for giving me my lovely blue bike.</w:t>
      </w:r>
    </w:p>
    <w:p w14:paraId="02A0B89F" w14:textId="77777777" w:rsidR="003161A4" w:rsidRPr="003161A4" w:rsidRDefault="003161A4" w:rsidP="003161A4">
      <w:r w:rsidRPr="003161A4">
        <w:t>It’s been great finding new cycle paths and getting my exercise done before work. It has also hugely supported my mental wellbeing.</w:t>
      </w:r>
    </w:p>
    <w:p w14:paraId="74FBB31B" w14:textId="77777777" w:rsidR="003161A4" w:rsidRPr="003161A4" w:rsidRDefault="003161A4" w:rsidP="002756FE">
      <w:pPr>
        <w:pStyle w:val="Heading2"/>
      </w:pPr>
      <w:bookmarkStart w:id="7" w:name="_Toc103004073"/>
      <w:r w:rsidRPr="003161A4">
        <w:lastRenderedPageBreak/>
        <w:t>Benefits of walking</w:t>
      </w:r>
      <w:bookmarkEnd w:id="7"/>
    </w:p>
    <w:p w14:paraId="7712F962" w14:textId="77777777" w:rsidR="003161A4" w:rsidRPr="003161A4" w:rsidRDefault="003161A4" w:rsidP="002756FE">
      <w:pPr>
        <w:pStyle w:val="Subtitle"/>
      </w:pPr>
      <w:r w:rsidRPr="003161A4">
        <w:t>Why everyone gains when more people walk or wheel</w:t>
      </w:r>
    </w:p>
    <w:p w14:paraId="2DF61811" w14:textId="77777777" w:rsidR="003161A4" w:rsidRPr="003161A4" w:rsidRDefault="003161A4" w:rsidP="003161A4">
      <w:r w:rsidRPr="003161A4">
        <w:t>The large numbers of walking and wheeling trips in Edinburgh produce important health, economic and environmental benefits for everyone.</w:t>
      </w:r>
    </w:p>
    <w:p w14:paraId="55061A91" w14:textId="77777777" w:rsidR="003161A4" w:rsidRPr="003161A4" w:rsidRDefault="003161A4" w:rsidP="002756FE">
      <w:pPr>
        <w:pStyle w:val="Heading3"/>
      </w:pPr>
      <w:r w:rsidRPr="003161A4">
        <w:t>Edinburgh residents walk or wheel 29 times around the world every day</w:t>
      </w:r>
    </w:p>
    <w:p w14:paraId="66361712" w14:textId="5D9659C1" w:rsidR="003161A4" w:rsidRPr="003161A4" w:rsidRDefault="003161A4" w:rsidP="003161A4">
      <w:r w:rsidRPr="006918E1">
        <w:rPr>
          <w:rStyle w:val="Normalbold"/>
        </w:rPr>
        <w:t>252.7 million</w:t>
      </w:r>
      <w:r w:rsidRPr="003161A4">
        <w:rPr>
          <w:b/>
          <w:bCs/>
        </w:rPr>
        <w:t xml:space="preserve"> </w:t>
      </w:r>
      <w:r w:rsidRPr="003161A4">
        <w:t>walking and wheeling trips were made in Edinburgh in the past year, which adds</w:t>
      </w:r>
      <w:r w:rsidR="003B2189">
        <w:t xml:space="preserve"> </w:t>
      </w:r>
      <w:r w:rsidRPr="003161A4">
        <w:t>up</w:t>
      </w:r>
      <w:r w:rsidR="003B2189">
        <w:t xml:space="preserve"> </w:t>
      </w:r>
      <w:r w:rsidRPr="003161A4">
        <w:t xml:space="preserve">to </w:t>
      </w:r>
      <w:r w:rsidRPr="006918E1">
        <w:rPr>
          <w:rStyle w:val="Normalbold"/>
        </w:rPr>
        <w:t>268.1</w:t>
      </w:r>
      <w:r w:rsidR="003B2189" w:rsidRPr="006918E1">
        <w:rPr>
          <w:rStyle w:val="Normalbold"/>
        </w:rPr>
        <w:t xml:space="preserve"> </w:t>
      </w:r>
      <w:r w:rsidRPr="006918E1">
        <w:rPr>
          <w:rStyle w:val="Normalbold"/>
        </w:rPr>
        <w:t>million</w:t>
      </w:r>
      <w:r w:rsidRPr="003161A4">
        <w:rPr>
          <w:b/>
          <w:bCs/>
        </w:rPr>
        <w:t xml:space="preserve"> miles </w:t>
      </w:r>
      <w:r w:rsidRPr="003161A4">
        <w:t>=</w:t>
      </w:r>
      <w:r w:rsidR="003B2189">
        <w:t xml:space="preserve"> </w:t>
      </w:r>
      <w:r w:rsidRPr="006918E1">
        <w:rPr>
          <w:rStyle w:val="Normalbold"/>
        </w:rPr>
        <w:t>730,000</w:t>
      </w:r>
      <w:r w:rsidR="003B2189" w:rsidRPr="006918E1">
        <w:rPr>
          <w:rStyle w:val="Normalbold"/>
        </w:rPr>
        <w:t xml:space="preserve"> </w:t>
      </w:r>
      <w:r w:rsidRPr="006918E1">
        <w:rPr>
          <w:rStyle w:val="Normalbold"/>
        </w:rPr>
        <w:t>miles</w:t>
      </w:r>
      <w:r w:rsidR="003B2189">
        <w:t xml:space="preserve"> </w:t>
      </w:r>
      <w:r w:rsidRPr="003161A4">
        <w:t>a</w:t>
      </w:r>
      <w:r w:rsidR="003B2189">
        <w:t xml:space="preserve"> </w:t>
      </w:r>
      <w:r w:rsidRPr="003161A4">
        <w:t>day.</w:t>
      </w:r>
    </w:p>
    <w:p w14:paraId="44200B0B" w14:textId="1BE1BFA9" w:rsidR="003161A4" w:rsidRPr="003161A4" w:rsidRDefault="003161A4" w:rsidP="003161A4">
      <w:r w:rsidRPr="003161A4">
        <w:t>This equates to each resident</w:t>
      </w:r>
      <w:r w:rsidR="003B2189">
        <w:t xml:space="preserve"> </w:t>
      </w:r>
      <w:r w:rsidRPr="003161A4">
        <w:t>spending</w:t>
      </w:r>
      <w:r w:rsidR="003B2189">
        <w:t xml:space="preserve"> </w:t>
      </w:r>
      <w:r w:rsidRPr="006918E1">
        <w:rPr>
          <w:rStyle w:val="Normalbold"/>
        </w:rPr>
        <w:t>6</w:t>
      </w:r>
      <w:r w:rsidR="003B2189">
        <w:rPr>
          <w:b/>
          <w:bCs/>
        </w:rPr>
        <w:t xml:space="preserve"> </w:t>
      </w:r>
      <w:r w:rsidRPr="003161A4">
        <w:rPr>
          <w:b/>
          <w:bCs/>
        </w:rPr>
        <w:t>days</w:t>
      </w:r>
      <w:r w:rsidR="003B2189">
        <w:rPr>
          <w:b/>
          <w:bCs/>
        </w:rPr>
        <w:t xml:space="preserve"> </w:t>
      </w:r>
      <w:r w:rsidRPr="003161A4">
        <w:t>walking or wheeling continuously in the past year</w:t>
      </w:r>
    </w:p>
    <w:p w14:paraId="1C54885A" w14:textId="77777777" w:rsidR="003161A4" w:rsidRPr="003161A4" w:rsidRDefault="003161A4" w:rsidP="002756FE">
      <w:pPr>
        <w:pStyle w:val="Heading4"/>
      </w:pPr>
      <w:r w:rsidRPr="003161A4">
        <w:t>Annual walking and wheeling trips by purpose</w:t>
      </w:r>
      <w:r w:rsidRPr="003161A4">
        <w:rPr>
          <w:vertAlign w:val="superscript"/>
        </w:rPr>
        <w:footnoteReference w:id="12"/>
      </w:r>
    </w:p>
    <w:p w14:paraId="0D0888ED" w14:textId="77777777" w:rsidR="002756FE" w:rsidRDefault="002756FE" w:rsidP="002756FE">
      <w:r>
        <w:t>Destination – adults only (</w:t>
      </w:r>
      <w:proofErr w:type="spellStart"/>
      <w:proofErr w:type="gramStart"/>
      <w:r>
        <w:t>eg</w:t>
      </w:r>
      <w:proofErr w:type="spellEnd"/>
      <w:proofErr w:type="gramEnd"/>
      <w:r>
        <w:t xml:space="preserve"> work, school, shopping): </w:t>
      </w:r>
      <w:r w:rsidRPr="006918E1">
        <w:rPr>
          <w:rStyle w:val="Normalbold"/>
        </w:rPr>
        <w:t>139,700</w:t>
      </w:r>
      <w:r>
        <w:t>,</w:t>
      </w:r>
      <w:r w:rsidRPr="006918E1">
        <w:rPr>
          <w:rStyle w:val="Normalbold"/>
        </w:rPr>
        <w:t>000</w:t>
      </w:r>
      <w:r>
        <w:t xml:space="preserve"> (</w:t>
      </w:r>
      <w:r w:rsidRPr="006918E1">
        <w:rPr>
          <w:rStyle w:val="Normalbold"/>
        </w:rPr>
        <w:t>55%</w:t>
      </w:r>
      <w:r>
        <w:t>)</w:t>
      </w:r>
    </w:p>
    <w:p w14:paraId="1B79B4B5" w14:textId="77777777" w:rsidR="002756FE" w:rsidRDefault="002756FE" w:rsidP="002756FE">
      <w:r>
        <w:t xml:space="preserve">School – children only: </w:t>
      </w:r>
      <w:r w:rsidRPr="006918E1">
        <w:rPr>
          <w:rStyle w:val="Normalbold"/>
        </w:rPr>
        <w:t>11,100</w:t>
      </w:r>
      <w:r>
        <w:t>,</w:t>
      </w:r>
      <w:r w:rsidRPr="006918E1">
        <w:rPr>
          <w:rStyle w:val="Normalbold"/>
        </w:rPr>
        <w:t>000</w:t>
      </w:r>
      <w:r>
        <w:t xml:space="preserve"> (</w:t>
      </w:r>
      <w:r w:rsidRPr="006918E1">
        <w:rPr>
          <w:rStyle w:val="Normalbold"/>
        </w:rPr>
        <w:t>4%</w:t>
      </w:r>
      <w:r>
        <w:t>)</w:t>
      </w:r>
    </w:p>
    <w:p w14:paraId="2716379B" w14:textId="77777777" w:rsidR="002756FE" w:rsidRDefault="002756FE" w:rsidP="002756FE">
      <w:r>
        <w:t xml:space="preserve">Enjoyment or fitness – adults and children (including running): </w:t>
      </w:r>
      <w:r w:rsidRPr="006918E1">
        <w:rPr>
          <w:rStyle w:val="Normalbold"/>
        </w:rPr>
        <w:t>101,900</w:t>
      </w:r>
      <w:r>
        <w:t>,</w:t>
      </w:r>
      <w:r w:rsidRPr="006918E1">
        <w:rPr>
          <w:rStyle w:val="Normalbold"/>
        </w:rPr>
        <w:t>000</w:t>
      </w:r>
      <w:r>
        <w:t xml:space="preserve"> (</w:t>
      </w:r>
      <w:r w:rsidRPr="006918E1">
        <w:rPr>
          <w:rStyle w:val="Normalbold"/>
        </w:rPr>
        <w:t>40%</w:t>
      </w:r>
      <w:r>
        <w:t>)</w:t>
      </w:r>
    </w:p>
    <w:p w14:paraId="3115B866" w14:textId="77777777" w:rsidR="003161A4" w:rsidRPr="003161A4" w:rsidRDefault="003161A4" w:rsidP="002756FE">
      <w:pPr>
        <w:pStyle w:val="Heading3"/>
      </w:pPr>
      <w:r w:rsidRPr="003161A4">
        <w:t>Walking and wheeling benefit residents and the local economy in the region</w:t>
      </w:r>
    </w:p>
    <w:p w14:paraId="294FF0B5" w14:textId="1A600376" w:rsidR="003161A4" w:rsidRPr="003161A4" w:rsidRDefault="003161A4" w:rsidP="003161A4">
      <w:pPr>
        <w:rPr>
          <w:b/>
          <w:bCs/>
        </w:rPr>
      </w:pPr>
      <w:r w:rsidRPr="003161A4">
        <w:t>In Edinburgh, the net annual economic benefit for individuals and society from all walking and wheeling trips is</w:t>
      </w:r>
      <w:r w:rsidR="003B2189">
        <w:t xml:space="preserve"> </w:t>
      </w:r>
      <w:r w:rsidRPr="006918E1">
        <w:rPr>
          <w:rStyle w:val="Normalbold"/>
        </w:rPr>
        <w:t>£142</w:t>
      </w:r>
      <w:r w:rsidR="002756FE" w:rsidRPr="006918E1">
        <w:rPr>
          <w:rStyle w:val="Normalbold"/>
        </w:rPr>
        <w:t xml:space="preserve"> </w:t>
      </w:r>
      <w:r w:rsidRPr="006918E1">
        <w:rPr>
          <w:rStyle w:val="Normalbold"/>
        </w:rPr>
        <w:t>million</w:t>
      </w:r>
    </w:p>
    <w:p w14:paraId="7AD21D74" w14:textId="70718AA6" w:rsidR="003161A4" w:rsidRPr="003161A4" w:rsidRDefault="003161A4" w:rsidP="003161A4">
      <w:r w:rsidRPr="003161A4">
        <w:t>Of this total,</w:t>
      </w:r>
      <w:r w:rsidR="003B2189">
        <w:t xml:space="preserve"> </w:t>
      </w:r>
      <w:r w:rsidRPr="006918E1">
        <w:rPr>
          <w:rStyle w:val="Normalbold"/>
        </w:rPr>
        <w:t>£5.2</w:t>
      </w:r>
      <w:r w:rsidR="002756FE" w:rsidRPr="006918E1">
        <w:rPr>
          <w:rStyle w:val="Normalbold"/>
        </w:rPr>
        <w:t xml:space="preserve"> </w:t>
      </w:r>
      <w:r w:rsidRPr="006918E1">
        <w:rPr>
          <w:rStyle w:val="Normalbold"/>
        </w:rPr>
        <w:t>million</w:t>
      </w:r>
      <w:r w:rsidRPr="003161A4">
        <w:rPr>
          <w:b/>
          <w:bCs/>
        </w:rPr>
        <w:t xml:space="preserve"> </w:t>
      </w:r>
      <w:r w:rsidRPr="003161A4">
        <w:t>is from people with a car choosing to walk or wheel for transport in the past year.</w:t>
      </w:r>
    </w:p>
    <w:p w14:paraId="69C0D2D7" w14:textId="644BED7D" w:rsidR="003161A4" w:rsidRPr="003161A4" w:rsidRDefault="003161A4" w:rsidP="003161A4">
      <w:r w:rsidRPr="006918E1">
        <w:rPr>
          <w:rStyle w:val="Normalbold"/>
        </w:rPr>
        <w:t>5</w:t>
      </w:r>
      <w:r w:rsidRPr="003161A4">
        <w:rPr>
          <w:b/>
          <w:bCs/>
        </w:rPr>
        <w:t>p</w:t>
      </w:r>
      <w:r w:rsidR="003B2189">
        <w:rPr>
          <w:b/>
          <w:bCs/>
        </w:rPr>
        <w:t xml:space="preserve"> </w:t>
      </w:r>
      <w:r w:rsidRPr="003161A4">
        <w:t>net benefit from each mile walked or wheeled instead of driven</w:t>
      </w:r>
    </w:p>
    <w:p w14:paraId="25656AEF" w14:textId="77777777" w:rsidR="003161A4" w:rsidRPr="003161A4" w:rsidRDefault="003161A4" w:rsidP="003161A4">
      <w:r w:rsidRPr="003161A4">
        <w:lastRenderedPageBreak/>
        <w:t>These figures are based upon monetising the costs and benefits of driving and walking. This includes travel time, vehicle operating costs, medical costs, work absenteeism, congestion, infrastructure, local air quality, noise, greenhouse gases and taxation.</w:t>
      </w:r>
    </w:p>
    <w:p w14:paraId="3EC40AB9" w14:textId="77777777" w:rsidR="003161A4" w:rsidRPr="003161A4" w:rsidRDefault="003161A4" w:rsidP="002756FE">
      <w:pPr>
        <w:pStyle w:val="Heading3"/>
      </w:pPr>
      <w:r w:rsidRPr="003161A4">
        <w:t>Walking and wheeling unlock health benefits for everyone</w:t>
      </w:r>
    </w:p>
    <w:p w14:paraId="01DC2205" w14:textId="77777777" w:rsidR="003161A4" w:rsidRPr="003161A4" w:rsidRDefault="003161A4" w:rsidP="002756FE">
      <w:pPr>
        <w:pStyle w:val="Heading4"/>
      </w:pPr>
      <w:r w:rsidRPr="003161A4">
        <w:t>Walking in Edinburgh prevents 1,048 serious long-term health conditions each year</w:t>
      </w:r>
    </w:p>
    <w:p w14:paraId="7511BFE1" w14:textId="77777777" w:rsidR="003161A4" w:rsidRPr="003161A4" w:rsidRDefault="003161A4" w:rsidP="002756FE">
      <w:pPr>
        <w:pStyle w:val="Heading5"/>
      </w:pPr>
      <w:r w:rsidRPr="003161A4">
        <w:t>Cases prevented</w:t>
      </w:r>
    </w:p>
    <w:p w14:paraId="58F399C6" w14:textId="77777777" w:rsidR="002756FE" w:rsidRDefault="002756FE" w:rsidP="002756FE">
      <w:r>
        <w:t xml:space="preserve">Hip fracture: </w:t>
      </w:r>
      <w:r w:rsidRPr="006918E1">
        <w:rPr>
          <w:rStyle w:val="Normalbold"/>
        </w:rPr>
        <w:t>399</w:t>
      </w:r>
    </w:p>
    <w:p w14:paraId="145F257D" w14:textId="77777777" w:rsidR="002756FE" w:rsidRDefault="002756FE" w:rsidP="002756FE">
      <w:r>
        <w:t xml:space="preserve">Dementia: </w:t>
      </w:r>
      <w:r w:rsidRPr="006918E1">
        <w:rPr>
          <w:rStyle w:val="Normalbold"/>
        </w:rPr>
        <w:t>308</w:t>
      </w:r>
    </w:p>
    <w:p w14:paraId="212DD6BF" w14:textId="77777777" w:rsidR="002756FE" w:rsidRDefault="002756FE" w:rsidP="002756FE">
      <w:r>
        <w:t xml:space="preserve">Depression: </w:t>
      </w:r>
      <w:r w:rsidRPr="006918E1">
        <w:rPr>
          <w:rStyle w:val="Normalbold"/>
        </w:rPr>
        <w:t>126</w:t>
      </w:r>
    </w:p>
    <w:p w14:paraId="769428E9" w14:textId="77777777" w:rsidR="002756FE" w:rsidRDefault="002756FE" w:rsidP="002756FE">
      <w:r>
        <w:t xml:space="preserve">Coronary heart disease: </w:t>
      </w:r>
      <w:r w:rsidRPr="006918E1">
        <w:rPr>
          <w:rStyle w:val="Normalbold"/>
        </w:rPr>
        <w:t>113</w:t>
      </w:r>
    </w:p>
    <w:p w14:paraId="2CF27672" w14:textId="77777777" w:rsidR="002756FE" w:rsidRDefault="002756FE" w:rsidP="002756FE">
      <w:r>
        <w:t xml:space="preserve">Other conditions: </w:t>
      </w:r>
      <w:r w:rsidRPr="006918E1">
        <w:rPr>
          <w:rStyle w:val="Normalbold"/>
        </w:rPr>
        <w:t>102</w:t>
      </w:r>
    </w:p>
    <w:p w14:paraId="4D59BA81" w14:textId="77777777" w:rsidR="003161A4" w:rsidRPr="003161A4" w:rsidRDefault="003161A4" w:rsidP="003161A4">
      <w:r w:rsidRPr="003161A4">
        <w:t xml:space="preserve">‘Other conditions’ includes type </w:t>
      </w:r>
      <w:r w:rsidRPr="005A3623">
        <w:t>2</w:t>
      </w:r>
      <w:r w:rsidRPr="003161A4">
        <w:t xml:space="preserve"> diabetes, stroke, breast cancer, colorectal cancer.</w:t>
      </w:r>
    </w:p>
    <w:p w14:paraId="0654CAF9" w14:textId="0CEF90DF" w:rsidR="003161A4" w:rsidRPr="003161A4" w:rsidRDefault="003161A4" w:rsidP="003161A4">
      <w:pPr>
        <w:rPr>
          <w:b/>
          <w:bCs/>
        </w:rPr>
      </w:pPr>
      <w:r w:rsidRPr="003161A4">
        <w:t>Saving the NHS in Edinburgh</w:t>
      </w:r>
      <w:r w:rsidR="003B2189">
        <w:t xml:space="preserve"> </w:t>
      </w:r>
      <w:r w:rsidRPr="006918E1">
        <w:rPr>
          <w:rStyle w:val="Normalbold"/>
        </w:rPr>
        <w:t>£6.8</w:t>
      </w:r>
      <w:r w:rsidR="005A3623">
        <w:rPr>
          <w:rStyle w:val="Normalbold"/>
        </w:rPr>
        <w:t xml:space="preserve"> </w:t>
      </w:r>
      <w:r w:rsidRPr="006918E1">
        <w:rPr>
          <w:rStyle w:val="Normalbold"/>
        </w:rPr>
        <w:t>million</w:t>
      </w:r>
      <w:r w:rsidRPr="003161A4">
        <w:rPr>
          <w:b/>
          <w:bCs/>
        </w:rPr>
        <w:t xml:space="preserve"> per year</w:t>
      </w:r>
    </w:p>
    <w:p w14:paraId="7DFB5957" w14:textId="77777777" w:rsidR="003161A4" w:rsidRPr="003161A4" w:rsidRDefault="003161A4" w:rsidP="003161A4">
      <w:pPr>
        <w:rPr>
          <w:b/>
          <w:bCs/>
        </w:rPr>
      </w:pPr>
      <w:r w:rsidRPr="003161A4">
        <w:t xml:space="preserve">equivalent to the cost of </w:t>
      </w:r>
      <w:r w:rsidRPr="006918E1">
        <w:rPr>
          <w:rStyle w:val="Normalbold"/>
        </w:rPr>
        <w:t>230,000</w:t>
      </w:r>
      <w:r w:rsidRPr="003161A4">
        <w:rPr>
          <w:b/>
          <w:bCs/>
        </w:rPr>
        <w:t xml:space="preserve"> GP appointments</w:t>
      </w:r>
    </w:p>
    <w:p w14:paraId="2E9F6939" w14:textId="6B1B94FB" w:rsidR="003161A4" w:rsidRPr="003161A4" w:rsidRDefault="005A3623" w:rsidP="003161A4">
      <w:r w:rsidRPr="005A3623">
        <w:t xml:space="preserve">These figures are based on </w:t>
      </w:r>
      <w:r w:rsidR="003161A4" w:rsidRPr="003161A4">
        <w:t>applying Edinburgh data to the Sport England MOVES tool which calculates the return on investment for health of sport and physical activity.</w:t>
      </w:r>
    </w:p>
    <w:p w14:paraId="34948B0C" w14:textId="1C2F4836" w:rsidR="003161A4" w:rsidRPr="003161A4" w:rsidRDefault="003161A4" w:rsidP="003161A4">
      <w:pPr>
        <w:rPr>
          <w:b/>
          <w:bCs/>
        </w:rPr>
      </w:pPr>
      <w:r w:rsidRPr="003161A4">
        <w:t xml:space="preserve">In Edinburgh the physical activity benefits of walking </w:t>
      </w:r>
      <w:r w:rsidRPr="003161A4">
        <w:rPr>
          <w:b/>
          <w:bCs/>
        </w:rPr>
        <w:t xml:space="preserve">prevent </w:t>
      </w:r>
      <w:r w:rsidRPr="006918E1">
        <w:rPr>
          <w:rStyle w:val="Normalbold"/>
        </w:rPr>
        <w:t>316</w:t>
      </w:r>
      <w:r w:rsidRPr="003161A4">
        <w:rPr>
          <w:b/>
          <w:bCs/>
        </w:rPr>
        <w:t xml:space="preserve"> early deaths annually </w:t>
      </w:r>
      <w:r w:rsidRPr="003161A4">
        <w:t>which is valued at</w:t>
      </w:r>
      <w:r w:rsidR="003B2189">
        <w:t xml:space="preserve"> </w:t>
      </w:r>
      <w:r w:rsidRPr="006918E1">
        <w:rPr>
          <w:rStyle w:val="Normalbold"/>
        </w:rPr>
        <w:t>£1</w:t>
      </w:r>
      <w:r w:rsidR="005A3623">
        <w:rPr>
          <w:rStyle w:val="Normalbold"/>
        </w:rPr>
        <w:t xml:space="preserve"> </w:t>
      </w:r>
      <w:r w:rsidRPr="006918E1">
        <w:rPr>
          <w:rStyle w:val="Normalbold"/>
        </w:rPr>
        <w:t>billion</w:t>
      </w:r>
      <w:r w:rsidRPr="003161A4">
        <w:rPr>
          <w:b/>
          <w:bCs/>
          <w:vertAlign w:val="superscript"/>
        </w:rPr>
        <w:footnoteReference w:id="13"/>
      </w:r>
    </w:p>
    <w:p w14:paraId="41A70EF2" w14:textId="77777777" w:rsidR="003161A4" w:rsidRPr="003161A4" w:rsidRDefault="003161A4" w:rsidP="003161A4">
      <w:r w:rsidRPr="003161A4">
        <w:t>Please note wheelchair and mobility scooter trips are modelled as walking trips for the purposes of the MOVES and HEAT models.</w:t>
      </w:r>
    </w:p>
    <w:p w14:paraId="40F52D9C" w14:textId="104084A1" w:rsidR="003161A4" w:rsidRPr="003161A4" w:rsidRDefault="003161A4" w:rsidP="003161A4">
      <w:r w:rsidRPr="003161A4">
        <w:t>People walking and wheeling more instead of driving improves air quality, saving annually:</w:t>
      </w:r>
      <w:r w:rsidR="003B2189">
        <w:t xml:space="preserve"> </w:t>
      </w:r>
      <w:r w:rsidRPr="006918E1">
        <w:rPr>
          <w:rStyle w:val="Normalbold"/>
        </w:rPr>
        <w:t>68,000</w:t>
      </w:r>
      <w:r w:rsidRPr="003161A4">
        <w:rPr>
          <w:b/>
          <w:bCs/>
        </w:rPr>
        <w:t xml:space="preserve"> kg of NO</w:t>
      </w:r>
      <w:r w:rsidRPr="003161A4">
        <w:rPr>
          <w:b/>
          <w:bCs/>
          <w:vertAlign w:val="subscript"/>
        </w:rPr>
        <w:t>x</w:t>
      </w:r>
      <w:r w:rsidR="003B2189">
        <w:rPr>
          <w:b/>
          <w:bCs/>
        </w:rPr>
        <w:t xml:space="preserve"> </w:t>
      </w:r>
      <w:r w:rsidRPr="003161A4">
        <w:t>and</w:t>
      </w:r>
      <w:r w:rsidR="003B2189">
        <w:t xml:space="preserve"> </w:t>
      </w:r>
      <w:r w:rsidRPr="006918E1">
        <w:rPr>
          <w:rStyle w:val="Normalbold"/>
        </w:rPr>
        <w:t>9,500</w:t>
      </w:r>
      <w:r w:rsidRPr="003161A4">
        <w:rPr>
          <w:b/>
          <w:bCs/>
        </w:rPr>
        <w:t xml:space="preserve"> kg of particulates</w:t>
      </w:r>
      <w:r w:rsidR="003B2189">
        <w:rPr>
          <w:b/>
          <w:bCs/>
        </w:rPr>
        <w:t xml:space="preserve"> </w:t>
      </w:r>
      <w:r w:rsidRPr="003161A4">
        <w:t>(</w:t>
      </w:r>
      <w:r w:rsidRPr="005A3623">
        <w:t>PM</w:t>
      </w:r>
      <w:r w:rsidRPr="005A3623">
        <w:rPr>
          <w:vertAlign w:val="subscript"/>
        </w:rPr>
        <w:t>10</w:t>
      </w:r>
      <w:r w:rsidRPr="005A3623">
        <w:t xml:space="preserve"> and PM</w:t>
      </w:r>
      <w:r w:rsidRPr="005A3623">
        <w:rPr>
          <w:vertAlign w:val="subscript"/>
        </w:rPr>
        <w:t>2.5</w:t>
      </w:r>
      <w:r w:rsidRPr="003161A4">
        <w:t>)</w:t>
      </w:r>
    </w:p>
    <w:p w14:paraId="18E38F64" w14:textId="77777777" w:rsidR="003161A4" w:rsidRPr="003161A4" w:rsidRDefault="003161A4" w:rsidP="003161A4">
      <w:r w:rsidRPr="006918E1">
        <w:rPr>
          <w:rStyle w:val="Normalbold"/>
        </w:rPr>
        <w:t>56%</w:t>
      </w:r>
      <w:r w:rsidRPr="003161A4">
        <w:t xml:space="preserve"> of residents agree the air is clean in their local area</w:t>
      </w:r>
    </w:p>
    <w:p w14:paraId="6D00C15F" w14:textId="77777777" w:rsidR="003161A4" w:rsidRPr="003161A4" w:rsidRDefault="003161A4" w:rsidP="002756FE">
      <w:pPr>
        <w:pStyle w:val="Heading3"/>
      </w:pPr>
      <w:r w:rsidRPr="003161A4">
        <w:lastRenderedPageBreak/>
        <w:t>Walking and wheeling in Edinburgh help mitigate our climate crisis</w:t>
      </w:r>
    </w:p>
    <w:p w14:paraId="510755BE" w14:textId="4EACC427" w:rsidR="003161A4" w:rsidRPr="003161A4" w:rsidRDefault="003161A4" w:rsidP="003161A4">
      <w:r w:rsidRPr="006918E1">
        <w:rPr>
          <w:rStyle w:val="Normalbold"/>
        </w:rPr>
        <w:t>28,000 tonnes</w:t>
      </w:r>
      <w:r w:rsidRPr="003161A4">
        <w:rPr>
          <w:b/>
          <w:bCs/>
        </w:rPr>
        <w:t xml:space="preserve"> </w:t>
      </w:r>
      <w:r w:rsidRPr="003161A4">
        <w:t xml:space="preserve">of greenhouse gas emissions (carbon dioxide, </w:t>
      </w:r>
      <w:proofErr w:type="gramStart"/>
      <w:r w:rsidRPr="003161A4">
        <w:t>methane</w:t>
      </w:r>
      <w:proofErr w:type="gramEnd"/>
      <w:r w:rsidRPr="003161A4">
        <w:t xml:space="preserve"> and nitrous oxide) saved annually by walking or wheeling instead of driving, equivalent to the carbon footprint of</w:t>
      </w:r>
      <w:r w:rsidR="003B2189">
        <w:t xml:space="preserve"> </w:t>
      </w:r>
      <w:r w:rsidRPr="006918E1">
        <w:rPr>
          <w:rStyle w:val="Normalbold"/>
        </w:rPr>
        <w:t>36,000</w:t>
      </w:r>
      <w:r w:rsidR="003B2189">
        <w:rPr>
          <w:b/>
          <w:bCs/>
        </w:rPr>
        <w:t xml:space="preserve"> </w:t>
      </w:r>
      <w:r w:rsidRPr="003161A4">
        <w:rPr>
          <w:b/>
          <w:bCs/>
        </w:rPr>
        <w:t>people taking</w:t>
      </w:r>
      <w:r w:rsidR="003B2189">
        <w:rPr>
          <w:b/>
          <w:bCs/>
        </w:rPr>
        <w:t xml:space="preserve"> </w:t>
      </w:r>
      <w:r w:rsidRPr="003161A4">
        <w:rPr>
          <w:b/>
          <w:bCs/>
        </w:rPr>
        <w:t xml:space="preserve">flights </w:t>
      </w:r>
      <w:r w:rsidRPr="003161A4">
        <w:t>from</w:t>
      </w:r>
      <w:r w:rsidR="003B2189">
        <w:t xml:space="preserve"> </w:t>
      </w:r>
      <w:r w:rsidRPr="003161A4">
        <w:t>Edinburgh</w:t>
      </w:r>
      <w:r w:rsidR="003B2189">
        <w:t xml:space="preserve"> </w:t>
      </w:r>
      <w:r w:rsidRPr="003161A4">
        <w:t>to</w:t>
      </w:r>
      <w:r w:rsidR="003B2189">
        <w:t xml:space="preserve"> </w:t>
      </w:r>
      <w:r w:rsidRPr="003161A4">
        <w:t>New</w:t>
      </w:r>
      <w:r w:rsidR="003B2189">
        <w:t xml:space="preserve"> </w:t>
      </w:r>
      <w:r w:rsidRPr="003161A4">
        <w:t>York</w:t>
      </w:r>
    </w:p>
    <w:p w14:paraId="21713A29" w14:textId="5E1AED8E" w:rsidR="003161A4" w:rsidRPr="003161A4" w:rsidRDefault="003161A4" w:rsidP="003161A4">
      <w:r w:rsidRPr="003161A4">
        <w:t xml:space="preserve">Transport within Scotland now accounts for </w:t>
      </w:r>
      <w:r w:rsidRPr="006918E1">
        <w:rPr>
          <w:rStyle w:val="Normalbold"/>
        </w:rPr>
        <w:t>25%</w:t>
      </w:r>
      <w:r w:rsidRPr="003161A4">
        <w:t xml:space="preserve"> of Scotland’s greenhouse gas emissions, of which the main sources are the</w:t>
      </w:r>
      <w:r w:rsidR="003B2189">
        <w:t xml:space="preserve"> </w:t>
      </w:r>
      <w:r w:rsidRPr="003161A4">
        <w:t>use of petrol and diesel in road transport.</w:t>
      </w:r>
    </w:p>
    <w:p w14:paraId="0FD0EC19" w14:textId="77777777" w:rsidR="003161A4" w:rsidRPr="003161A4" w:rsidRDefault="003161A4" w:rsidP="003161A4">
      <w:r w:rsidRPr="003161A4">
        <w:t xml:space="preserve">Between </w:t>
      </w:r>
      <w:r w:rsidRPr="005A3623">
        <w:t>1990</w:t>
      </w:r>
      <w:r w:rsidRPr="003161A4">
        <w:t xml:space="preserve"> and </w:t>
      </w:r>
      <w:r w:rsidRPr="006918E1">
        <w:rPr>
          <w:rStyle w:val="Normalbold"/>
          <w:b w:val="0"/>
        </w:rPr>
        <w:t>2019</w:t>
      </w:r>
      <w:r w:rsidRPr="003161A4">
        <w:t xml:space="preserve">, transport emissions went down by </w:t>
      </w:r>
      <w:r w:rsidRPr="006918E1">
        <w:rPr>
          <w:rStyle w:val="Normalbold"/>
        </w:rPr>
        <w:t>11.3%</w:t>
      </w:r>
      <w:r w:rsidRPr="003161A4">
        <w:t xml:space="preserve">, while overall emissions went down by </w:t>
      </w:r>
      <w:r w:rsidRPr="006918E1">
        <w:rPr>
          <w:rStyle w:val="Normalbold"/>
        </w:rPr>
        <w:t>52%</w:t>
      </w:r>
      <w:r w:rsidRPr="003161A4">
        <w:t>.</w:t>
      </w:r>
    </w:p>
    <w:p w14:paraId="5CFE2D35" w14:textId="77777777" w:rsidR="003161A4" w:rsidRPr="003161A4" w:rsidRDefault="003161A4" w:rsidP="003161A4">
      <w:r w:rsidRPr="003161A4">
        <w:t xml:space="preserve">Calculated using the Greenhouse Gas Account, which has replaced the previous method in Scotland. Scottish Government: Scottish Greenhouse Gas Statistics </w:t>
      </w:r>
      <w:r w:rsidRPr="005A3623">
        <w:t>1990</w:t>
      </w:r>
      <w:r w:rsidRPr="003161A4">
        <w:t xml:space="preserve"> to </w:t>
      </w:r>
      <w:r w:rsidRPr="006918E1">
        <w:rPr>
          <w:rStyle w:val="Normalbold"/>
          <w:b w:val="0"/>
        </w:rPr>
        <w:t>2019</w:t>
      </w:r>
      <w:r w:rsidRPr="003161A4">
        <w:t>.</w:t>
      </w:r>
    </w:p>
    <w:p w14:paraId="1E1937F4" w14:textId="77777777" w:rsidR="003161A4" w:rsidRPr="003161A4" w:rsidRDefault="003161A4" w:rsidP="002756FE">
      <w:pPr>
        <w:pStyle w:val="Heading3"/>
      </w:pPr>
      <w:r w:rsidRPr="003161A4">
        <w:t>Walking and wheeling keep Edinburgh moving</w:t>
      </w:r>
    </w:p>
    <w:p w14:paraId="48843C1E" w14:textId="77777777" w:rsidR="003161A4" w:rsidRPr="003161A4" w:rsidRDefault="003161A4" w:rsidP="003161A4">
      <w:r w:rsidRPr="003161A4">
        <w:t>Studies show walking or cycling frees up road space in comparison to driving.</w:t>
      </w:r>
      <w:r w:rsidRPr="003161A4">
        <w:rPr>
          <w:vertAlign w:val="superscript"/>
        </w:rPr>
        <w:footnoteReference w:id="14"/>
      </w:r>
      <w:r w:rsidRPr="003161A4">
        <w:t xml:space="preserve"> This helps to keep Edinburgh moving for all road users.</w:t>
      </w:r>
    </w:p>
    <w:p w14:paraId="140338BF" w14:textId="6C2E5AD2" w:rsidR="003161A4" w:rsidRPr="003161A4" w:rsidRDefault="003161A4" w:rsidP="003161A4">
      <w:r w:rsidRPr="006918E1">
        <w:rPr>
          <w:rStyle w:val="Normalbold"/>
        </w:rPr>
        <w:t>130,000</w:t>
      </w:r>
      <w:r w:rsidR="003B2189">
        <w:rPr>
          <w:b/>
          <w:bCs/>
        </w:rPr>
        <w:t xml:space="preserve"> </w:t>
      </w:r>
      <w:r w:rsidRPr="003161A4">
        <w:rPr>
          <w:b/>
          <w:bCs/>
        </w:rPr>
        <w:t>return</w:t>
      </w:r>
      <w:r w:rsidR="003B2189">
        <w:rPr>
          <w:b/>
          <w:bCs/>
        </w:rPr>
        <w:t xml:space="preserve"> </w:t>
      </w:r>
      <w:r w:rsidRPr="003161A4">
        <w:rPr>
          <w:b/>
          <w:bCs/>
        </w:rPr>
        <w:t>walking</w:t>
      </w:r>
      <w:r w:rsidR="003B2189">
        <w:rPr>
          <w:b/>
          <w:bCs/>
        </w:rPr>
        <w:t xml:space="preserve"> </w:t>
      </w:r>
      <w:r w:rsidRPr="003161A4">
        <w:rPr>
          <w:b/>
          <w:bCs/>
        </w:rPr>
        <w:t xml:space="preserve">trips </w:t>
      </w:r>
      <w:r w:rsidRPr="003161A4">
        <w:t>are made daily in Edinburgh by people that could have used a car.</w:t>
      </w:r>
    </w:p>
    <w:p w14:paraId="5CEA6FD9" w14:textId="6080DE3D" w:rsidR="003161A4" w:rsidRDefault="003161A4" w:rsidP="003161A4">
      <w:r w:rsidRPr="003161A4">
        <w:t xml:space="preserve">If these cars were all in a traffic jam it would tail back </w:t>
      </w:r>
      <w:r w:rsidRPr="006918E1">
        <w:rPr>
          <w:rStyle w:val="Normalbold"/>
        </w:rPr>
        <w:t>385 miles</w:t>
      </w:r>
      <w:r w:rsidRPr="003161A4">
        <w:rPr>
          <w:b/>
          <w:bCs/>
        </w:rPr>
        <w:t xml:space="preserve"> </w:t>
      </w:r>
      <w:r w:rsidRPr="003161A4">
        <w:t>equivalent to the distance from Edinburgh to Bath.</w:t>
      </w:r>
    </w:p>
    <w:p w14:paraId="33796B12" w14:textId="77777777" w:rsidR="003161A4" w:rsidRPr="003161A4" w:rsidRDefault="003161A4" w:rsidP="002756FE">
      <w:pPr>
        <w:pStyle w:val="Heading2"/>
      </w:pPr>
      <w:bookmarkStart w:id="8" w:name="_Toc103004074"/>
      <w:r w:rsidRPr="003161A4">
        <w:lastRenderedPageBreak/>
        <w:t>Benefits of cycling</w:t>
      </w:r>
      <w:bookmarkEnd w:id="8"/>
    </w:p>
    <w:p w14:paraId="540D5F04" w14:textId="77777777" w:rsidR="003161A4" w:rsidRPr="003161A4" w:rsidRDefault="003161A4" w:rsidP="002756FE">
      <w:pPr>
        <w:pStyle w:val="Subtitle"/>
      </w:pPr>
      <w:r w:rsidRPr="003161A4">
        <w:t>Why everyone gains when more people cycle</w:t>
      </w:r>
    </w:p>
    <w:p w14:paraId="2002EF40" w14:textId="77777777" w:rsidR="003161A4" w:rsidRPr="003161A4" w:rsidRDefault="003161A4" w:rsidP="002756FE">
      <w:pPr>
        <w:pStyle w:val="Heading3"/>
      </w:pPr>
      <w:r w:rsidRPr="003161A4">
        <w:t xml:space="preserve">Edinburgh </w:t>
      </w:r>
      <w:proofErr w:type="gramStart"/>
      <w:r w:rsidRPr="003161A4">
        <w:t>residents</w:t>
      </w:r>
      <w:proofErr w:type="gramEnd"/>
      <w:r w:rsidRPr="003161A4">
        <w:t xml:space="preserve"> cycle 8 times around the world every day</w:t>
      </w:r>
    </w:p>
    <w:p w14:paraId="2BA13913" w14:textId="77777777" w:rsidR="003161A4" w:rsidRPr="003161A4" w:rsidRDefault="003161A4" w:rsidP="003161A4">
      <w:r w:rsidRPr="003161A4">
        <w:t xml:space="preserve">There has been a reduction in commuter trips since </w:t>
      </w:r>
      <w:r w:rsidRPr="006918E1">
        <w:rPr>
          <w:rStyle w:val="Normalbold"/>
          <w:b w:val="0"/>
        </w:rPr>
        <w:t>2019</w:t>
      </w:r>
      <w:r w:rsidRPr="003161A4">
        <w:t xml:space="preserve"> as more people work from home. However, cycling levels increased for leisure journeys.</w:t>
      </w:r>
    </w:p>
    <w:p w14:paraId="63176B09" w14:textId="77777777" w:rsidR="003161A4" w:rsidRPr="003161A4" w:rsidRDefault="003161A4" w:rsidP="002756FE">
      <w:pPr>
        <w:pStyle w:val="Heading4"/>
      </w:pPr>
      <w:r w:rsidRPr="003161A4">
        <w:t>Annual cycling trips by purpose in Edinburgh</w:t>
      </w:r>
      <w:r w:rsidRPr="003161A4">
        <w:rPr>
          <w:vertAlign w:val="superscript"/>
        </w:rPr>
        <w:footnoteReference w:id="15"/>
      </w:r>
    </w:p>
    <w:p w14:paraId="7BA87A3D" w14:textId="3918A8E0" w:rsidR="003161A4" w:rsidRPr="003161A4" w:rsidRDefault="003161A4" w:rsidP="002756FE">
      <w:pPr>
        <w:pStyle w:val="Heading5"/>
      </w:pPr>
      <w:r w:rsidRPr="003161A4">
        <w:t>2021:</w:t>
      </w:r>
      <w:r w:rsidR="002756FE">
        <w:t xml:space="preserve"> </w:t>
      </w:r>
      <w:r w:rsidRPr="003161A4">
        <w:t>24.4 million trips</w:t>
      </w:r>
    </w:p>
    <w:p w14:paraId="4C669DA8" w14:textId="77777777" w:rsidR="002756FE" w:rsidRDefault="002756FE" w:rsidP="002756FE">
      <w:r>
        <w:t xml:space="preserve">Work: </w:t>
      </w:r>
      <w:r w:rsidRPr="006918E1">
        <w:rPr>
          <w:rStyle w:val="Normalbold"/>
        </w:rPr>
        <w:t>8,000</w:t>
      </w:r>
      <w:r>
        <w:t>,</w:t>
      </w:r>
      <w:r w:rsidRPr="006918E1">
        <w:rPr>
          <w:rStyle w:val="Normalbold"/>
        </w:rPr>
        <w:t>000</w:t>
      </w:r>
      <w:r>
        <w:t xml:space="preserve"> (</w:t>
      </w:r>
      <w:r w:rsidRPr="006918E1">
        <w:rPr>
          <w:rStyle w:val="Normalbold"/>
        </w:rPr>
        <w:t>33%</w:t>
      </w:r>
      <w:r>
        <w:t>)</w:t>
      </w:r>
    </w:p>
    <w:p w14:paraId="17BB1711" w14:textId="77777777" w:rsidR="002756FE" w:rsidRDefault="002756FE" w:rsidP="002756FE">
      <w:r>
        <w:t xml:space="preserve">School, </w:t>
      </w:r>
      <w:proofErr w:type="gramStart"/>
      <w:r>
        <w:t>college</w:t>
      </w:r>
      <w:proofErr w:type="gramEnd"/>
      <w:r>
        <w:t xml:space="preserve"> or university (adults): </w:t>
      </w:r>
      <w:r w:rsidRPr="006918E1">
        <w:rPr>
          <w:rStyle w:val="Normalbold"/>
        </w:rPr>
        <w:t>1,600</w:t>
      </w:r>
      <w:r>
        <w:t>,</w:t>
      </w:r>
      <w:r w:rsidRPr="006918E1">
        <w:rPr>
          <w:rStyle w:val="Normalbold"/>
        </w:rPr>
        <w:t>000</w:t>
      </w:r>
      <w:r>
        <w:t xml:space="preserve"> (</w:t>
      </w:r>
      <w:r w:rsidRPr="006918E1">
        <w:rPr>
          <w:rStyle w:val="Normalbold"/>
        </w:rPr>
        <w:t>6%</w:t>
      </w:r>
      <w:r>
        <w:t>)</w:t>
      </w:r>
    </w:p>
    <w:p w14:paraId="7F70A344" w14:textId="77777777" w:rsidR="002756FE" w:rsidRDefault="002756FE" w:rsidP="002756FE">
      <w:r>
        <w:t xml:space="preserve">School (children): </w:t>
      </w:r>
      <w:r w:rsidRPr="006918E1">
        <w:rPr>
          <w:rStyle w:val="Normalbold"/>
        </w:rPr>
        <w:t>770,000</w:t>
      </w:r>
      <w:r>
        <w:t xml:space="preserve"> (</w:t>
      </w:r>
      <w:r w:rsidRPr="006918E1">
        <w:rPr>
          <w:rStyle w:val="Normalbold"/>
        </w:rPr>
        <w:t>3%</w:t>
      </w:r>
      <w:r>
        <w:t>)</w:t>
      </w:r>
    </w:p>
    <w:p w14:paraId="1F345B78" w14:textId="77777777" w:rsidR="002756FE" w:rsidRDefault="002756FE" w:rsidP="002756FE">
      <w:r>
        <w:t xml:space="preserve">Shopping, personal business and social trips: </w:t>
      </w:r>
      <w:r w:rsidRPr="006918E1">
        <w:rPr>
          <w:rStyle w:val="Normalbold"/>
        </w:rPr>
        <w:t>8,500</w:t>
      </w:r>
      <w:r>
        <w:t>,</w:t>
      </w:r>
      <w:r w:rsidRPr="006918E1">
        <w:rPr>
          <w:rStyle w:val="Normalbold"/>
        </w:rPr>
        <w:t>000</w:t>
      </w:r>
      <w:r>
        <w:t xml:space="preserve"> (</w:t>
      </w:r>
      <w:r w:rsidRPr="006918E1">
        <w:rPr>
          <w:rStyle w:val="Normalbold"/>
        </w:rPr>
        <w:t>35%</w:t>
      </w:r>
      <w:r>
        <w:t>)</w:t>
      </w:r>
    </w:p>
    <w:p w14:paraId="36A5D67F" w14:textId="77777777" w:rsidR="002756FE" w:rsidRDefault="002756FE" w:rsidP="002756FE">
      <w:r>
        <w:t xml:space="preserve">Leisure: </w:t>
      </w:r>
      <w:r w:rsidRPr="006918E1">
        <w:rPr>
          <w:rStyle w:val="Normalbold"/>
        </w:rPr>
        <w:t>5,600</w:t>
      </w:r>
      <w:r>
        <w:t>,</w:t>
      </w:r>
      <w:r w:rsidRPr="006918E1">
        <w:rPr>
          <w:rStyle w:val="Normalbold"/>
        </w:rPr>
        <w:t>000</w:t>
      </w:r>
      <w:r>
        <w:t xml:space="preserve"> (</w:t>
      </w:r>
      <w:r w:rsidRPr="006918E1">
        <w:rPr>
          <w:rStyle w:val="Normalbold"/>
        </w:rPr>
        <w:t>23%</w:t>
      </w:r>
      <w:r>
        <w:t>)</w:t>
      </w:r>
    </w:p>
    <w:p w14:paraId="2B5A7789" w14:textId="77777777" w:rsidR="003161A4" w:rsidRPr="003161A4" w:rsidRDefault="003161A4" w:rsidP="003161A4">
      <w:r w:rsidRPr="003161A4">
        <w:t xml:space="preserve">This adds up to </w:t>
      </w:r>
      <w:r w:rsidRPr="006918E1">
        <w:rPr>
          <w:rStyle w:val="Normalbold"/>
        </w:rPr>
        <w:t>72.9 million</w:t>
      </w:r>
      <w:r w:rsidRPr="003161A4">
        <w:rPr>
          <w:b/>
          <w:bCs/>
        </w:rPr>
        <w:t xml:space="preserve"> miles </w:t>
      </w:r>
      <w:r w:rsidRPr="003161A4">
        <w:t xml:space="preserve">= </w:t>
      </w:r>
      <w:r w:rsidRPr="006918E1">
        <w:rPr>
          <w:rStyle w:val="Normalbold"/>
        </w:rPr>
        <w:t>200,000 miles</w:t>
      </w:r>
      <w:r w:rsidRPr="003161A4">
        <w:t xml:space="preserve"> a day</w:t>
      </w:r>
    </w:p>
    <w:p w14:paraId="06E905B8" w14:textId="3262EB5D" w:rsidR="003161A4" w:rsidRPr="003161A4" w:rsidRDefault="003161A4" w:rsidP="002756FE">
      <w:pPr>
        <w:pStyle w:val="Heading5"/>
      </w:pPr>
      <w:r w:rsidRPr="003161A4">
        <w:t>2019:</w:t>
      </w:r>
      <w:r w:rsidR="002756FE">
        <w:t xml:space="preserve"> </w:t>
      </w:r>
      <w:r w:rsidRPr="003161A4">
        <w:t>27.5 million trips</w:t>
      </w:r>
    </w:p>
    <w:p w14:paraId="2CDFCC27" w14:textId="77777777" w:rsidR="002756FE" w:rsidRDefault="002756FE" w:rsidP="002756FE">
      <w:r>
        <w:t xml:space="preserve">Work: </w:t>
      </w:r>
      <w:r w:rsidRPr="006918E1">
        <w:rPr>
          <w:rStyle w:val="Normalbold"/>
        </w:rPr>
        <w:t>11,200</w:t>
      </w:r>
      <w:r>
        <w:t>,</w:t>
      </w:r>
      <w:r w:rsidRPr="006918E1">
        <w:rPr>
          <w:rStyle w:val="Normalbold"/>
        </w:rPr>
        <w:t>000</w:t>
      </w:r>
      <w:r>
        <w:t xml:space="preserve"> (</w:t>
      </w:r>
      <w:r w:rsidRPr="006918E1">
        <w:rPr>
          <w:rStyle w:val="Normalbold"/>
        </w:rPr>
        <w:t>41%</w:t>
      </w:r>
      <w:r>
        <w:t>)</w:t>
      </w:r>
    </w:p>
    <w:p w14:paraId="20A7CD56" w14:textId="77777777" w:rsidR="002756FE" w:rsidRDefault="002756FE" w:rsidP="002756FE">
      <w:r>
        <w:t xml:space="preserve">School, </w:t>
      </w:r>
      <w:proofErr w:type="gramStart"/>
      <w:r>
        <w:t>college</w:t>
      </w:r>
      <w:proofErr w:type="gramEnd"/>
      <w:r>
        <w:t xml:space="preserve"> or university (adults): </w:t>
      </w:r>
      <w:r w:rsidRPr="006918E1">
        <w:rPr>
          <w:rStyle w:val="Normalbold"/>
        </w:rPr>
        <w:t>2,500</w:t>
      </w:r>
      <w:r>
        <w:t>,</w:t>
      </w:r>
      <w:r w:rsidRPr="006918E1">
        <w:rPr>
          <w:rStyle w:val="Normalbold"/>
        </w:rPr>
        <w:t>000</w:t>
      </w:r>
      <w:r>
        <w:t xml:space="preserve"> (</w:t>
      </w:r>
      <w:r w:rsidRPr="006918E1">
        <w:rPr>
          <w:rStyle w:val="Normalbold"/>
        </w:rPr>
        <w:t>9%</w:t>
      </w:r>
      <w:r>
        <w:t>)</w:t>
      </w:r>
    </w:p>
    <w:p w14:paraId="607D1590" w14:textId="77777777" w:rsidR="002756FE" w:rsidRDefault="002756FE" w:rsidP="002756FE">
      <w:r>
        <w:t xml:space="preserve">School (children): </w:t>
      </w:r>
      <w:r w:rsidRPr="006918E1">
        <w:rPr>
          <w:rStyle w:val="Normalbold"/>
        </w:rPr>
        <w:t>860,000</w:t>
      </w:r>
      <w:r>
        <w:t xml:space="preserve"> (</w:t>
      </w:r>
      <w:r w:rsidRPr="006918E1">
        <w:rPr>
          <w:rStyle w:val="Normalbold"/>
        </w:rPr>
        <w:t>3%</w:t>
      </w:r>
      <w:r>
        <w:t>)</w:t>
      </w:r>
    </w:p>
    <w:p w14:paraId="39B10D6E" w14:textId="77777777" w:rsidR="002756FE" w:rsidRDefault="002756FE" w:rsidP="002756FE">
      <w:r>
        <w:t xml:space="preserve">Shopping, personal business and social trips: </w:t>
      </w:r>
      <w:r w:rsidRPr="006918E1">
        <w:rPr>
          <w:rStyle w:val="Normalbold"/>
        </w:rPr>
        <w:t>9,100</w:t>
      </w:r>
      <w:r>
        <w:t>,</w:t>
      </w:r>
      <w:r w:rsidRPr="006918E1">
        <w:rPr>
          <w:rStyle w:val="Normalbold"/>
        </w:rPr>
        <w:t>000</w:t>
      </w:r>
      <w:r>
        <w:t xml:space="preserve"> (</w:t>
      </w:r>
      <w:r w:rsidRPr="006918E1">
        <w:rPr>
          <w:rStyle w:val="Normalbold"/>
        </w:rPr>
        <w:t>33%</w:t>
      </w:r>
      <w:r>
        <w:t>)</w:t>
      </w:r>
    </w:p>
    <w:p w14:paraId="355EC298" w14:textId="02CEBA04" w:rsidR="003161A4" w:rsidRPr="003161A4" w:rsidRDefault="002756FE" w:rsidP="003161A4">
      <w:r>
        <w:t xml:space="preserve">Leisure: </w:t>
      </w:r>
      <w:r w:rsidRPr="006918E1">
        <w:rPr>
          <w:rStyle w:val="Normalbold"/>
        </w:rPr>
        <w:t>3,900</w:t>
      </w:r>
      <w:r>
        <w:t>,</w:t>
      </w:r>
      <w:r w:rsidRPr="006918E1">
        <w:rPr>
          <w:rStyle w:val="Normalbold"/>
        </w:rPr>
        <w:t>000</w:t>
      </w:r>
      <w:r>
        <w:t xml:space="preserve"> (</w:t>
      </w:r>
      <w:r w:rsidRPr="006918E1">
        <w:rPr>
          <w:rStyle w:val="Normalbold"/>
        </w:rPr>
        <w:t>14%</w:t>
      </w:r>
      <w:r>
        <w:t>)</w:t>
      </w:r>
    </w:p>
    <w:p w14:paraId="0F5C234E" w14:textId="77777777" w:rsidR="003161A4" w:rsidRPr="003161A4" w:rsidRDefault="003161A4" w:rsidP="003161A4">
      <w:r w:rsidRPr="003161A4">
        <w:t xml:space="preserve">This adds up to </w:t>
      </w:r>
      <w:r w:rsidRPr="006918E1">
        <w:rPr>
          <w:rStyle w:val="Normalbold"/>
        </w:rPr>
        <w:t>87 million</w:t>
      </w:r>
      <w:r w:rsidRPr="003161A4">
        <w:rPr>
          <w:b/>
          <w:bCs/>
        </w:rPr>
        <w:t xml:space="preserve"> miles </w:t>
      </w:r>
      <w:r w:rsidRPr="003161A4">
        <w:t xml:space="preserve">= </w:t>
      </w:r>
      <w:r w:rsidRPr="006918E1">
        <w:rPr>
          <w:rStyle w:val="Normalbold"/>
        </w:rPr>
        <w:t>240,000 miles</w:t>
      </w:r>
      <w:r w:rsidRPr="003161A4">
        <w:t xml:space="preserve"> a day</w:t>
      </w:r>
    </w:p>
    <w:p w14:paraId="5CC311E5" w14:textId="77777777" w:rsidR="003161A4" w:rsidRPr="003161A4" w:rsidRDefault="003161A4" w:rsidP="002756FE">
      <w:pPr>
        <w:pStyle w:val="Heading3"/>
      </w:pPr>
      <w:r w:rsidRPr="003161A4">
        <w:lastRenderedPageBreak/>
        <w:t>Cycling benefits residents and the local economy in the region</w:t>
      </w:r>
    </w:p>
    <w:p w14:paraId="0444F134" w14:textId="5CF2102A" w:rsidR="003161A4" w:rsidRPr="003161A4" w:rsidRDefault="003161A4" w:rsidP="003161A4">
      <w:r w:rsidRPr="003161A4">
        <w:t xml:space="preserve">In Edinburgh, the net annual economic benefit for individuals and society from all cycling trips is </w:t>
      </w:r>
      <w:r w:rsidRPr="006918E1">
        <w:rPr>
          <w:rStyle w:val="Normalbold"/>
        </w:rPr>
        <w:t>£44.2</w:t>
      </w:r>
      <w:r w:rsidR="005A3623">
        <w:rPr>
          <w:rStyle w:val="Normalbold"/>
        </w:rPr>
        <w:t xml:space="preserve"> </w:t>
      </w:r>
      <w:r w:rsidRPr="006918E1">
        <w:rPr>
          <w:rStyle w:val="Normalbold"/>
        </w:rPr>
        <w:t>million</w:t>
      </w:r>
      <w:r w:rsidR="002756FE">
        <w:rPr>
          <w:b/>
          <w:bCs/>
        </w:rPr>
        <w:t xml:space="preserve"> </w:t>
      </w:r>
      <w:r w:rsidR="002756FE">
        <w:t>(</w:t>
      </w:r>
      <w:r w:rsidRPr="006918E1">
        <w:rPr>
          <w:rStyle w:val="Normalbold"/>
        </w:rPr>
        <w:t>£55.3 million</w:t>
      </w:r>
      <w:r w:rsidRPr="003161A4">
        <w:rPr>
          <w:b/>
          <w:bCs/>
        </w:rPr>
        <w:t xml:space="preserve"> </w:t>
      </w:r>
      <w:r w:rsidRPr="003161A4">
        <w:t xml:space="preserve">in </w:t>
      </w:r>
      <w:r w:rsidRPr="006918E1">
        <w:rPr>
          <w:rStyle w:val="Normalbold"/>
          <w:b w:val="0"/>
        </w:rPr>
        <w:t>2019</w:t>
      </w:r>
      <w:r w:rsidR="002756FE">
        <w:t>)</w:t>
      </w:r>
    </w:p>
    <w:p w14:paraId="08A2C59B" w14:textId="55C5374A" w:rsidR="003161A4" w:rsidRPr="003161A4" w:rsidRDefault="003161A4" w:rsidP="003161A4">
      <w:r w:rsidRPr="003161A4">
        <w:t xml:space="preserve">Of this total, </w:t>
      </w:r>
      <w:r w:rsidRPr="006918E1">
        <w:rPr>
          <w:rStyle w:val="Normalbold"/>
        </w:rPr>
        <w:t>£34</w:t>
      </w:r>
      <w:r w:rsidR="002756FE" w:rsidRPr="006918E1">
        <w:rPr>
          <w:rStyle w:val="Normalbold"/>
        </w:rPr>
        <w:t xml:space="preserve"> </w:t>
      </w:r>
      <w:r w:rsidRPr="006918E1">
        <w:rPr>
          <w:rStyle w:val="Normalbold"/>
        </w:rPr>
        <w:t>million</w:t>
      </w:r>
      <w:r w:rsidRPr="003161A4">
        <w:rPr>
          <w:b/>
          <w:bCs/>
        </w:rPr>
        <w:t xml:space="preserve"> </w:t>
      </w:r>
      <w:r w:rsidRPr="003161A4">
        <w:t>is</w:t>
      </w:r>
      <w:r w:rsidR="003B2189">
        <w:t xml:space="preserve"> </w:t>
      </w:r>
      <w:r w:rsidRPr="003161A4">
        <w:t>from people with a car choosing to cycle for transport in the past year.</w:t>
      </w:r>
      <w:r w:rsidR="002756FE">
        <w:t xml:space="preserve"> (</w:t>
      </w:r>
      <w:r w:rsidRPr="006918E1">
        <w:rPr>
          <w:rStyle w:val="Normalbold"/>
        </w:rPr>
        <w:t>£50.1 million</w:t>
      </w:r>
      <w:r w:rsidRPr="003161A4">
        <w:rPr>
          <w:b/>
          <w:bCs/>
        </w:rPr>
        <w:t xml:space="preserve"> </w:t>
      </w:r>
      <w:r w:rsidRPr="003161A4">
        <w:t xml:space="preserve">in </w:t>
      </w:r>
      <w:r w:rsidRPr="006918E1">
        <w:rPr>
          <w:rStyle w:val="Normalbold"/>
          <w:b w:val="0"/>
        </w:rPr>
        <w:t>2019</w:t>
      </w:r>
      <w:r w:rsidR="002756FE">
        <w:t>)</w:t>
      </w:r>
    </w:p>
    <w:p w14:paraId="3814542E" w14:textId="6D7ED386" w:rsidR="003161A4" w:rsidRPr="003161A4" w:rsidRDefault="003161A4" w:rsidP="003161A4">
      <w:r w:rsidRPr="006918E1">
        <w:rPr>
          <w:rStyle w:val="Normalbold"/>
        </w:rPr>
        <w:t>94</w:t>
      </w:r>
      <w:r w:rsidRPr="003161A4">
        <w:rPr>
          <w:b/>
          <w:bCs/>
        </w:rPr>
        <w:t xml:space="preserve">p </w:t>
      </w:r>
      <w:r w:rsidRPr="003161A4">
        <w:t>net benefit from each mile cycled instead of driven</w:t>
      </w:r>
      <w:r w:rsidR="002756FE">
        <w:t xml:space="preserve"> (</w:t>
      </w:r>
      <w:r w:rsidRPr="006918E1">
        <w:rPr>
          <w:rStyle w:val="Normalbold"/>
        </w:rPr>
        <w:t>£1.04</w:t>
      </w:r>
      <w:r w:rsidRPr="003161A4">
        <w:t xml:space="preserve"> in </w:t>
      </w:r>
      <w:r w:rsidRPr="006918E1">
        <w:rPr>
          <w:rStyle w:val="Normalbold"/>
          <w:b w:val="0"/>
        </w:rPr>
        <w:t>2019</w:t>
      </w:r>
      <w:r w:rsidR="002756FE">
        <w:t>)</w:t>
      </w:r>
      <w:r w:rsidRPr="003161A4">
        <w:rPr>
          <w:vertAlign w:val="superscript"/>
        </w:rPr>
        <w:footnoteReference w:id="16"/>
      </w:r>
    </w:p>
    <w:p w14:paraId="7EEE2E9E" w14:textId="77777777" w:rsidR="003161A4" w:rsidRPr="003161A4" w:rsidRDefault="003161A4" w:rsidP="003161A4">
      <w:r w:rsidRPr="003161A4">
        <w:t>These figures are based upon monetising the costs and benefits of driving and cycling. This includes travel time, vehicle operating costs, medical costs, work absenteeism, congestion, infrastructure, local air quality, noise, greenhouse gases and taxation.</w:t>
      </w:r>
    </w:p>
    <w:p w14:paraId="127F4F4C" w14:textId="77777777" w:rsidR="003161A4" w:rsidRPr="003161A4" w:rsidRDefault="003161A4" w:rsidP="002756FE">
      <w:pPr>
        <w:pStyle w:val="Heading3"/>
      </w:pPr>
      <w:r w:rsidRPr="003161A4">
        <w:t>Cycling unlocks health benefits for everyone</w:t>
      </w:r>
    </w:p>
    <w:p w14:paraId="7DBE5A6A" w14:textId="40CAF933" w:rsidR="003161A4" w:rsidRPr="003161A4" w:rsidRDefault="003161A4" w:rsidP="002756FE">
      <w:pPr>
        <w:pStyle w:val="Heading4"/>
      </w:pPr>
      <w:r w:rsidRPr="003161A4">
        <w:t>Cycling in Edinburgh prevents 204 serious long-term health conditions each year</w:t>
      </w:r>
      <w:r w:rsidR="002756FE">
        <w:t xml:space="preserve"> (</w:t>
      </w:r>
      <w:r w:rsidRPr="003161A4">
        <w:t>251 in 2019</w:t>
      </w:r>
      <w:r w:rsidR="002756FE">
        <w:t>)</w:t>
      </w:r>
    </w:p>
    <w:p w14:paraId="0A9F96A9" w14:textId="77777777" w:rsidR="003161A4" w:rsidRPr="003161A4" w:rsidRDefault="003161A4" w:rsidP="002756FE">
      <w:pPr>
        <w:pStyle w:val="Heading5"/>
      </w:pPr>
      <w:r w:rsidRPr="003161A4">
        <w:t>Cases prevented</w:t>
      </w:r>
    </w:p>
    <w:p w14:paraId="3130E133" w14:textId="77777777" w:rsidR="002756FE" w:rsidRDefault="002756FE" w:rsidP="002756FE">
      <w:r>
        <w:t xml:space="preserve">Hip fracture: </w:t>
      </w:r>
      <w:r w:rsidRPr="006918E1">
        <w:rPr>
          <w:rStyle w:val="Normalbold"/>
        </w:rPr>
        <w:t>71</w:t>
      </w:r>
    </w:p>
    <w:p w14:paraId="3B3C3FA3" w14:textId="77777777" w:rsidR="002756FE" w:rsidRDefault="002756FE" w:rsidP="002756FE">
      <w:r>
        <w:t xml:space="preserve">Dementia: </w:t>
      </w:r>
      <w:r w:rsidRPr="006918E1">
        <w:rPr>
          <w:rStyle w:val="Normalbold"/>
        </w:rPr>
        <w:t>47</w:t>
      </w:r>
    </w:p>
    <w:p w14:paraId="11622F74" w14:textId="77777777" w:rsidR="002756FE" w:rsidRDefault="002756FE" w:rsidP="002756FE">
      <w:r>
        <w:t xml:space="preserve">Depression: </w:t>
      </w:r>
      <w:r w:rsidRPr="006918E1">
        <w:rPr>
          <w:rStyle w:val="Normalbold"/>
        </w:rPr>
        <w:t>39</w:t>
      </w:r>
    </w:p>
    <w:p w14:paraId="7EC32371" w14:textId="77777777" w:rsidR="002756FE" w:rsidRDefault="002756FE" w:rsidP="002756FE">
      <w:r>
        <w:t xml:space="preserve">Coronary heart disease: </w:t>
      </w:r>
      <w:r w:rsidRPr="006918E1">
        <w:rPr>
          <w:rStyle w:val="Normalbold"/>
        </w:rPr>
        <w:t>24</w:t>
      </w:r>
    </w:p>
    <w:p w14:paraId="1F33AFFF" w14:textId="77777777" w:rsidR="002756FE" w:rsidRDefault="002756FE" w:rsidP="002756FE">
      <w:r>
        <w:t xml:space="preserve">Other conditions: </w:t>
      </w:r>
      <w:r w:rsidRPr="006918E1">
        <w:rPr>
          <w:rStyle w:val="Normalbold"/>
        </w:rPr>
        <w:t>24</w:t>
      </w:r>
    </w:p>
    <w:p w14:paraId="6AD5DF1C" w14:textId="77777777" w:rsidR="003161A4" w:rsidRPr="003161A4" w:rsidRDefault="003161A4" w:rsidP="003161A4">
      <w:r w:rsidRPr="003161A4">
        <w:t xml:space="preserve">‘Other conditions’ includes type </w:t>
      </w:r>
      <w:r w:rsidRPr="005A3623">
        <w:t>2</w:t>
      </w:r>
      <w:r w:rsidRPr="003161A4">
        <w:t xml:space="preserve"> diabetes, stroke, breast cancer, colorectal cancer.</w:t>
      </w:r>
    </w:p>
    <w:p w14:paraId="2649F624" w14:textId="7A016C89" w:rsidR="003161A4" w:rsidRPr="003161A4" w:rsidRDefault="003161A4" w:rsidP="003161A4">
      <w:r w:rsidRPr="003161A4">
        <w:t xml:space="preserve">Saving the NHS in Edinburgh </w:t>
      </w:r>
      <w:r w:rsidRPr="006918E1">
        <w:rPr>
          <w:rStyle w:val="Normalbold"/>
        </w:rPr>
        <w:t>£1.4</w:t>
      </w:r>
      <w:r w:rsidR="002756FE" w:rsidRPr="006918E1">
        <w:rPr>
          <w:rStyle w:val="Normalbold"/>
        </w:rPr>
        <w:t xml:space="preserve"> </w:t>
      </w:r>
      <w:r w:rsidRPr="006918E1">
        <w:rPr>
          <w:rStyle w:val="Normalbold"/>
        </w:rPr>
        <w:t>million</w:t>
      </w:r>
      <w:r w:rsidRPr="003161A4">
        <w:rPr>
          <w:b/>
          <w:bCs/>
        </w:rPr>
        <w:t xml:space="preserve"> per year</w:t>
      </w:r>
      <w:r w:rsidR="002756FE">
        <w:rPr>
          <w:b/>
          <w:bCs/>
        </w:rPr>
        <w:t xml:space="preserve"> </w:t>
      </w:r>
      <w:r w:rsidR="002756FE">
        <w:t>(</w:t>
      </w:r>
      <w:r w:rsidRPr="006918E1">
        <w:rPr>
          <w:rStyle w:val="Normalbold"/>
        </w:rPr>
        <w:t>£1.7 million</w:t>
      </w:r>
      <w:r w:rsidRPr="003161A4">
        <w:rPr>
          <w:b/>
          <w:bCs/>
        </w:rPr>
        <w:t xml:space="preserve"> </w:t>
      </w:r>
      <w:r w:rsidRPr="003161A4">
        <w:t xml:space="preserve">in </w:t>
      </w:r>
      <w:r w:rsidRPr="006918E1">
        <w:rPr>
          <w:rStyle w:val="Normalbold"/>
          <w:b w:val="0"/>
        </w:rPr>
        <w:t>2019</w:t>
      </w:r>
      <w:r w:rsidR="002756FE">
        <w:t>)</w:t>
      </w:r>
    </w:p>
    <w:p w14:paraId="58676F8E" w14:textId="1B61588A" w:rsidR="003161A4" w:rsidRPr="003161A4" w:rsidRDefault="003161A4" w:rsidP="003161A4">
      <w:r w:rsidRPr="003161A4">
        <w:t xml:space="preserve">equivalent to the cost of </w:t>
      </w:r>
      <w:r w:rsidRPr="006918E1">
        <w:rPr>
          <w:rStyle w:val="Normalbold"/>
        </w:rPr>
        <w:t>46,000</w:t>
      </w:r>
      <w:r w:rsidRPr="003161A4">
        <w:rPr>
          <w:b/>
          <w:bCs/>
        </w:rPr>
        <w:t xml:space="preserve"> GP appointments</w:t>
      </w:r>
      <w:r w:rsidR="002756FE">
        <w:t xml:space="preserve"> (</w:t>
      </w:r>
      <w:r w:rsidRPr="006918E1">
        <w:rPr>
          <w:rStyle w:val="Normalbold"/>
        </w:rPr>
        <w:t>55,000</w:t>
      </w:r>
      <w:r w:rsidRPr="003161A4">
        <w:rPr>
          <w:b/>
          <w:bCs/>
        </w:rPr>
        <w:t xml:space="preserve"> </w:t>
      </w:r>
      <w:r w:rsidRPr="003161A4">
        <w:t xml:space="preserve">in </w:t>
      </w:r>
      <w:r w:rsidRPr="006918E1">
        <w:rPr>
          <w:rStyle w:val="Normalbold"/>
          <w:b w:val="0"/>
        </w:rPr>
        <w:t>2019</w:t>
      </w:r>
      <w:r w:rsidR="002756FE">
        <w:t>)</w:t>
      </w:r>
    </w:p>
    <w:p w14:paraId="132F74E1" w14:textId="77777777" w:rsidR="003161A4" w:rsidRPr="003161A4" w:rsidRDefault="003161A4" w:rsidP="003161A4">
      <w:r w:rsidRPr="003161A4">
        <w:t>Based on applying Edinburgh data to the Sport England MOVES tool which calculates the return on investment for health of sport and physical activity.</w:t>
      </w:r>
    </w:p>
    <w:p w14:paraId="0304EACE" w14:textId="467BB842" w:rsidR="003161A4" w:rsidRPr="003161A4" w:rsidRDefault="003161A4" w:rsidP="003161A4">
      <w:r w:rsidRPr="003161A4">
        <w:t>In Edinburgh the physical activity</w:t>
      </w:r>
      <w:r w:rsidR="003B2189">
        <w:t xml:space="preserve"> </w:t>
      </w:r>
      <w:r w:rsidRPr="003161A4">
        <w:t>benefits</w:t>
      </w:r>
      <w:r w:rsidR="003B2189">
        <w:t xml:space="preserve"> </w:t>
      </w:r>
      <w:r w:rsidRPr="003161A4">
        <w:t>of</w:t>
      </w:r>
      <w:r w:rsidR="003B2189">
        <w:t xml:space="preserve"> </w:t>
      </w:r>
      <w:r w:rsidRPr="003161A4">
        <w:t xml:space="preserve">cycling </w:t>
      </w:r>
      <w:r w:rsidRPr="003161A4">
        <w:rPr>
          <w:b/>
          <w:bCs/>
        </w:rPr>
        <w:t>prevent</w:t>
      </w:r>
      <w:r w:rsidR="003B2189">
        <w:rPr>
          <w:b/>
          <w:bCs/>
        </w:rPr>
        <w:t xml:space="preserve"> </w:t>
      </w:r>
      <w:r w:rsidRPr="006918E1">
        <w:rPr>
          <w:rStyle w:val="Normalbold"/>
        </w:rPr>
        <w:t>28</w:t>
      </w:r>
      <w:r w:rsidR="003B2189">
        <w:rPr>
          <w:b/>
          <w:bCs/>
        </w:rPr>
        <w:t xml:space="preserve"> </w:t>
      </w:r>
      <w:r w:rsidRPr="003161A4">
        <w:rPr>
          <w:b/>
          <w:bCs/>
        </w:rPr>
        <w:t>early deaths annually</w:t>
      </w:r>
      <w:r w:rsidR="002756FE">
        <w:t xml:space="preserve"> (</w:t>
      </w:r>
      <w:r w:rsidRPr="006918E1">
        <w:rPr>
          <w:rStyle w:val="Normalbold"/>
        </w:rPr>
        <w:t>34</w:t>
      </w:r>
      <w:r w:rsidRPr="003161A4">
        <w:t xml:space="preserve"> in </w:t>
      </w:r>
      <w:r w:rsidRPr="006918E1">
        <w:rPr>
          <w:rStyle w:val="Normalbold"/>
          <w:b w:val="0"/>
        </w:rPr>
        <w:t>2019</w:t>
      </w:r>
      <w:r w:rsidR="002756FE">
        <w:t>)</w:t>
      </w:r>
    </w:p>
    <w:p w14:paraId="05CF42E8" w14:textId="6E1F1516" w:rsidR="003161A4" w:rsidRPr="003161A4" w:rsidRDefault="003161A4" w:rsidP="003161A4">
      <w:r w:rsidRPr="003161A4">
        <w:lastRenderedPageBreak/>
        <w:t xml:space="preserve">which is valued at </w:t>
      </w:r>
      <w:r w:rsidRPr="006918E1">
        <w:rPr>
          <w:rStyle w:val="Normalbold"/>
        </w:rPr>
        <w:t>£92.4million</w:t>
      </w:r>
      <w:r w:rsidRPr="003161A4">
        <w:rPr>
          <w:b/>
          <w:bCs/>
          <w:vertAlign w:val="superscript"/>
        </w:rPr>
        <w:footnoteReference w:id="17"/>
      </w:r>
      <w:r w:rsidR="002756FE">
        <w:rPr>
          <w:b/>
          <w:bCs/>
        </w:rPr>
        <w:t xml:space="preserve"> </w:t>
      </w:r>
      <w:r w:rsidR="002756FE">
        <w:t>(</w:t>
      </w:r>
      <w:r w:rsidRPr="006918E1">
        <w:rPr>
          <w:rStyle w:val="Normalbold"/>
        </w:rPr>
        <w:t>£105 million</w:t>
      </w:r>
      <w:r w:rsidRPr="003161A4">
        <w:rPr>
          <w:b/>
          <w:bCs/>
        </w:rPr>
        <w:t xml:space="preserve"> </w:t>
      </w:r>
      <w:r w:rsidRPr="003161A4">
        <w:t xml:space="preserve">in </w:t>
      </w:r>
      <w:r w:rsidRPr="006918E1">
        <w:rPr>
          <w:rStyle w:val="Normalbold"/>
          <w:b w:val="0"/>
        </w:rPr>
        <w:t>2019</w:t>
      </w:r>
      <w:r w:rsidR="002756FE">
        <w:t>)</w:t>
      </w:r>
    </w:p>
    <w:p w14:paraId="589DF01D" w14:textId="1DC5BC3C" w:rsidR="003161A4" w:rsidRPr="003161A4" w:rsidRDefault="003161A4" w:rsidP="003161A4">
      <w:r w:rsidRPr="003161A4">
        <w:t>People cycling more instead of driving improves air quality, saving annually:</w:t>
      </w:r>
      <w:r w:rsidR="003B2189">
        <w:t xml:space="preserve"> </w:t>
      </w:r>
      <w:r w:rsidRPr="006918E1">
        <w:rPr>
          <w:rStyle w:val="Normalbold"/>
        </w:rPr>
        <w:t>20,000</w:t>
      </w:r>
      <w:r w:rsidRPr="003161A4">
        <w:rPr>
          <w:b/>
          <w:bCs/>
        </w:rPr>
        <w:t xml:space="preserve"> kg of NO</w:t>
      </w:r>
      <w:r w:rsidRPr="003161A4">
        <w:rPr>
          <w:b/>
          <w:bCs/>
          <w:vertAlign w:val="subscript"/>
        </w:rPr>
        <w:t>x</w:t>
      </w:r>
      <w:r w:rsidR="002756FE" w:rsidRPr="002756FE">
        <w:t xml:space="preserve"> </w:t>
      </w:r>
      <w:r w:rsidR="002756FE">
        <w:t>(</w:t>
      </w:r>
      <w:r w:rsidRPr="006918E1">
        <w:rPr>
          <w:rStyle w:val="Normalbold"/>
        </w:rPr>
        <w:t>28,000</w:t>
      </w:r>
      <w:r w:rsidRPr="003161A4">
        <w:rPr>
          <w:b/>
          <w:bCs/>
        </w:rPr>
        <w:t xml:space="preserve"> kg </w:t>
      </w:r>
      <w:r w:rsidRPr="003161A4">
        <w:t xml:space="preserve">in </w:t>
      </w:r>
      <w:r w:rsidRPr="006918E1">
        <w:rPr>
          <w:rStyle w:val="Normalbold"/>
          <w:b w:val="0"/>
        </w:rPr>
        <w:t>2019</w:t>
      </w:r>
      <w:r w:rsidR="002756FE">
        <w:t>)</w:t>
      </w:r>
    </w:p>
    <w:p w14:paraId="3CBB45C1" w14:textId="57BF00A5" w:rsidR="003161A4" w:rsidRPr="003161A4" w:rsidRDefault="003161A4" w:rsidP="003161A4">
      <w:r w:rsidRPr="003161A4">
        <w:t>and</w:t>
      </w:r>
      <w:r w:rsidR="003B2189">
        <w:t xml:space="preserve"> </w:t>
      </w:r>
      <w:r w:rsidRPr="006918E1">
        <w:rPr>
          <w:rStyle w:val="Normalbold"/>
        </w:rPr>
        <w:t>2,800</w:t>
      </w:r>
      <w:r w:rsidRPr="003161A4">
        <w:rPr>
          <w:b/>
          <w:bCs/>
        </w:rPr>
        <w:t xml:space="preserve"> kg of particulates </w:t>
      </w:r>
      <w:r w:rsidRPr="003161A4">
        <w:t>(</w:t>
      </w:r>
      <w:r w:rsidRPr="005A3623">
        <w:t>PM</w:t>
      </w:r>
      <w:r w:rsidRPr="005A3623">
        <w:rPr>
          <w:vertAlign w:val="subscript"/>
        </w:rPr>
        <w:t>10</w:t>
      </w:r>
      <w:r w:rsidRPr="005A3623">
        <w:t xml:space="preserve"> and PM</w:t>
      </w:r>
      <w:r w:rsidRPr="005A3623">
        <w:rPr>
          <w:vertAlign w:val="subscript"/>
        </w:rPr>
        <w:t>2.5</w:t>
      </w:r>
      <w:r w:rsidRPr="003161A4">
        <w:t xml:space="preserve">) </w:t>
      </w:r>
      <w:r w:rsidR="002756FE">
        <w:t>(</w:t>
      </w:r>
      <w:r w:rsidRPr="006918E1">
        <w:rPr>
          <w:rStyle w:val="Normalbold"/>
        </w:rPr>
        <w:t>3,800</w:t>
      </w:r>
      <w:r w:rsidRPr="003161A4">
        <w:rPr>
          <w:b/>
          <w:bCs/>
        </w:rPr>
        <w:t xml:space="preserve"> kg </w:t>
      </w:r>
      <w:r w:rsidRPr="003161A4">
        <w:t xml:space="preserve">in </w:t>
      </w:r>
      <w:r w:rsidRPr="006918E1">
        <w:rPr>
          <w:rStyle w:val="Normalbold"/>
          <w:b w:val="0"/>
        </w:rPr>
        <w:t>2019</w:t>
      </w:r>
      <w:r w:rsidR="002756FE">
        <w:t>)</w:t>
      </w:r>
    </w:p>
    <w:p w14:paraId="776FCAD0" w14:textId="77777777" w:rsidR="003161A4" w:rsidRPr="003161A4" w:rsidRDefault="003161A4" w:rsidP="003161A4">
      <w:r w:rsidRPr="006918E1">
        <w:rPr>
          <w:rStyle w:val="Normalbold"/>
        </w:rPr>
        <w:t>56%</w:t>
      </w:r>
      <w:r w:rsidRPr="003161A4">
        <w:t xml:space="preserve"> of residents agree the air is clean in their local area</w:t>
      </w:r>
    </w:p>
    <w:p w14:paraId="16C47544" w14:textId="77777777" w:rsidR="003161A4" w:rsidRPr="003161A4" w:rsidRDefault="003161A4" w:rsidP="002756FE">
      <w:pPr>
        <w:pStyle w:val="Heading3"/>
      </w:pPr>
      <w:r w:rsidRPr="003161A4">
        <w:t>Cycling in Edinburgh helps mitigate our climate crisis</w:t>
      </w:r>
    </w:p>
    <w:p w14:paraId="4EE2CE0D" w14:textId="365F4A95" w:rsidR="003161A4" w:rsidRPr="003161A4" w:rsidRDefault="003161A4" w:rsidP="003161A4">
      <w:r w:rsidRPr="006918E1">
        <w:rPr>
          <w:rStyle w:val="Normalbold"/>
        </w:rPr>
        <w:t>9,900 tonnes</w:t>
      </w:r>
      <w:r w:rsidR="002756FE">
        <w:t xml:space="preserve"> (</w:t>
      </w:r>
      <w:r w:rsidRPr="006918E1">
        <w:rPr>
          <w:rStyle w:val="Normalbold"/>
        </w:rPr>
        <w:t>14,000 tonnes</w:t>
      </w:r>
      <w:r w:rsidRPr="003161A4">
        <w:rPr>
          <w:b/>
          <w:bCs/>
        </w:rPr>
        <w:t xml:space="preserve"> </w:t>
      </w:r>
      <w:r w:rsidRPr="003161A4">
        <w:t xml:space="preserve">in </w:t>
      </w:r>
      <w:r w:rsidRPr="006918E1">
        <w:rPr>
          <w:rStyle w:val="Normalbold"/>
          <w:b w:val="0"/>
        </w:rPr>
        <w:t>2019</w:t>
      </w:r>
      <w:r w:rsidR="002756FE">
        <w:t xml:space="preserve">) </w:t>
      </w:r>
      <w:r w:rsidRPr="003161A4">
        <w:t xml:space="preserve">of greenhouse gas emissions (carbon dioxide, </w:t>
      </w:r>
      <w:proofErr w:type="gramStart"/>
      <w:r w:rsidRPr="003161A4">
        <w:t>methane</w:t>
      </w:r>
      <w:proofErr w:type="gramEnd"/>
      <w:r w:rsidRPr="003161A4">
        <w:t xml:space="preserve"> and nitrous oxide) saved annually by cycling instead of driving, equivalent to</w:t>
      </w:r>
      <w:r w:rsidR="003B2189">
        <w:t xml:space="preserve"> </w:t>
      </w:r>
      <w:r w:rsidRPr="003161A4">
        <w:t>the</w:t>
      </w:r>
      <w:r w:rsidR="003B2189">
        <w:t xml:space="preserve"> </w:t>
      </w:r>
      <w:r w:rsidRPr="003161A4">
        <w:t>carbon footprint of</w:t>
      </w:r>
      <w:r w:rsidR="003B2189">
        <w:t xml:space="preserve"> </w:t>
      </w:r>
      <w:r w:rsidRPr="006918E1">
        <w:rPr>
          <w:rStyle w:val="Normalbold"/>
        </w:rPr>
        <w:t>13,000</w:t>
      </w:r>
      <w:r w:rsidRPr="003161A4">
        <w:rPr>
          <w:b/>
          <w:bCs/>
        </w:rPr>
        <w:t xml:space="preserve"> people</w:t>
      </w:r>
      <w:r w:rsidR="003B2189">
        <w:rPr>
          <w:b/>
          <w:bCs/>
        </w:rPr>
        <w:t xml:space="preserve"> </w:t>
      </w:r>
      <w:r w:rsidRPr="003161A4">
        <w:rPr>
          <w:b/>
          <w:bCs/>
        </w:rPr>
        <w:t>taking flights</w:t>
      </w:r>
      <w:r w:rsidR="003B2189">
        <w:rPr>
          <w:b/>
          <w:bCs/>
        </w:rPr>
        <w:t xml:space="preserve"> </w:t>
      </w:r>
      <w:r w:rsidRPr="003161A4">
        <w:t>from Edinburgh to New York</w:t>
      </w:r>
      <w:r w:rsidR="002756FE">
        <w:t xml:space="preserve"> (</w:t>
      </w:r>
      <w:r w:rsidRPr="006918E1">
        <w:rPr>
          <w:rStyle w:val="Normalbold"/>
        </w:rPr>
        <w:t>18,000</w:t>
      </w:r>
      <w:r w:rsidRPr="003161A4">
        <w:rPr>
          <w:b/>
          <w:bCs/>
        </w:rPr>
        <w:t xml:space="preserve"> people </w:t>
      </w:r>
      <w:r w:rsidRPr="003161A4">
        <w:t xml:space="preserve">in </w:t>
      </w:r>
      <w:r w:rsidRPr="006918E1">
        <w:rPr>
          <w:rStyle w:val="Normalbold"/>
          <w:b w:val="0"/>
        </w:rPr>
        <w:t>2019</w:t>
      </w:r>
      <w:r w:rsidR="002756FE">
        <w:t>)</w:t>
      </w:r>
    </w:p>
    <w:p w14:paraId="6E07AD0D" w14:textId="49E796B9" w:rsidR="003161A4" w:rsidRPr="003161A4" w:rsidRDefault="003161A4" w:rsidP="003161A4">
      <w:r w:rsidRPr="003161A4">
        <w:t xml:space="preserve">Transport within Scotland now accounts for </w:t>
      </w:r>
      <w:r w:rsidRPr="006918E1">
        <w:rPr>
          <w:rStyle w:val="Normalbold"/>
        </w:rPr>
        <w:t>25%</w:t>
      </w:r>
      <w:r w:rsidRPr="003161A4">
        <w:t xml:space="preserve"> of Scotland’s greenhouse gas emissions, of which the main sources are the</w:t>
      </w:r>
      <w:r w:rsidR="003B2189">
        <w:t xml:space="preserve"> </w:t>
      </w:r>
      <w:r w:rsidRPr="003161A4">
        <w:t>use of petrol and diesel in road transport.</w:t>
      </w:r>
    </w:p>
    <w:p w14:paraId="3786ADE1" w14:textId="77777777" w:rsidR="003161A4" w:rsidRPr="003161A4" w:rsidRDefault="003161A4" w:rsidP="003161A4">
      <w:r w:rsidRPr="003161A4">
        <w:t xml:space="preserve">Between </w:t>
      </w:r>
      <w:r w:rsidRPr="005A3623">
        <w:t>1990</w:t>
      </w:r>
      <w:r w:rsidRPr="003161A4">
        <w:t xml:space="preserve"> and </w:t>
      </w:r>
      <w:r w:rsidRPr="006918E1">
        <w:rPr>
          <w:rStyle w:val="Normalbold"/>
          <w:b w:val="0"/>
        </w:rPr>
        <w:t>2019</w:t>
      </w:r>
      <w:r w:rsidRPr="003161A4">
        <w:t xml:space="preserve">, transport emissions went down by </w:t>
      </w:r>
      <w:r w:rsidRPr="006918E1">
        <w:rPr>
          <w:rStyle w:val="Normalbold"/>
        </w:rPr>
        <w:t>11.3%</w:t>
      </w:r>
      <w:r w:rsidRPr="003161A4">
        <w:t xml:space="preserve">, while overall emissions went down by </w:t>
      </w:r>
      <w:r w:rsidRPr="006918E1">
        <w:rPr>
          <w:rStyle w:val="Normalbold"/>
        </w:rPr>
        <w:t>52%</w:t>
      </w:r>
      <w:r w:rsidRPr="003161A4">
        <w:t>.</w:t>
      </w:r>
    </w:p>
    <w:p w14:paraId="44C968C7" w14:textId="77777777" w:rsidR="003161A4" w:rsidRPr="003161A4" w:rsidRDefault="003161A4" w:rsidP="003161A4">
      <w:r w:rsidRPr="003161A4">
        <w:t xml:space="preserve">Calculated using the Greenhouse Gas Account, which has replaced the previous method in Scotland. Scottish Government: Scottish Greenhouse Gas Statistics </w:t>
      </w:r>
      <w:r w:rsidRPr="005A3623">
        <w:t>1990</w:t>
      </w:r>
      <w:r w:rsidRPr="003161A4">
        <w:t xml:space="preserve"> to </w:t>
      </w:r>
      <w:r w:rsidRPr="006918E1">
        <w:rPr>
          <w:rStyle w:val="Normalbold"/>
          <w:b w:val="0"/>
        </w:rPr>
        <w:t>2019</w:t>
      </w:r>
      <w:r w:rsidRPr="003161A4">
        <w:t>.</w:t>
      </w:r>
    </w:p>
    <w:p w14:paraId="7DC5848A" w14:textId="77777777" w:rsidR="003161A4" w:rsidRPr="003161A4" w:rsidRDefault="003161A4" w:rsidP="002756FE">
      <w:pPr>
        <w:pStyle w:val="Heading3"/>
      </w:pPr>
      <w:r w:rsidRPr="003161A4">
        <w:t>Cycling keeps Edinburgh moving</w:t>
      </w:r>
    </w:p>
    <w:p w14:paraId="1D7A91B4" w14:textId="77777777" w:rsidR="003161A4" w:rsidRPr="003161A4" w:rsidRDefault="003161A4" w:rsidP="003161A4">
      <w:r w:rsidRPr="003161A4">
        <w:t>Studies show walking or cycling frees up road space in comparison to driving.</w:t>
      </w:r>
      <w:r w:rsidRPr="003161A4">
        <w:rPr>
          <w:vertAlign w:val="superscript"/>
        </w:rPr>
        <w:footnoteReference w:id="18"/>
      </w:r>
      <w:r w:rsidRPr="003161A4">
        <w:t xml:space="preserve"> This helps to keep Edinburgh moving for all road users.</w:t>
      </w:r>
    </w:p>
    <w:p w14:paraId="30148C8B" w14:textId="218FAB56" w:rsidR="003161A4" w:rsidRPr="003161A4" w:rsidRDefault="003161A4" w:rsidP="003161A4">
      <w:r w:rsidRPr="006918E1">
        <w:rPr>
          <w:rStyle w:val="Normalbold"/>
        </w:rPr>
        <w:t>16,000</w:t>
      </w:r>
      <w:r w:rsidRPr="003161A4">
        <w:rPr>
          <w:b/>
          <w:bCs/>
        </w:rPr>
        <w:t xml:space="preserve"> return cycling trips </w:t>
      </w:r>
      <w:r w:rsidRPr="003161A4">
        <w:t>are made daily in Edinburgh by people that could have used a car.</w:t>
      </w:r>
      <w:r w:rsidR="002756FE">
        <w:t xml:space="preserve"> (</w:t>
      </w:r>
      <w:r w:rsidRPr="006918E1">
        <w:rPr>
          <w:rStyle w:val="Normalbold"/>
        </w:rPr>
        <w:t>21,000</w:t>
      </w:r>
      <w:r w:rsidRPr="003161A4">
        <w:rPr>
          <w:b/>
          <w:bCs/>
        </w:rPr>
        <w:t xml:space="preserve"> </w:t>
      </w:r>
      <w:r w:rsidRPr="003161A4">
        <w:t xml:space="preserve">in </w:t>
      </w:r>
      <w:r w:rsidRPr="006918E1">
        <w:rPr>
          <w:rStyle w:val="Normalbold"/>
          <w:b w:val="0"/>
        </w:rPr>
        <w:t>2019</w:t>
      </w:r>
      <w:r w:rsidR="002756FE">
        <w:t>)</w:t>
      </w:r>
    </w:p>
    <w:p w14:paraId="4ADAC45E" w14:textId="59D755AC" w:rsidR="003161A4" w:rsidRDefault="003161A4" w:rsidP="003161A4">
      <w:r w:rsidRPr="003161A4">
        <w:t xml:space="preserve">If these cars were all in a traffic jam it would tail back </w:t>
      </w:r>
      <w:r w:rsidRPr="006918E1">
        <w:rPr>
          <w:rStyle w:val="Normalbold"/>
        </w:rPr>
        <w:t>49 miles</w:t>
      </w:r>
      <w:r w:rsidRPr="003161A4">
        <w:t xml:space="preserve"> equivalent to the distance from Edinburgh to Glasgow.</w:t>
      </w:r>
      <w:r w:rsidR="002756FE">
        <w:t xml:space="preserve"> (</w:t>
      </w:r>
      <w:r w:rsidRPr="006918E1">
        <w:rPr>
          <w:rStyle w:val="Normalbold"/>
        </w:rPr>
        <w:t>62 miles</w:t>
      </w:r>
      <w:r w:rsidRPr="003161A4">
        <w:rPr>
          <w:b/>
          <w:bCs/>
        </w:rPr>
        <w:t xml:space="preserve"> </w:t>
      </w:r>
      <w:r w:rsidRPr="003161A4">
        <w:t xml:space="preserve">in </w:t>
      </w:r>
      <w:r w:rsidRPr="006918E1">
        <w:rPr>
          <w:rStyle w:val="Normalbold"/>
          <w:b w:val="0"/>
        </w:rPr>
        <w:t>2019</w:t>
      </w:r>
      <w:r w:rsidR="002756FE">
        <w:t>)</w:t>
      </w:r>
    </w:p>
    <w:p w14:paraId="094C4926" w14:textId="77777777" w:rsidR="003161A4" w:rsidRPr="003161A4" w:rsidRDefault="003161A4" w:rsidP="002756FE">
      <w:pPr>
        <w:pStyle w:val="Heading2"/>
      </w:pPr>
      <w:bookmarkStart w:id="9" w:name="_Toc103004075"/>
      <w:r w:rsidRPr="003161A4">
        <w:lastRenderedPageBreak/>
        <w:t>Walking solutions</w:t>
      </w:r>
      <w:bookmarkEnd w:id="9"/>
    </w:p>
    <w:p w14:paraId="4E9EFB24" w14:textId="77777777" w:rsidR="003161A4" w:rsidRPr="003161A4" w:rsidRDefault="003161A4" w:rsidP="002756FE">
      <w:pPr>
        <w:pStyle w:val="Heading3"/>
      </w:pPr>
      <w:bookmarkStart w:id="10" w:name="_What_would_help"/>
      <w:bookmarkEnd w:id="10"/>
      <w:r w:rsidRPr="003161A4">
        <w:t>What would help make walking and wheeling better?</w:t>
      </w:r>
    </w:p>
    <w:p w14:paraId="441560BB" w14:textId="77777777" w:rsidR="003161A4" w:rsidRPr="003161A4" w:rsidRDefault="003161A4" w:rsidP="002756FE">
      <w:pPr>
        <w:pStyle w:val="Heading4"/>
      </w:pPr>
      <w:r w:rsidRPr="003161A4">
        <w:t>Residents want more services and amenities within walking and wheeling distance</w:t>
      </w:r>
    </w:p>
    <w:p w14:paraId="032CB8CF" w14:textId="77777777" w:rsidR="003161A4" w:rsidRPr="003161A4" w:rsidRDefault="003161A4" w:rsidP="003161A4">
      <w:r w:rsidRPr="003161A4">
        <w:t xml:space="preserve">Ideally, walking should be the most attractive transport option for </w:t>
      </w:r>
      <w:proofErr w:type="gramStart"/>
      <w:r w:rsidRPr="003161A4">
        <w:t>the vast majority of</w:t>
      </w:r>
      <w:proofErr w:type="gramEnd"/>
      <w:r w:rsidRPr="003161A4">
        <w:t xml:space="preserve"> short journeys. A city can support this by ensuring many of the things people need are found near to where people live. The walking environment should be safe, comfortable, </w:t>
      </w:r>
      <w:proofErr w:type="gramStart"/>
      <w:r w:rsidRPr="003161A4">
        <w:t>welcoming</w:t>
      </w:r>
      <w:proofErr w:type="gramEnd"/>
      <w:r w:rsidRPr="003161A4">
        <w:t xml:space="preserve"> and attractive.</w:t>
      </w:r>
    </w:p>
    <w:p w14:paraId="65BA8CA0" w14:textId="77777777" w:rsidR="003161A4" w:rsidRPr="003161A4" w:rsidRDefault="003161A4" w:rsidP="003161A4">
      <w:r w:rsidRPr="003161A4">
        <w:t xml:space="preserve">Neighbourhoods where many facilities can be reached on foot are known as </w:t>
      </w:r>
      <w:r w:rsidRPr="005A3623">
        <w:t>20-minute neighbourhoods. You can walk from your home to many of the things you need on a regular basis and back again within 20 minutes. This equates to around 800m</w:t>
      </w:r>
      <w:r w:rsidRPr="003161A4">
        <w:t xml:space="preserve"> each way.</w:t>
      </w:r>
    </w:p>
    <w:p w14:paraId="40B1D581" w14:textId="11FBF8E9" w:rsidR="003161A4" w:rsidRPr="003161A4" w:rsidRDefault="003161A4" w:rsidP="003161A4">
      <w:r w:rsidRPr="006918E1">
        <w:rPr>
          <w:rStyle w:val="Normalbold"/>
        </w:rPr>
        <w:t>72%</w:t>
      </w:r>
      <w:r w:rsidRPr="003161A4">
        <w:rPr>
          <w:b/>
          <w:bCs/>
        </w:rPr>
        <w:t xml:space="preserve"> </w:t>
      </w:r>
      <w:r w:rsidRPr="003161A4">
        <w:t>of</w:t>
      </w:r>
      <w:r w:rsidR="003B2189">
        <w:t xml:space="preserve"> </w:t>
      </w:r>
      <w:r w:rsidRPr="003161A4">
        <w:t>Edinburgh</w:t>
      </w:r>
      <w:r w:rsidR="003B2189">
        <w:t xml:space="preserve"> </w:t>
      </w:r>
      <w:r w:rsidRPr="003161A4">
        <w:t xml:space="preserve">households are in </w:t>
      </w:r>
      <w:r w:rsidRPr="005A3623">
        <w:t>neighbourhoods of at least 40 dwellings per hectare. These are or can become 20-</w:t>
      </w:r>
      <w:r w:rsidRPr="003161A4">
        <w:t>minute neighbourhoods.</w:t>
      </w:r>
      <w:r w:rsidRPr="003161A4">
        <w:rPr>
          <w:vertAlign w:val="superscript"/>
        </w:rPr>
        <w:footnoteReference w:id="19"/>
      </w:r>
    </w:p>
    <w:p w14:paraId="01589E9E" w14:textId="77777777" w:rsidR="003161A4" w:rsidRPr="003161A4" w:rsidRDefault="003161A4" w:rsidP="003161A4">
      <w:r w:rsidRPr="003161A4">
        <w:t>Lower density neighbourhoods have too few people to make much local business or public transport viable.</w:t>
      </w:r>
      <w:r w:rsidRPr="003161A4">
        <w:rPr>
          <w:vertAlign w:val="superscript"/>
        </w:rPr>
        <w:footnoteReference w:id="20"/>
      </w:r>
    </w:p>
    <w:p w14:paraId="3FC9C454" w14:textId="77777777" w:rsidR="003161A4" w:rsidRPr="003161A4" w:rsidRDefault="003161A4" w:rsidP="003161A4">
      <w:r w:rsidRPr="006918E1">
        <w:rPr>
          <w:rStyle w:val="Normalbold"/>
        </w:rPr>
        <w:t>69%</w:t>
      </w:r>
      <w:r w:rsidRPr="003161A4">
        <w:rPr>
          <w:b/>
          <w:bCs/>
        </w:rPr>
        <w:t xml:space="preserve"> </w:t>
      </w:r>
      <w:r w:rsidRPr="003161A4">
        <w:t>agree they can easily get to many places they need to visit without having to drive</w:t>
      </w:r>
    </w:p>
    <w:p w14:paraId="3A7D9572" w14:textId="77777777" w:rsidR="003161A4" w:rsidRPr="003161A4" w:rsidRDefault="003161A4" w:rsidP="002756FE">
      <w:pPr>
        <w:pStyle w:val="Heading4"/>
      </w:pPr>
      <w:r w:rsidRPr="003161A4">
        <w:t>What percentage of residents would find more local amenities and services useful to help them walk or wheel more?</w:t>
      </w:r>
    </w:p>
    <w:p w14:paraId="7EDB0DED" w14:textId="77777777" w:rsidR="003161A4" w:rsidRPr="003161A4" w:rsidRDefault="003161A4" w:rsidP="003161A4">
      <w:r w:rsidRPr="006918E1">
        <w:rPr>
          <w:rStyle w:val="Normalbold"/>
        </w:rPr>
        <w:t>78%</w:t>
      </w:r>
      <w:r w:rsidRPr="003161A4">
        <w:rPr>
          <w:b/>
          <w:bCs/>
        </w:rPr>
        <w:t xml:space="preserve"> </w:t>
      </w:r>
      <w:r w:rsidRPr="003161A4">
        <w:t>More shops and everyday services, such as banks and post offices, close to your home</w:t>
      </w:r>
    </w:p>
    <w:p w14:paraId="34B2434C" w14:textId="77777777" w:rsidR="003161A4" w:rsidRPr="003161A4" w:rsidRDefault="003161A4" w:rsidP="003161A4">
      <w:r w:rsidRPr="006918E1">
        <w:rPr>
          <w:rStyle w:val="Normalbold"/>
        </w:rPr>
        <w:t>69%</w:t>
      </w:r>
      <w:r w:rsidRPr="003161A4">
        <w:rPr>
          <w:b/>
          <w:bCs/>
        </w:rPr>
        <w:t xml:space="preserve"> </w:t>
      </w:r>
      <w:r w:rsidRPr="003161A4">
        <w:t xml:space="preserve">More government services, such as </w:t>
      </w:r>
      <w:proofErr w:type="gramStart"/>
      <w:r w:rsidRPr="003161A4">
        <w:t>doctors</w:t>
      </w:r>
      <w:proofErr w:type="gramEnd"/>
      <w:r w:rsidRPr="003161A4">
        <w:t xml:space="preserve"> surgeries and schools, close to your home</w:t>
      </w:r>
    </w:p>
    <w:p w14:paraId="35CC7A60" w14:textId="77777777" w:rsidR="003161A4" w:rsidRPr="003161A4" w:rsidRDefault="003161A4" w:rsidP="003161A4">
      <w:r w:rsidRPr="006918E1">
        <w:rPr>
          <w:rStyle w:val="Normalbold"/>
        </w:rPr>
        <w:t>80%</w:t>
      </w:r>
      <w:r w:rsidRPr="003161A4">
        <w:rPr>
          <w:b/>
          <w:bCs/>
        </w:rPr>
        <w:t xml:space="preserve"> </w:t>
      </w:r>
      <w:r w:rsidRPr="003161A4">
        <w:t>More parks or green spaces close to your home</w:t>
      </w:r>
    </w:p>
    <w:p w14:paraId="007F7E75" w14:textId="77777777" w:rsidR="003161A4" w:rsidRPr="003161A4" w:rsidRDefault="003161A4" w:rsidP="003161A4">
      <w:r w:rsidRPr="006918E1">
        <w:rPr>
          <w:rStyle w:val="Normalbold"/>
        </w:rPr>
        <w:lastRenderedPageBreak/>
        <w:t>76%</w:t>
      </w:r>
      <w:r w:rsidRPr="003161A4">
        <w:rPr>
          <w:b/>
          <w:bCs/>
        </w:rPr>
        <w:t xml:space="preserve"> </w:t>
      </w:r>
      <w:r w:rsidRPr="003161A4">
        <w:t xml:space="preserve">More things to see and do close to your home, </w:t>
      </w:r>
      <w:proofErr w:type="spellStart"/>
      <w:proofErr w:type="gramStart"/>
      <w:r w:rsidRPr="003161A4">
        <w:t>eg</w:t>
      </w:r>
      <w:proofErr w:type="spellEnd"/>
      <w:proofErr w:type="gramEnd"/>
      <w:r w:rsidRPr="003161A4">
        <w:t xml:space="preserve"> cafés or entertainment venues</w:t>
      </w:r>
    </w:p>
    <w:p w14:paraId="36231038" w14:textId="77777777" w:rsidR="003161A4" w:rsidRPr="003161A4" w:rsidRDefault="003161A4" w:rsidP="002756FE">
      <w:pPr>
        <w:pStyle w:val="Heading4"/>
      </w:pPr>
      <w:r w:rsidRPr="003161A4">
        <w:t>Proportion of households within an 800m walk or wheel of the following amenities and services</w:t>
      </w:r>
    </w:p>
    <w:p w14:paraId="7A31F348" w14:textId="77777777" w:rsidR="003161A4" w:rsidRPr="003161A4" w:rsidRDefault="003161A4" w:rsidP="003161A4">
      <w:r w:rsidRPr="003161A4">
        <w:t xml:space="preserve">Food shop </w:t>
      </w:r>
      <w:r w:rsidRPr="006918E1">
        <w:rPr>
          <w:rStyle w:val="Normalbold"/>
        </w:rPr>
        <w:t>92%</w:t>
      </w:r>
    </w:p>
    <w:p w14:paraId="694F0CA3" w14:textId="77777777" w:rsidR="003161A4" w:rsidRPr="003161A4" w:rsidRDefault="003161A4" w:rsidP="003161A4">
      <w:r w:rsidRPr="003161A4">
        <w:t xml:space="preserve">Park or space for recreation </w:t>
      </w:r>
      <w:r w:rsidRPr="006918E1">
        <w:rPr>
          <w:rStyle w:val="Normalbold"/>
        </w:rPr>
        <w:t>99%</w:t>
      </w:r>
    </w:p>
    <w:p w14:paraId="18A4B03E" w14:textId="77777777" w:rsidR="003161A4" w:rsidRPr="003161A4" w:rsidRDefault="003161A4" w:rsidP="003161A4">
      <w:r w:rsidRPr="003161A4">
        <w:t xml:space="preserve">Primary school </w:t>
      </w:r>
      <w:r w:rsidRPr="006918E1">
        <w:rPr>
          <w:rStyle w:val="Normalbold"/>
        </w:rPr>
        <w:t>80%</w:t>
      </w:r>
    </w:p>
    <w:p w14:paraId="010A0B00" w14:textId="77777777" w:rsidR="003161A4" w:rsidRPr="003161A4" w:rsidRDefault="003161A4" w:rsidP="003161A4">
      <w:proofErr w:type="gramStart"/>
      <w:r w:rsidRPr="003161A4">
        <w:t>Doctors</w:t>
      </w:r>
      <w:proofErr w:type="gramEnd"/>
      <w:r w:rsidRPr="003161A4">
        <w:t xml:space="preserve"> surgery </w:t>
      </w:r>
      <w:r w:rsidRPr="006918E1">
        <w:rPr>
          <w:rStyle w:val="Normalbold"/>
        </w:rPr>
        <w:t>66%</w:t>
      </w:r>
    </w:p>
    <w:p w14:paraId="7954B59F" w14:textId="77777777" w:rsidR="003161A4" w:rsidRPr="003161A4" w:rsidRDefault="003161A4" w:rsidP="003161A4">
      <w:r w:rsidRPr="003161A4">
        <w:t xml:space="preserve">Library </w:t>
      </w:r>
      <w:r w:rsidRPr="006918E1">
        <w:rPr>
          <w:rStyle w:val="Normalbold"/>
        </w:rPr>
        <w:t>34%</w:t>
      </w:r>
    </w:p>
    <w:p w14:paraId="41C87E90" w14:textId="77777777" w:rsidR="003161A4" w:rsidRPr="003161A4" w:rsidRDefault="003161A4" w:rsidP="003161A4">
      <w:r w:rsidRPr="003161A4">
        <w:t xml:space="preserve">Post office </w:t>
      </w:r>
      <w:r w:rsidRPr="006918E1">
        <w:rPr>
          <w:rStyle w:val="Normalbold"/>
        </w:rPr>
        <w:t>71%</w:t>
      </w:r>
    </w:p>
    <w:p w14:paraId="43AC2B9C" w14:textId="77777777" w:rsidR="003161A4" w:rsidRPr="003161A4" w:rsidRDefault="003161A4" w:rsidP="003161A4">
      <w:r w:rsidRPr="003161A4">
        <w:t xml:space="preserve">Railway station or tram stop </w:t>
      </w:r>
      <w:r w:rsidRPr="006918E1">
        <w:rPr>
          <w:rStyle w:val="Normalbold"/>
        </w:rPr>
        <w:t>17%</w:t>
      </w:r>
    </w:p>
    <w:p w14:paraId="3F11DC95" w14:textId="77777777" w:rsidR="003161A4" w:rsidRPr="003161A4" w:rsidRDefault="003161A4" w:rsidP="003161A4">
      <w:r w:rsidRPr="003161A4">
        <w:t>A mix of cultural and leisure venues</w:t>
      </w:r>
      <w:r w:rsidRPr="003161A4">
        <w:rPr>
          <w:vertAlign w:val="superscript"/>
        </w:rPr>
        <w:footnoteReference w:id="21"/>
      </w:r>
      <w:r w:rsidRPr="003161A4">
        <w:t xml:space="preserve"> </w:t>
      </w:r>
      <w:r w:rsidRPr="006918E1">
        <w:rPr>
          <w:rStyle w:val="Normalbold"/>
        </w:rPr>
        <w:t>71%</w:t>
      </w:r>
    </w:p>
    <w:p w14:paraId="2B4822F6" w14:textId="77777777" w:rsidR="003161A4" w:rsidRPr="003161A4" w:rsidRDefault="003161A4" w:rsidP="003161A4">
      <w:r w:rsidRPr="003161A4">
        <w:t xml:space="preserve">Bus stop (within </w:t>
      </w:r>
      <w:r w:rsidRPr="005A3623">
        <w:t>400m</w:t>
      </w:r>
      <w:r w:rsidRPr="003161A4">
        <w:t xml:space="preserve">) </w:t>
      </w:r>
      <w:r w:rsidRPr="006918E1">
        <w:rPr>
          <w:rStyle w:val="Normalbold"/>
        </w:rPr>
        <w:t>96%</w:t>
      </w:r>
    </w:p>
    <w:p w14:paraId="09720140" w14:textId="77777777" w:rsidR="003161A4" w:rsidRPr="003161A4" w:rsidRDefault="003161A4" w:rsidP="002756FE">
      <w:pPr>
        <w:pStyle w:val="Heading3"/>
      </w:pPr>
      <w:r w:rsidRPr="003161A4">
        <w:t>Residents want better streets</w:t>
      </w:r>
    </w:p>
    <w:p w14:paraId="75A6AB78" w14:textId="77777777" w:rsidR="003161A4" w:rsidRPr="003161A4" w:rsidRDefault="003161A4" w:rsidP="003161A4">
      <w:r w:rsidRPr="003161A4">
        <w:t xml:space="preserve">There are many ways to make our streets and neighbourhoods safe, </w:t>
      </w:r>
      <w:proofErr w:type="gramStart"/>
      <w:r w:rsidRPr="003161A4">
        <w:t>welcoming</w:t>
      </w:r>
      <w:proofErr w:type="gramEnd"/>
      <w:r w:rsidRPr="003161A4">
        <w:t xml:space="preserve"> and comfortable for everyone to walk in.</w:t>
      </w:r>
    </w:p>
    <w:p w14:paraId="160D15C7" w14:textId="77777777" w:rsidR="003161A4" w:rsidRPr="003161A4" w:rsidRDefault="003161A4" w:rsidP="002756FE">
      <w:pPr>
        <w:pStyle w:val="Heading4"/>
      </w:pPr>
      <w:r w:rsidRPr="003161A4">
        <w:t>What percentage of residents think that these changes would help them walk or wheel more?</w:t>
      </w:r>
    </w:p>
    <w:p w14:paraId="0F093E73" w14:textId="4B38705C" w:rsidR="003161A4" w:rsidRPr="003161A4" w:rsidRDefault="003161A4" w:rsidP="003161A4">
      <w:r w:rsidRPr="006918E1">
        <w:rPr>
          <w:rStyle w:val="Normalbold"/>
        </w:rPr>
        <w:t>67%</w:t>
      </w:r>
      <w:r w:rsidR="003B2189">
        <w:t xml:space="preserve"> </w:t>
      </w:r>
      <w:r w:rsidRPr="003161A4">
        <w:t>Wider pavements</w:t>
      </w:r>
    </w:p>
    <w:p w14:paraId="70AD7C5E" w14:textId="34F2A09D" w:rsidR="003161A4" w:rsidRPr="003161A4" w:rsidRDefault="003161A4" w:rsidP="003161A4">
      <w:r w:rsidRPr="006918E1">
        <w:rPr>
          <w:rStyle w:val="Normalbold"/>
        </w:rPr>
        <w:t>67%</w:t>
      </w:r>
      <w:r w:rsidR="003B2189">
        <w:t xml:space="preserve"> </w:t>
      </w:r>
      <w:r w:rsidRPr="003161A4">
        <w:t>More frequent road crossings, with reduced wait times</w:t>
      </w:r>
    </w:p>
    <w:p w14:paraId="4A892400" w14:textId="77777777" w:rsidR="003161A4" w:rsidRPr="003161A4" w:rsidRDefault="003161A4" w:rsidP="003161A4">
      <w:r w:rsidRPr="006918E1">
        <w:rPr>
          <w:rStyle w:val="Normalbold"/>
        </w:rPr>
        <w:t>75%</w:t>
      </w:r>
      <w:r w:rsidRPr="003161A4">
        <w:t xml:space="preserve"> Nicer places along streets to stop and rest, </w:t>
      </w:r>
      <w:proofErr w:type="spellStart"/>
      <w:proofErr w:type="gramStart"/>
      <w:r w:rsidRPr="003161A4">
        <w:t>eg</w:t>
      </w:r>
      <w:proofErr w:type="spellEnd"/>
      <w:proofErr w:type="gramEnd"/>
      <w:r w:rsidRPr="003161A4">
        <w:t xml:space="preserve"> more benches, trees and shelters</w:t>
      </w:r>
    </w:p>
    <w:p w14:paraId="0A36E59A" w14:textId="6CE689D8" w:rsidR="003161A4" w:rsidRPr="003161A4" w:rsidRDefault="003161A4" w:rsidP="003161A4">
      <w:r w:rsidRPr="006918E1">
        <w:rPr>
          <w:rStyle w:val="Normalbold"/>
        </w:rPr>
        <w:t>66%</w:t>
      </w:r>
      <w:r w:rsidR="003B2189">
        <w:t xml:space="preserve"> </w:t>
      </w:r>
      <w:r w:rsidRPr="003161A4">
        <w:t xml:space="preserve">Better accessibility, </w:t>
      </w:r>
      <w:proofErr w:type="spellStart"/>
      <w:proofErr w:type="gramStart"/>
      <w:r w:rsidRPr="003161A4">
        <w:t>eg</w:t>
      </w:r>
      <w:proofErr w:type="spellEnd"/>
      <w:proofErr w:type="gramEnd"/>
      <w:r w:rsidRPr="003161A4">
        <w:t xml:space="preserve"> level surfaces, dropped kerbs at crossing points</w:t>
      </w:r>
    </w:p>
    <w:p w14:paraId="7712F100" w14:textId="77777777" w:rsidR="003161A4" w:rsidRPr="003161A4" w:rsidRDefault="003161A4" w:rsidP="003161A4">
      <w:r w:rsidRPr="006918E1">
        <w:rPr>
          <w:rStyle w:val="Normalbold"/>
        </w:rPr>
        <w:t>67%</w:t>
      </w:r>
      <w:r w:rsidRPr="003161A4">
        <w:t xml:space="preserve"> Fewer cars parked on the pavement</w:t>
      </w:r>
    </w:p>
    <w:p w14:paraId="2CB485B6" w14:textId="77777777" w:rsidR="003161A4" w:rsidRPr="003161A4" w:rsidRDefault="003161A4" w:rsidP="003161A4">
      <w:r w:rsidRPr="006918E1">
        <w:rPr>
          <w:rStyle w:val="Normalbold"/>
        </w:rPr>
        <w:t>61%</w:t>
      </w:r>
      <w:r w:rsidRPr="003161A4">
        <w:t xml:space="preserve"> Less fear of crime or antisocial behaviour in your area</w:t>
      </w:r>
    </w:p>
    <w:p w14:paraId="247A6292" w14:textId="77777777" w:rsidR="003161A4" w:rsidRPr="003161A4" w:rsidRDefault="003161A4" w:rsidP="002756FE">
      <w:pPr>
        <w:pStyle w:val="Heading5"/>
      </w:pPr>
      <w:r w:rsidRPr="003161A4">
        <w:t>In Edinburgh:</w:t>
      </w:r>
    </w:p>
    <w:p w14:paraId="06245183" w14:textId="77777777" w:rsidR="003161A4" w:rsidRPr="003161A4" w:rsidRDefault="003161A4" w:rsidP="003161A4">
      <w:pPr>
        <w:rPr>
          <w:vertAlign w:val="superscript"/>
        </w:rPr>
      </w:pPr>
      <w:r w:rsidRPr="006918E1">
        <w:rPr>
          <w:rStyle w:val="Normalbold"/>
        </w:rPr>
        <w:t>42%</w:t>
      </w:r>
      <w:r w:rsidRPr="003161A4">
        <w:t xml:space="preserve"> of A and B roads have a pavement width greater than </w:t>
      </w:r>
      <w:r w:rsidRPr="005A3623">
        <w:t>3</w:t>
      </w:r>
      <w:r w:rsidRPr="003161A4">
        <w:t>m</w:t>
      </w:r>
      <w:r w:rsidRPr="003161A4">
        <w:rPr>
          <w:vertAlign w:val="superscript"/>
        </w:rPr>
        <w:footnoteReference w:id="22"/>
      </w:r>
      <w:r w:rsidRPr="003161A4">
        <w:t xml:space="preserve"> </w:t>
      </w:r>
    </w:p>
    <w:p w14:paraId="3A57B33B" w14:textId="77777777" w:rsidR="003161A4" w:rsidRPr="003161A4" w:rsidRDefault="003161A4" w:rsidP="003161A4">
      <w:r w:rsidRPr="006918E1">
        <w:rPr>
          <w:rStyle w:val="Normalbold"/>
        </w:rPr>
        <w:lastRenderedPageBreak/>
        <w:t>58%</w:t>
      </w:r>
      <w:r w:rsidRPr="003161A4">
        <w:t xml:space="preserve"> of C and unclassified roads have a pavement width greater than </w:t>
      </w:r>
      <w:r w:rsidRPr="005A3623">
        <w:t>2</w:t>
      </w:r>
      <w:r w:rsidRPr="003161A4">
        <w:t>m</w:t>
      </w:r>
    </w:p>
    <w:p w14:paraId="5183B174" w14:textId="77777777" w:rsidR="003161A4" w:rsidRPr="003161A4" w:rsidRDefault="003161A4" w:rsidP="003161A4">
      <w:r w:rsidRPr="003161A4">
        <w:t xml:space="preserve">On all roads making up junctions, </w:t>
      </w:r>
      <w:r w:rsidRPr="006918E1">
        <w:rPr>
          <w:rStyle w:val="Normalbold"/>
        </w:rPr>
        <w:t>15%</w:t>
      </w:r>
      <w:r w:rsidRPr="003161A4">
        <w:t xml:space="preserve"> of those with traffic lights for cars have no red and green man for pedestrians</w:t>
      </w:r>
    </w:p>
    <w:p w14:paraId="443B92DF" w14:textId="77777777" w:rsidR="003161A4" w:rsidRPr="003161A4" w:rsidRDefault="003161A4" w:rsidP="003161A4">
      <w:r w:rsidRPr="006918E1">
        <w:rPr>
          <w:rStyle w:val="Normalbold"/>
        </w:rPr>
        <w:t>74%</w:t>
      </w:r>
      <w:r w:rsidRPr="003161A4">
        <w:rPr>
          <w:b/>
          <w:bCs/>
        </w:rPr>
        <w:t xml:space="preserve"> </w:t>
      </w:r>
      <w:r w:rsidRPr="003161A4">
        <w:t>of residents agree more measures to reduce crime and antisocial behaviour on the street or in public spaces would improve their local area</w:t>
      </w:r>
    </w:p>
    <w:p w14:paraId="3C7E45C9" w14:textId="2623B741" w:rsidR="003161A4" w:rsidRPr="003161A4" w:rsidRDefault="002756FE" w:rsidP="002756FE">
      <w:pPr>
        <w:pStyle w:val="Heading3"/>
      </w:pPr>
      <w:r w:rsidRPr="002756FE">
        <w:t xml:space="preserve">Quote from </w:t>
      </w:r>
      <w:r w:rsidR="003161A4" w:rsidRPr="003161A4">
        <w:t>Elaine Boyd, mobility trailblazer</w:t>
      </w:r>
    </w:p>
    <w:p w14:paraId="53480284" w14:textId="77777777" w:rsidR="003161A4" w:rsidRPr="003161A4" w:rsidRDefault="003161A4" w:rsidP="003161A4">
      <w:r w:rsidRPr="003161A4">
        <w:t>I got my Frame Runner, a custom-built tricycle without pedals, seven years ago and it has changed my life.</w:t>
      </w:r>
    </w:p>
    <w:p w14:paraId="0C955B45" w14:textId="77777777" w:rsidR="003161A4" w:rsidRPr="003161A4" w:rsidRDefault="003161A4" w:rsidP="003161A4">
      <w:r w:rsidRPr="003161A4">
        <w:t>I was born with cerebral palsy and have issues with my mobility so Frame Running helps to get me out of the house. It strengthens my legs and allows me to meet new people.</w:t>
      </w:r>
    </w:p>
    <w:p w14:paraId="58DB2D52" w14:textId="77777777" w:rsidR="003161A4" w:rsidRPr="003161A4" w:rsidRDefault="003161A4" w:rsidP="003161A4">
      <w:r w:rsidRPr="003161A4">
        <w:t>As my hands are strapped into the Frame Runner, I need someone to run alongside me and be my brakes. That’s why I reached out to the running club, Edinburgh Frontrunners, and was lucky to meet my friend Al. Al and I go running together every Wednesday evening and we’ve been running together for six years now. All of this has massively improved my mental health and given me more independence.</w:t>
      </w:r>
    </w:p>
    <w:p w14:paraId="6B669906" w14:textId="77777777" w:rsidR="003161A4" w:rsidRPr="003161A4" w:rsidRDefault="003161A4" w:rsidP="003161A4">
      <w:r w:rsidRPr="003161A4">
        <w:t>However, getting around Edinburgh on my Frame Runner can be difficult. There are a lot of improvements that the council can do to make Edinburgh more accessible for everyone.</w:t>
      </w:r>
    </w:p>
    <w:p w14:paraId="5A096D25" w14:textId="77777777" w:rsidR="003161A4" w:rsidRPr="003161A4" w:rsidRDefault="003161A4" w:rsidP="003161A4">
      <w:r w:rsidRPr="003161A4">
        <w:t>Having wider pavements; better placed dropped kerbs; reducing the space taken up by street furniture; and making pedestrian crossing points more accessible, would all make a huge difference.</w:t>
      </w:r>
    </w:p>
    <w:p w14:paraId="59F34B49" w14:textId="77777777" w:rsidR="003161A4" w:rsidRPr="003161A4" w:rsidRDefault="003161A4" w:rsidP="002756FE">
      <w:pPr>
        <w:pStyle w:val="Heading2"/>
      </w:pPr>
      <w:bookmarkStart w:id="11" w:name="_Toc103004076"/>
      <w:r w:rsidRPr="003161A4">
        <w:lastRenderedPageBreak/>
        <w:t>Cycling solutions</w:t>
      </w:r>
      <w:bookmarkEnd w:id="11"/>
    </w:p>
    <w:p w14:paraId="659C163F" w14:textId="77777777" w:rsidR="003161A4" w:rsidRPr="003161A4" w:rsidRDefault="003161A4" w:rsidP="002756FE">
      <w:pPr>
        <w:pStyle w:val="Subtitle"/>
      </w:pPr>
      <w:r w:rsidRPr="003161A4">
        <w:t>What would make cycling better?</w:t>
      </w:r>
    </w:p>
    <w:p w14:paraId="300E49DA" w14:textId="77777777" w:rsidR="003161A4" w:rsidRPr="003161A4" w:rsidRDefault="003161A4" w:rsidP="002756FE">
      <w:pPr>
        <w:pStyle w:val="Heading3"/>
      </w:pPr>
      <w:r w:rsidRPr="003161A4">
        <w:t>Many Edinburgh residents want to cycle</w:t>
      </w:r>
    </w:p>
    <w:p w14:paraId="2F33F74E" w14:textId="77777777" w:rsidR="003161A4" w:rsidRPr="003161A4" w:rsidRDefault="003161A4" w:rsidP="002756FE">
      <w:pPr>
        <w:pStyle w:val="Heading4"/>
      </w:pPr>
      <w:r w:rsidRPr="003161A4">
        <w:t>How do residents see themselves when it comes to cycling?</w:t>
      </w:r>
    </w:p>
    <w:p w14:paraId="775FE791" w14:textId="77777777" w:rsidR="002756FE" w:rsidRDefault="002756FE" w:rsidP="002756FE">
      <w:r>
        <w:t xml:space="preserve">Regularly cycle: </w:t>
      </w:r>
      <w:r w:rsidRPr="006918E1">
        <w:rPr>
          <w:rStyle w:val="Normalbold"/>
        </w:rPr>
        <w:t>17%</w:t>
      </w:r>
      <w:r>
        <w:t xml:space="preserve"> (</w:t>
      </w:r>
      <w:r w:rsidRPr="006918E1">
        <w:rPr>
          <w:rStyle w:val="Normalbold"/>
        </w:rPr>
        <w:t>16%</w:t>
      </w:r>
      <w:r>
        <w:t xml:space="preserve"> in </w:t>
      </w:r>
      <w:r w:rsidRPr="006918E1">
        <w:rPr>
          <w:rStyle w:val="Normalbold"/>
          <w:b w:val="0"/>
        </w:rPr>
        <w:t>2019</w:t>
      </w:r>
      <w:r>
        <w:t>)</w:t>
      </w:r>
    </w:p>
    <w:p w14:paraId="354396E5" w14:textId="77777777" w:rsidR="002756FE" w:rsidRDefault="002756FE" w:rsidP="002756FE">
      <w:r>
        <w:t xml:space="preserve">Occasionally cycle: </w:t>
      </w:r>
      <w:r w:rsidRPr="006918E1">
        <w:rPr>
          <w:rStyle w:val="Normalbold"/>
        </w:rPr>
        <w:t>22%</w:t>
      </w:r>
      <w:r>
        <w:t xml:space="preserve"> (</w:t>
      </w:r>
      <w:r w:rsidRPr="006918E1">
        <w:rPr>
          <w:rStyle w:val="Normalbold"/>
        </w:rPr>
        <w:t>17%</w:t>
      </w:r>
      <w:r>
        <w:t xml:space="preserve"> in </w:t>
      </w:r>
      <w:r w:rsidRPr="006918E1">
        <w:rPr>
          <w:rStyle w:val="Normalbold"/>
          <w:b w:val="0"/>
        </w:rPr>
        <w:t>2019</w:t>
      </w:r>
      <w:r>
        <w:t>)</w:t>
      </w:r>
    </w:p>
    <w:p w14:paraId="7D009459" w14:textId="77777777" w:rsidR="002756FE" w:rsidRDefault="002756FE" w:rsidP="002756FE">
      <w:r>
        <w:t xml:space="preserve">New or returning to cycling: </w:t>
      </w:r>
      <w:r w:rsidRPr="006918E1">
        <w:rPr>
          <w:rStyle w:val="Normalbold"/>
        </w:rPr>
        <w:t>6%</w:t>
      </w:r>
      <w:r>
        <w:t xml:space="preserve"> (</w:t>
      </w:r>
      <w:r w:rsidRPr="006918E1">
        <w:rPr>
          <w:rStyle w:val="Normalbold"/>
        </w:rPr>
        <w:t>5%</w:t>
      </w:r>
      <w:r>
        <w:t xml:space="preserve"> in </w:t>
      </w:r>
      <w:r w:rsidRPr="006918E1">
        <w:rPr>
          <w:rStyle w:val="Normalbold"/>
          <w:b w:val="0"/>
        </w:rPr>
        <w:t>2019</w:t>
      </w:r>
      <w:r>
        <w:t>)</w:t>
      </w:r>
    </w:p>
    <w:p w14:paraId="1A480D46" w14:textId="77777777" w:rsidR="002756FE" w:rsidRDefault="002756FE" w:rsidP="002756FE">
      <w:r>
        <w:t xml:space="preserve">Do not cycle but would like to: </w:t>
      </w:r>
      <w:r w:rsidRPr="006918E1">
        <w:rPr>
          <w:rStyle w:val="Normalbold"/>
        </w:rPr>
        <w:t>23%</w:t>
      </w:r>
      <w:r>
        <w:t xml:space="preserve"> (</w:t>
      </w:r>
      <w:r w:rsidRPr="006918E1">
        <w:rPr>
          <w:rStyle w:val="Normalbold"/>
        </w:rPr>
        <w:t>26%</w:t>
      </w:r>
      <w:r>
        <w:t xml:space="preserve"> in </w:t>
      </w:r>
      <w:r w:rsidRPr="006918E1">
        <w:rPr>
          <w:rStyle w:val="Normalbold"/>
          <w:b w:val="0"/>
        </w:rPr>
        <w:t>2019</w:t>
      </w:r>
      <w:r>
        <w:t>)</w:t>
      </w:r>
    </w:p>
    <w:p w14:paraId="05CA74A9" w14:textId="5932027B" w:rsidR="003161A4" w:rsidRPr="003161A4" w:rsidRDefault="002756FE" w:rsidP="002756FE">
      <w:r>
        <w:t xml:space="preserve">Do not cycle and do not want to: </w:t>
      </w:r>
      <w:r w:rsidRPr="006918E1">
        <w:rPr>
          <w:rStyle w:val="Normalbold"/>
        </w:rPr>
        <w:t>31%</w:t>
      </w:r>
      <w:r>
        <w:t xml:space="preserve"> (</w:t>
      </w:r>
      <w:r w:rsidRPr="006918E1">
        <w:rPr>
          <w:rStyle w:val="Normalbold"/>
        </w:rPr>
        <w:t>36%</w:t>
      </w:r>
      <w:r>
        <w:t xml:space="preserve"> in </w:t>
      </w:r>
      <w:r w:rsidRPr="006918E1">
        <w:rPr>
          <w:rStyle w:val="Normalbold"/>
          <w:b w:val="0"/>
        </w:rPr>
        <w:t>2019</w:t>
      </w:r>
      <w:r>
        <w:t>)</w:t>
      </w:r>
    </w:p>
    <w:p w14:paraId="42EA31EA" w14:textId="77777777" w:rsidR="003161A4" w:rsidRPr="003161A4" w:rsidRDefault="003161A4" w:rsidP="002756FE">
      <w:pPr>
        <w:pStyle w:val="Heading4"/>
      </w:pPr>
      <w:r w:rsidRPr="003161A4">
        <w:t>What proportion of residents said they ‘do not cycle but would like to’?</w:t>
      </w:r>
    </w:p>
    <w:p w14:paraId="5B2C998B" w14:textId="77777777" w:rsidR="002756FE" w:rsidRDefault="002756FE" w:rsidP="002756FE">
      <w:r w:rsidRPr="006918E1">
        <w:rPr>
          <w:rStyle w:val="Normalbold"/>
        </w:rPr>
        <w:t>24%</w:t>
      </w:r>
      <w:r>
        <w:t xml:space="preserve"> of women (</w:t>
      </w:r>
      <w:r w:rsidRPr="006918E1">
        <w:rPr>
          <w:rStyle w:val="Normalbold"/>
        </w:rPr>
        <w:t>25%</w:t>
      </w:r>
      <w:r>
        <w:t xml:space="preserve"> in </w:t>
      </w:r>
      <w:r w:rsidRPr="006918E1">
        <w:rPr>
          <w:rStyle w:val="Normalbold"/>
          <w:b w:val="0"/>
        </w:rPr>
        <w:t>2019</w:t>
      </w:r>
      <w:r>
        <w:t>)</w:t>
      </w:r>
    </w:p>
    <w:p w14:paraId="590B3F23" w14:textId="77777777" w:rsidR="002756FE" w:rsidRDefault="002756FE" w:rsidP="002756FE">
      <w:r w:rsidRPr="006918E1">
        <w:rPr>
          <w:rStyle w:val="Normalbold"/>
        </w:rPr>
        <w:t>53%</w:t>
      </w:r>
      <w:r>
        <w:t xml:space="preserve"> of people from ethnic minority groups (</w:t>
      </w:r>
      <w:r w:rsidRPr="006918E1">
        <w:rPr>
          <w:rStyle w:val="Normalbold"/>
        </w:rPr>
        <w:t>51%</w:t>
      </w:r>
      <w:r>
        <w:t xml:space="preserve"> in </w:t>
      </w:r>
      <w:r w:rsidRPr="006918E1">
        <w:rPr>
          <w:rStyle w:val="Normalbold"/>
          <w:b w:val="0"/>
        </w:rPr>
        <w:t>2019</w:t>
      </w:r>
      <w:r>
        <w:t>)</w:t>
      </w:r>
    </w:p>
    <w:p w14:paraId="22FFF68B" w14:textId="1F821329" w:rsidR="003161A4" w:rsidRPr="003161A4" w:rsidRDefault="002756FE" w:rsidP="002756FE">
      <w:r w:rsidRPr="006918E1">
        <w:rPr>
          <w:rStyle w:val="Normalbold"/>
        </w:rPr>
        <w:t>26%</w:t>
      </w:r>
      <w:r>
        <w:t xml:space="preserve"> of disabled people (</w:t>
      </w:r>
      <w:r w:rsidRPr="006918E1">
        <w:rPr>
          <w:rStyle w:val="Normalbold"/>
        </w:rPr>
        <w:t>22%</w:t>
      </w:r>
      <w:r>
        <w:t xml:space="preserve"> in </w:t>
      </w:r>
      <w:r w:rsidRPr="006918E1">
        <w:rPr>
          <w:rStyle w:val="Normalbold"/>
          <w:b w:val="0"/>
        </w:rPr>
        <w:t>2019</w:t>
      </w:r>
      <w:r>
        <w:t>)</w:t>
      </w:r>
    </w:p>
    <w:p w14:paraId="50A20178" w14:textId="77777777" w:rsidR="003161A4" w:rsidRPr="003161A4" w:rsidRDefault="003161A4" w:rsidP="002756FE">
      <w:pPr>
        <w:pStyle w:val="Heading3"/>
      </w:pPr>
      <w:r w:rsidRPr="003161A4">
        <w:t>Residents want improved cycling infrastructure</w:t>
      </w:r>
    </w:p>
    <w:p w14:paraId="721F43AA" w14:textId="77777777" w:rsidR="003161A4" w:rsidRPr="003161A4" w:rsidRDefault="003161A4" w:rsidP="002756FE">
      <w:pPr>
        <w:pStyle w:val="Heading4"/>
      </w:pPr>
      <w:r w:rsidRPr="003161A4">
        <w:t>What percentage of residents would be helped to cycle more by better facilities?</w:t>
      </w:r>
    </w:p>
    <w:p w14:paraId="57CBFB57" w14:textId="77777777" w:rsidR="002756FE" w:rsidRDefault="002756FE" w:rsidP="002756FE">
      <w:r w:rsidRPr="006918E1">
        <w:rPr>
          <w:rStyle w:val="Normalbold"/>
        </w:rPr>
        <w:t>73%</w:t>
      </w:r>
      <w:r>
        <w:t xml:space="preserve"> More traffic-free cycle routes away from roads, </w:t>
      </w:r>
      <w:proofErr w:type="spellStart"/>
      <w:proofErr w:type="gramStart"/>
      <w:r>
        <w:t>eg</w:t>
      </w:r>
      <w:proofErr w:type="spellEnd"/>
      <w:proofErr w:type="gramEnd"/>
      <w:r>
        <w:t xml:space="preserve"> through parks or along waterways (</w:t>
      </w:r>
      <w:r w:rsidRPr="006918E1">
        <w:rPr>
          <w:rStyle w:val="Normalbold"/>
        </w:rPr>
        <w:t>84%</w:t>
      </w:r>
      <w:r>
        <w:t xml:space="preserve"> in </w:t>
      </w:r>
      <w:r w:rsidRPr="006918E1">
        <w:rPr>
          <w:rStyle w:val="Normalbold"/>
          <w:b w:val="0"/>
        </w:rPr>
        <w:t>2019</w:t>
      </w:r>
      <w:r>
        <w:t>)</w:t>
      </w:r>
    </w:p>
    <w:p w14:paraId="477613CB" w14:textId="77777777" w:rsidR="002756FE" w:rsidRDefault="002756FE" w:rsidP="002756FE">
      <w:r w:rsidRPr="006918E1">
        <w:rPr>
          <w:rStyle w:val="Normalbold"/>
        </w:rPr>
        <w:t>64%</w:t>
      </w:r>
      <w:r>
        <w:t xml:space="preserve"> More cycle tracks along roads that are physically separated from traffic and pedestrians (</w:t>
      </w:r>
      <w:r w:rsidRPr="006918E1">
        <w:rPr>
          <w:rStyle w:val="Normalbold"/>
        </w:rPr>
        <w:t>82%</w:t>
      </w:r>
      <w:r>
        <w:t xml:space="preserve"> in </w:t>
      </w:r>
      <w:r w:rsidRPr="006918E1">
        <w:rPr>
          <w:rStyle w:val="Normalbold"/>
          <w:b w:val="0"/>
        </w:rPr>
        <w:t>2019</w:t>
      </w:r>
      <w:r>
        <w:t>)</w:t>
      </w:r>
    </w:p>
    <w:p w14:paraId="17E22EC3" w14:textId="77777777" w:rsidR="002756FE" w:rsidRDefault="002756FE" w:rsidP="002756FE">
      <w:r w:rsidRPr="006918E1">
        <w:rPr>
          <w:rStyle w:val="Normalbold"/>
        </w:rPr>
        <w:t>67%</w:t>
      </w:r>
      <w:r>
        <w:t xml:space="preserve"> More signposted local cycle routes along quieter streets (</w:t>
      </w:r>
      <w:r w:rsidRPr="006918E1">
        <w:rPr>
          <w:rStyle w:val="Normalbold"/>
        </w:rPr>
        <w:t>75%</w:t>
      </w:r>
      <w:r>
        <w:t xml:space="preserve"> in </w:t>
      </w:r>
      <w:r w:rsidRPr="006918E1">
        <w:rPr>
          <w:rStyle w:val="Normalbold"/>
          <w:b w:val="0"/>
        </w:rPr>
        <w:t>2019</w:t>
      </w:r>
      <w:r>
        <w:t>)</w:t>
      </w:r>
    </w:p>
    <w:p w14:paraId="6347799A" w14:textId="5B28A46A" w:rsidR="003161A4" w:rsidRPr="003161A4" w:rsidRDefault="002756FE" w:rsidP="002756FE">
      <w:r w:rsidRPr="006918E1">
        <w:rPr>
          <w:rStyle w:val="Normalbold"/>
        </w:rPr>
        <w:t>62%</w:t>
      </w:r>
      <w:r>
        <w:t xml:space="preserve"> Better links with public transport (</w:t>
      </w:r>
      <w:proofErr w:type="spellStart"/>
      <w:proofErr w:type="gramStart"/>
      <w:r>
        <w:t>eg</w:t>
      </w:r>
      <w:proofErr w:type="spellEnd"/>
      <w:proofErr w:type="gramEnd"/>
      <w:r>
        <w:t xml:space="preserve"> secure cycle parking at train stations) (</w:t>
      </w:r>
      <w:r w:rsidRPr="006918E1">
        <w:rPr>
          <w:rStyle w:val="Normalbold"/>
        </w:rPr>
        <w:t>64%</w:t>
      </w:r>
      <w:r>
        <w:t xml:space="preserve"> in </w:t>
      </w:r>
      <w:r w:rsidRPr="006918E1">
        <w:rPr>
          <w:rStyle w:val="Normalbold"/>
          <w:b w:val="0"/>
        </w:rPr>
        <w:t>2019</w:t>
      </w:r>
      <w:r>
        <w:t>)</w:t>
      </w:r>
    </w:p>
    <w:p w14:paraId="1C73D0BD" w14:textId="31BF493F" w:rsidR="003161A4" w:rsidRPr="003161A4" w:rsidRDefault="003161A4" w:rsidP="003161A4">
      <w:r w:rsidRPr="003161A4">
        <w:t xml:space="preserve">There are </w:t>
      </w:r>
      <w:r w:rsidRPr="006918E1">
        <w:rPr>
          <w:rStyle w:val="Normalbold"/>
        </w:rPr>
        <w:t>521</w:t>
      </w:r>
      <w:r w:rsidRPr="003161A4">
        <w:t xml:space="preserve"> cycle parking spaces across all </w:t>
      </w:r>
      <w:r w:rsidRPr="006918E1">
        <w:rPr>
          <w:rStyle w:val="Normalbold"/>
        </w:rPr>
        <w:t>12</w:t>
      </w:r>
      <w:r w:rsidRPr="003161A4">
        <w:t xml:space="preserve"> railway stations</w:t>
      </w:r>
      <w:r w:rsidR="006A6D05">
        <w:t xml:space="preserve"> (</w:t>
      </w:r>
      <w:r w:rsidRPr="006918E1">
        <w:rPr>
          <w:rStyle w:val="Normalbold"/>
        </w:rPr>
        <w:t>503</w:t>
      </w:r>
      <w:r w:rsidRPr="003161A4">
        <w:t xml:space="preserve"> in</w:t>
      </w:r>
      <w:r w:rsidR="003B2189">
        <w:t xml:space="preserve"> </w:t>
      </w:r>
      <w:r w:rsidRPr="006918E1">
        <w:rPr>
          <w:rStyle w:val="Normalbold"/>
          <w:b w:val="0"/>
        </w:rPr>
        <w:t>2019</w:t>
      </w:r>
      <w:r w:rsidR="006A6D05">
        <w:t xml:space="preserve">) </w:t>
      </w:r>
      <w:r w:rsidRPr="003161A4">
        <w:t xml:space="preserve">and </w:t>
      </w:r>
      <w:r w:rsidRPr="006918E1">
        <w:rPr>
          <w:rStyle w:val="Normalbold"/>
        </w:rPr>
        <w:t>10</w:t>
      </w:r>
      <w:r w:rsidRPr="003161A4">
        <w:t xml:space="preserve"> cycle parking spaces at the </w:t>
      </w:r>
      <w:r w:rsidRPr="006918E1">
        <w:rPr>
          <w:rStyle w:val="Normalbold"/>
        </w:rPr>
        <w:t>1</w:t>
      </w:r>
      <w:r w:rsidRPr="003161A4">
        <w:t xml:space="preserve"> bus station</w:t>
      </w:r>
    </w:p>
    <w:p w14:paraId="221B9610" w14:textId="77777777" w:rsidR="003161A4" w:rsidRPr="003161A4" w:rsidRDefault="003161A4" w:rsidP="006A6D05">
      <w:pPr>
        <w:pStyle w:val="Heading5"/>
      </w:pPr>
      <w:r w:rsidRPr="003161A4">
        <w:lastRenderedPageBreak/>
        <w:t>Edinburgh has</w:t>
      </w:r>
      <w:r w:rsidRPr="003161A4">
        <w:rPr>
          <w:vertAlign w:val="superscript"/>
        </w:rPr>
        <w:footnoteReference w:id="23"/>
      </w:r>
      <w:r w:rsidRPr="003161A4">
        <w:t>:</w:t>
      </w:r>
    </w:p>
    <w:p w14:paraId="402BDB77" w14:textId="76AC562D" w:rsidR="003161A4" w:rsidRPr="003161A4" w:rsidRDefault="003161A4" w:rsidP="003161A4">
      <w:r w:rsidRPr="006918E1">
        <w:rPr>
          <w:rStyle w:val="Normalbold"/>
        </w:rPr>
        <w:t>110 miles</w:t>
      </w:r>
      <w:r w:rsidRPr="003161A4">
        <w:rPr>
          <w:b/>
          <w:bCs/>
        </w:rPr>
        <w:t xml:space="preserve"> </w:t>
      </w:r>
      <w:r w:rsidRPr="003161A4">
        <w:t>of traffic-free cycle routes away from the road</w:t>
      </w:r>
      <w:r w:rsidR="006A6D05">
        <w:t xml:space="preserve"> (</w:t>
      </w:r>
      <w:r w:rsidRPr="006918E1">
        <w:rPr>
          <w:rStyle w:val="Normalbold"/>
        </w:rPr>
        <w:t>110 miles</w:t>
      </w:r>
      <w:r w:rsidRPr="003161A4">
        <w:t xml:space="preserve"> in </w:t>
      </w:r>
      <w:r w:rsidRPr="006918E1">
        <w:rPr>
          <w:rStyle w:val="Normalbold"/>
          <w:b w:val="0"/>
        </w:rPr>
        <w:t>2019</w:t>
      </w:r>
      <w:r w:rsidR="006A6D05">
        <w:t>)</w:t>
      </w:r>
    </w:p>
    <w:p w14:paraId="29811EE8" w14:textId="68C266B1" w:rsidR="003161A4" w:rsidRPr="003161A4" w:rsidRDefault="003161A4" w:rsidP="003161A4">
      <w:r w:rsidRPr="006918E1">
        <w:rPr>
          <w:rStyle w:val="Normalbold"/>
        </w:rPr>
        <w:t>2 miles</w:t>
      </w:r>
      <w:r w:rsidRPr="003161A4">
        <w:rPr>
          <w:b/>
          <w:bCs/>
        </w:rPr>
        <w:t xml:space="preserve"> </w:t>
      </w:r>
      <w:r w:rsidRPr="003161A4">
        <w:t>of cycle tracks physically separated from traffic and pedestrians</w:t>
      </w:r>
      <w:r w:rsidRPr="003161A4">
        <w:rPr>
          <w:vertAlign w:val="superscript"/>
        </w:rPr>
        <w:footnoteReference w:id="24"/>
      </w:r>
      <w:r w:rsidR="006A6D05">
        <w:t xml:space="preserve"> (</w:t>
      </w:r>
      <w:r w:rsidRPr="006918E1">
        <w:rPr>
          <w:rStyle w:val="Normalbold"/>
        </w:rPr>
        <w:t>1</w:t>
      </w:r>
      <w:r w:rsidRPr="003161A4">
        <w:rPr>
          <w:b/>
          <w:bCs/>
        </w:rPr>
        <w:t xml:space="preserve"> mile</w:t>
      </w:r>
      <w:r w:rsidRPr="003161A4">
        <w:t xml:space="preserve"> in </w:t>
      </w:r>
      <w:r w:rsidRPr="006918E1">
        <w:rPr>
          <w:rStyle w:val="Normalbold"/>
          <w:b w:val="0"/>
        </w:rPr>
        <w:t>2019</w:t>
      </w:r>
      <w:r w:rsidR="006A6D05">
        <w:t>)</w:t>
      </w:r>
    </w:p>
    <w:p w14:paraId="53A12140" w14:textId="63EF16A2" w:rsidR="003161A4" w:rsidRPr="003161A4" w:rsidRDefault="003161A4" w:rsidP="003161A4">
      <w:r w:rsidRPr="006918E1">
        <w:rPr>
          <w:rStyle w:val="Normalbold"/>
        </w:rPr>
        <w:t>15 miles</w:t>
      </w:r>
      <w:r w:rsidRPr="003161A4">
        <w:rPr>
          <w:b/>
          <w:bCs/>
        </w:rPr>
        <w:t xml:space="preserve"> </w:t>
      </w:r>
      <w:r w:rsidRPr="003161A4">
        <w:t>of signposted routes along quieter streets</w:t>
      </w:r>
      <w:r w:rsidR="006A6D05">
        <w:t xml:space="preserve"> (</w:t>
      </w:r>
      <w:r w:rsidRPr="006918E1">
        <w:rPr>
          <w:rStyle w:val="Normalbold"/>
        </w:rPr>
        <w:t>20 miles</w:t>
      </w:r>
      <w:r w:rsidRPr="003161A4">
        <w:t xml:space="preserve"> in </w:t>
      </w:r>
      <w:r w:rsidRPr="006918E1">
        <w:rPr>
          <w:rStyle w:val="Normalbold"/>
          <w:b w:val="0"/>
        </w:rPr>
        <w:t>2019</w:t>
      </w:r>
      <w:r w:rsidR="006A6D05">
        <w:t>)</w:t>
      </w:r>
    </w:p>
    <w:p w14:paraId="0578730C" w14:textId="54DFA877" w:rsidR="003161A4" w:rsidRPr="003161A4" w:rsidRDefault="003161A4" w:rsidP="003161A4">
      <w:r w:rsidRPr="006918E1">
        <w:rPr>
          <w:rStyle w:val="Normalbold"/>
        </w:rPr>
        <w:t>33%</w:t>
      </w:r>
      <w:r w:rsidR="003B2189">
        <w:rPr>
          <w:b/>
          <w:bCs/>
        </w:rPr>
        <w:t xml:space="preserve"> </w:t>
      </w:r>
      <w:r w:rsidRPr="003161A4">
        <w:t>of households are within</w:t>
      </w:r>
      <w:r w:rsidR="003B2189">
        <w:t xml:space="preserve"> </w:t>
      </w:r>
      <w:r w:rsidRPr="005A3623">
        <w:t>125m</w:t>
      </w:r>
      <w:r w:rsidRPr="003161A4">
        <w:t xml:space="preserve"> of these routes</w:t>
      </w:r>
      <w:r w:rsidR="006A6D05">
        <w:t xml:space="preserve"> (</w:t>
      </w:r>
      <w:r w:rsidRPr="006918E1">
        <w:rPr>
          <w:rStyle w:val="Normalbold"/>
        </w:rPr>
        <w:t>34%</w:t>
      </w:r>
      <w:r w:rsidRPr="003161A4">
        <w:t xml:space="preserve"> in </w:t>
      </w:r>
      <w:r w:rsidRPr="006918E1">
        <w:rPr>
          <w:rStyle w:val="Normalbold"/>
          <w:b w:val="0"/>
        </w:rPr>
        <w:t>2019</w:t>
      </w:r>
      <w:r w:rsidR="006A6D05">
        <w:t>)</w:t>
      </w:r>
      <w:r w:rsidRPr="003161A4">
        <w:rPr>
          <w:vertAlign w:val="superscript"/>
        </w:rPr>
        <w:footnoteReference w:id="25"/>
      </w:r>
    </w:p>
    <w:p w14:paraId="1CD84500" w14:textId="50798ED3" w:rsidR="003161A4" w:rsidRPr="003161A4" w:rsidRDefault="003161A4" w:rsidP="003161A4">
      <w:r w:rsidRPr="006918E1">
        <w:rPr>
          <w:rStyle w:val="Normalbold"/>
        </w:rPr>
        <w:t>57%</w:t>
      </w:r>
      <w:r w:rsidR="003B2189">
        <w:rPr>
          <w:b/>
          <w:bCs/>
        </w:rPr>
        <w:t xml:space="preserve"> </w:t>
      </w:r>
      <w:r w:rsidRPr="003161A4">
        <w:t>of residents support building more cycle tracks physically separated from traffic and pedestrians, even when this would mean less room for other road traffic</w:t>
      </w:r>
      <w:r w:rsidR="006A6D05">
        <w:t xml:space="preserve"> (</w:t>
      </w:r>
      <w:r w:rsidRPr="006918E1">
        <w:rPr>
          <w:rStyle w:val="Normalbold"/>
        </w:rPr>
        <w:t>74%</w:t>
      </w:r>
      <w:r w:rsidRPr="003161A4">
        <w:t xml:space="preserve"> in </w:t>
      </w:r>
      <w:r w:rsidRPr="006918E1">
        <w:rPr>
          <w:rStyle w:val="Normalbold"/>
          <w:b w:val="0"/>
        </w:rPr>
        <w:t>2019</w:t>
      </w:r>
      <w:r w:rsidR="006A6D05">
        <w:t>)</w:t>
      </w:r>
    </w:p>
    <w:p w14:paraId="2FDBDE8D" w14:textId="77777777" w:rsidR="003161A4" w:rsidRPr="003161A4" w:rsidRDefault="003161A4" w:rsidP="006A6D05">
      <w:pPr>
        <w:pStyle w:val="Heading3"/>
      </w:pPr>
      <w:r w:rsidRPr="003161A4">
        <w:t>Residents want more support to cycle</w:t>
      </w:r>
    </w:p>
    <w:p w14:paraId="20F5A0FD" w14:textId="77777777" w:rsidR="003161A4" w:rsidRPr="003161A4" w:rsidRDefault="003161A4" w:rsidP="006A6D05">
      <w:pPr>
        <w:pStyle w:val="Heading4"/>
      </w:pPr>
      <w:r w:rsidRPr="003161A4">
        <w:t>What percentage of residents think that these kinds of support would help them cycle more?</w:t>
      </w:r>
    </w:p>
    <w:p w14:paraId="395A35EE" w14:textId="77777777" w:rsidR="006A6D05" w:rsidRDefault="006A6D05" w:rsidP="006A6D05">
      <w:r w:rsidRPr="006918E1">
        <w:rPr>
          <w:rStyle w:val="Normalbold"/>
        </w:rPr>
        <w:t>38%</w:t>
      </w:r>
      <w:r>
        <w:t xml:space="preserve"> Cycling training courses and organised social rides (</w:t>
      </w:r>
      <w:r w:rsidRPr="006918E1">
        <w:rPr>
          <w:rStyle w:val="Normalbold"/>
        </w:rPr>
        <w:t>47%</w:t>
      </w:r>
      <w:r>
        <w:t xml:space="preserve"> in </w:t>
      </w:r>
      <w:r w:rsidRPr="006918E1">
        <w:rPr>
          <w:rStyle w:val="Normalbold"/>
          <w:b w:val="0"/>
        </w:rPr>
        <w:t>2019</w:t>
      </w:r>
      <w:r>
        <w:t>)</w:t>
      </w:r>
    </w:p>
    <w:p w14:paraId="54D3BBB5" w14:textId="77777777" w:rsidR="006A6D05" w:rsidRDefault="006A6D05" w:rsidP="006A6D05">
      <w:r w:rsidRPr="006918E1">
        <w:rPr>
          <w:rStyle w:val="Normalbold"/>
        </w:rPr>
        <w:t>46%</w:t>
      </w:r>
      <w:r>
        <w:t xml:space="preserve"> Access or improvements to a city cycle sharing scheme</w:t>
      </w:r>
    </w:p>
    <w:p w14:paraId="59D4FD32" w14:textId="77777777" w:rsidR="006A6D05" w:rsidRDefault="006A6D05" w:rsidP="006A6D05">
      <w:r w:rsidRPr="006918E1">
        <w:rPr>
          <w:rStyle w:val="Normalbold"/>
        </w:rPr>
        <w:t>57%</w:t>
      </w:r>
      <w:r>
        <w:t xml:space="preserve"> Access to secure cycle storage at or near home</w:t>
      </w:r>
    </w:p>
    <w:p w14:paraId="5B025D53" w14:textId="77777777" w:rsidR="006A6D05" w:rsidRDefault="006A6D05" w:rsidP="006A6D05">
      <w:r w:rsidRPr="006918E1">
        <w:rPr>
          <w:rStyle w:val="Normalbold"/>
        </w:rPr>
        <w:t>52%</w:t>
      </w:r>
      <w:r>
        <w:t xml:space="preserve"> Access to a bicycle</w:t>
      </w:r>
    </w:p>
    <w:p w14:paraId="04C32427" w14:textId="77777777" w:rsidR="006A6D05" w:rsidRDefault="006A6D05" w:rsidP="006A6D05">
      <w:r w:rsidRPr="006918E1">
        <w:rPr>
          <w:rStyle w:val="Normalbold"/>
        </w:rPr>
        <w:t>46%</w:t>
      </w:r>
      <w:r>
        <w:t xml:space="preserve"> Access to an electric cycle (</w:t>
      </w:r>
      <w:r w:rsidRPr="006918E1">
        <w:rPr>
          <w:rStyle w:val="Normalbold"/>
        </w:rPr>
        <w:t>45%</w:t>
      </w:r>
      <w:r>
        <w:t xml:space="preserve"> in </w:t>
      </w:r>
      <w:r w:rsidRPr="006918E1">
        <w:rPr>
          <w:rStyle w:val="Normalbold"/>
          <w:b w:val="0"/>
        </w:rPr>
        <w:t>2019</w:t>
      </w:r>
      <w:r>
        <w:t>)</w:t>
      </w:r>
    </w:p>
    <w:p w14:paraId="4D4EAE54" w14:textId="77777777" w:rsidR="006A6D05" w:rsidRDefault="006A6D05" w:rsidP="006A6D05">
      <w:r w:rsidRPr="006918E1">
        <w:rPr>
          <w:rStyle w:val="Normalbold"/>
        </w:rPr>
        <w:t>30%</w:t>
      </w:r>
      <w:r>
        <w:t xml:space="preserve"> Access to a cargo cycle (with space to carry children or shopping) (</w:t>
      </w:r>
      <w:r w:rsidRPr="006918E1">
        <w:rPr>
          <w:rStyle w:val="Normalbold"/>
        </w:rPr>
        <w:t>31%</w:t>
      </w:r>
      <w:r>
        <w:t xml:space="preserve"> in </w:t>
      </w:r>
      <w:r w:rsidRPr="006918E1">
        <w:rPr>
          <w:rStyle w:val="Normalbold"/>
          <w:b w:val="0"/>
        </w:rPr>
        <w:t>2019</w:t>
      </w:r>
      <w:r>
        <w:t>)</w:t>
      </w:r>
    </w:p>
    <w:p w14:paraId="7B4EF84B" w14:textId="5E82B544" w:rsidR="003161A4" w:rsidRPr="003161A4" w:rsidRDefault="006A6D05" w:rsidP="006A6D05">
      <w:r w:rsidRPr="006918E1">
        <w:rPr>
          <w:rStyle w:val="Normalbold"/>
        </w:rPr>
        <w:t>21%</w:t>
      </w:r>
      <w:r>
        <w:t xml:space="preserve"> Access to an adapted cycle, </w:t>
      </w:r>
      <w:proofErr w:type="spellStart"/>
      <w:proofErr w:type="gramStart"/>
      <w:r>
        <w:t>eg</w:t>
      </w:r>
      <w:proofErr w:type="spellEnd"/>
      <w:proofErr w:type="gramEnd"/>
      <w:r>
        <w:t xml:space="preserve"> a tricycle or handcycle (</w:t>
      </w:r>
      <w:r w:rsidRPr="006918E1">
        <w:rPr>
          <w:rStyle w:val="Normalbold"/>
        </w:rPr>
        <w:t>18%</w:t>
      </w:r>
      <w:r>
        <w:t xml:space="preserve"> in </w:t>
      </w:r>
      <w:r w:rsidRPr="006918E1">
        <w:rPr>
          <w:rStyle w:val="Normalbold"/>
          <w:b w:val="0"/>
        </w:rPr>
        <w:t>2019</w:t>
      </w:r>
      <w:r>
        <w:t>)</w:t>
      </w:r>
    </w:p>
    <w:p w14:paraId="1F983FDF" w14:textId="77777777" w:rsidR="003161A4" w:rsidRPr="003161A4" w:rsidRDefault="003161A4" w:rsidP="006A6D05">
      <w:pPr>
        <w:pStyle w:val="Heading5"/>
      </w:pPr>
      <w:r w:rsidRPr="003161A4">
        <w:lastRenderedPageBreak/>
        <w:t>Edinburgh cycle share scheme</w:t>
      </w:r>
      <w:r w:rsidRPr="003161A4">
        <w:rPr>
          <w:vertAlign w:val="superscript"/>
        </w:rPr>
        <w:footnoteReference w:id="26"/>
      </w:r>
    </w:p>
    <w:p w14:paraId="2ED713C5" w14:textId="77777777" w:rsidR="003161A4" w:rsidRPr="003161A4" w:rsidRDefault="003161A4" w:rsidP="003161A4">
      <w:r w:rsidRPr="006918E1">
        <w:rPr>
          <w:rStyle w:val="Normalbold"/>
        </w:rPr>
        <w:t>465</w:t>
      </w:r>
      <w:r w:rsidRPr="003161A4">
        <w:rPr>
          <w:b/>
          <w:bCs/>
        </w:rPr>
        <w:t xml:space="preserve"> </w:t>
      </w:r>
      <w:r w:rsidRPr="003161A4">
        <w:t>shared cycles</w:t>
      </w:r>
    </w:p>
    <w:p w14:paraId="0C1E4A88" w14:textId="77777777" w:rsidR="003161A4" w:rsidRPr="003161A4" w:rsidRDefault="003161A4" w:rsidP="003161A4">
      <w:r w:rsidRPr="006918E1">
        <w:rPr>
          <w:rStyle w:val="Normalbold"/>
        </w:rPr>
        <w:t>87</w:t>
      </w:r>
      <w:r w:rsidRPr="003161A4">
        <w:rPr>
          <w:b/>
          <w:bCs/>
        </w:rPr>
        <w:t xml:space="preserve"> </w:t>
      </w:r>
      <w:r w:rsidRPr="003161A4">
        <w:t>cycle share stations</w:t>
      </w:r>
    </w:p>
    <w:p w14:paraId="011DEE58" w14:textId="77777777" w:rsidR="003161A4" w:rsidRPr="003161A4" w:rsidRDefault="003161A4" w:rsidP="003161A4">
      <w:r w:rsidRPr="006918E1">
        <w:rPr>
          <w:rStyle w:val="Normalbold"/>
        </w:rPr>
        <w:t>191,453</w:t>
      </w:r>
      <w:r w:rsidRPr="003161A4">
        <w:rPr>
          <w:b/>
          <w:bCs/>
        </w:rPr>
        <w:t xml:space="preserve"> </w:t>
      </w:r>
      <w:r w:rsidRPr="003161A4">
        <w:t>annual trips</w:t>
      </w:r>
    </w:p>
    <w:p w14:paraId="744D5C84" w14:textId="77777777" w:rsidR="003161A4" w:rsidRPr="003161A4" w:rsidRDefault="003161A4" w:rsidP="006A6D05">
      <w:pPr>
        <w:pStyle w:val="Heading5"/>
      </w:pPr>
      <w:r w:rsidRPr="003161A4">
        <w:t>Reported cycle thefts</w:t>
      </w:r>
    </w:p>
    <w:p w14:paraId="60EDF283" w14:textId="01D4266D" w:rsidR="003161A4" w:rsidRPr="003161A4" w:rsidRDefault="003161A4" w:rsidP="003161A4">
      <w:r w:rsidRPr="003161A4">
        <w:t xml:space="preserve">There were </w:t>
      </w:r>
      <w:r w:rsidRPr="006918E1">
        <w:rPr>
          <w:rStyle w:val="Normalbold"/>
        </w:rPr>
        <w:t>1,746</w:t>
      </w:r>
      <w:r w:rsidRPr="003161A4">
        <w:t xml:space="preserve"> reported cycle thefts in Edinburgh in </w:t>
      </w:r>
      <w:r w:rsidRPr="006918E1">
        <w:rPr>
          <w:rStyle w:val="Normalbold"/>
          <w:b w:val="0"/>
        </w:rPr>
        <w:t>2020</w:t>
      </w:r>
      <w:r w:rsidRPr="003161A4">
        <w:t>/</w:t>
      </w:r>
      <w:r w:rsidRPr="005A3623">
        <w:t>21</w:t>
      </w:r>
      <w:r w:rsidRPr="003161A4">
        <w:t>.</w:t>
      </w:r>
      <w:r w:rsidR="006A6D05">
        <w:t xml:space="preserve"> (</w:t>
      </w:r>
      <w:r w:rsidRPr="006918E1">
        <w:rPr>
          <w:rStyle w:val="Normalbold"/>
        </w:rPr>
        <w:t>1,594</w:t>
      </w:r>
      <w:r w:rsidRPr="003161A4">
        <w:t xml:space="preserve"> in </w:t>
      </w:r>
      <w:r w:rsidRPr="006918E1">
        <w:rPr>
          <w:rStyle w:val="Normalbold"/>
          <w:b w:val="0"/>
        </w:rPr>
        <w:t>2019</w:t>
      </w:r>
      <w:r w:rsidRPr="003161A4">
        <w:t>/</w:t>
      </w:r>
      <w:r w:rsidRPr="005A3623">
        <w:t>20</w:t>
      </w:r>
      <w:r w:rsidR="006A6D05">
        <w:t>)</w:t>
      </w:r>
    </w:p>
    <w:p w14:paraId="237D6F19" w14:textId="77777777" w:rsidR="003161A4" w:rsidRPr="003161A4" w:rsidRDefault="003161A4" w:rsidP="003161A4">
      <w:r w:rsidRPr="003161A4">
        <w:t xml:space="preserve">For every </w:t>
      </w:r>
      <w:r w:rsidRPr="006918E1">
        <w:rPr>
          <w:rStyle w:val="Normalbold"/>
        </w:rPr>
        <w:t>149</w:t>
      </w:r>
      <w:r w:rsidRPr="003161A4">
        <w:rPr>
          <w:b/>
          <w:bCs/>
        </w:rPr>
        <w:t xml:space="preserve"> </w:t>
      </w:r>
      <w:r w:rsidRPr="003161A4">
        <w:t xml:space="preserve">people who own an adult cycle in Edinburgh, there was </w:t>
      </w:r>
      <w:r w:rsidRPr="006918E1">
        <w:rPr>
          <w:rStyle w:val="Normalbold"/>
        </w:rPr>
        <w:t>1</w:t>
      </w:r>
      <w:r w:rsidRPr="003161A4">
        <w:rPr>
          <w:b/>
          <w:bCs/>
        </w:rPr>
        <w:t xml:space="preserve"> </w:t>
      </w:r>
      <w:r w:rsidRPr="003161A4">
        <w:t>reported cycle theft in the past year.</w:t>
      </w:r>
    </w:p>
    <w:p w14:paraId="2BB8C223" w14:textId="68DE45B8" w:rsidR="003161A4" w:rsidRPr="003161A4" w:rsidRDefault="003161A4" w:rsidP="003161A4">
      <w:r w:rsidRPr="003161A4">
        <w:t xml:space="preserve">There is a public cycle parking space for every </w:t>
      </w:r>
      <w:r w:rsidRPr="006918E1">
        <w:rPr>
          <w:rStyle w:val="Normalbold"/>
        </w:rPr>
        <w:t>54</w:t>
      </w:r>
      <w:r w:rsidRPr="003161A4">
        <w:t xml:space="preserve"> people who cycle in Edinburgh.</w:t>
      </w:r>
      <w:r w:rsidR="006A6D05">
        <w:t xml:space="preserve"> (</w:t>
      </w:r>
      <w:r w:rsidRPr="006918E1">
        <w:rPr>
          <w:rStyle w:val="Normalbold"/>
        </w:rPr>
        <w:t>51</w:t>
      </w:r>
      <w:r w:rsidRPr="003161A4">
        <w:t xml:space="preserve"> in </w:t>
      </w:r>
      <w:r w:rsidRPr="006918E1">
        <w:rPr>
          <w:rStyle w:val="Normalbold"/>
          <w:b w:val="0"/>
        </w:rPr>
        <w:t>2019</w:t>
      </w:r>
      <w:r w:rsidR="006A6D05">
        <w:t>)</w:t>
      </w:r>
    </w:p>
    <w:p w14:paraId="69FC90E7" w14:textId="77777777" w:rsidR="003161A4" w:rsidRPr="003161A4" w:rsidRDefault="003161A4" w:rsidP="006A6D05">
      <w:pPr>
        <w:pStyle w:val="Heading5"/>
      </w:pPr>
      <w:r w:rsidRPr="003161A4">
        <w:t>Cycle access</w:t>
      </w:r>
    </w:p>
    <w:p w14:paraId="293B5AC6" w14:textId="5B05CEEE" w:rsidR="003161A4" w:rsidRPr="003161A4" w:rsidRDefault="003161A4" w:rsidP="003161A4">
      <w:r w:rsidRPr="006918E1">
        <w:rPr>
          <w:rStyle w:val="Normalbold"/>
        </w:rPr>
        <w:t>58%</w:t>
      </w:r>
      <w:r w:rsidRPr="003161A4">
        <w:rPr>
          <w:b/>
          <w:bCs/>
        </w:rPr>
        <w:t xml:space="preserve"> </w:t>
      </w:r>
      <w:r w:rsidRPr="003161A4">
        <w:t>of residents have access to an adult pedal cycle</w:t>
      </w:r>
      <w:r w:rsidR="006A6D05">
        <w:t xml:space="preserve"> (</w:t>
      </w:r>
      <w:r w:rsidRPr="006918E1">
        <w:rPr>
          <w:rStyle w:val="Normalbold"/>
        </w:rPr>
        <w:t>55%</w:t>
      </w:r>
      <w:r w:rsidRPr="003161A4">
        <w:t xml:space="preserve"> in </w:t>
      </w:r>
      <w:r w:rsidRPr="006918E1">
        <w:rPr>
          <w:rStyle w:val="Normalbold"/>
          <w:b w:val="0"/>
        </w:rPr>
        <w:t>2019</w:t>
      </w:r>
      <w:r w:rsidR="006A6D05">
        <w:t>)</w:t>
      </w:r>
    </w:p>
    <w:p w14:paraId="651623E9" w14:textId="79A09276" w:rsidR="003161A4" w:rsidRPr="003161A4" w:rsidRDefault="003161A4" w:rsidP="003161A4">
      <w:r w:rsidRPr="006918E1">
        <w:rPr>
          <w:rStyle w:val="Normalbold"/>
        </w:rPr>
        <w:t>51%</w:t>
      </w:r>
      <w:r w:rsidRPr="003161A4">
        <w:rPr>
          <w:b/>
          <w:bCs/>
        </w:rPr>
        <w:t xml:space="preserve"> </w:t>
      </w:r>
      <w:r w:rsidRPr="003161A4">
        <w:t>of households</w:t>
      </w:r>
      <w:r w:rsidR="003B2189">
        <w:t xml:space="preserve"> </w:t>
      </w:r>
      <w:r w:rsidRPr="003161A4">
        <w:t xml:space="preserve">are within </w:t>
      </w:r>
      <w:r w:rsidRPr="005A3623">
        <w:t>800m</w:t>
      </w:r>
      <w:r w:rsidRPr="003161A4">
        <w:t xml:space="preserve"> of a cycle shop</w:t>
      </w:r>
    </w:p>
    <w:p w14:paraId="1D6C9483" w14:textId="77777777" w:rsidR="003161A4" w:rsidRPr="003161A4" w:rsidRDefault="003161A4" w:rsidP="003161A4">
      <w:r w:rsidRPr="003161A4">
        <w:t>Credit to the Association of Cycle Traders (ACT) and Cycling UK for their assistance with cycle shop locations and services offered.</w:t>
      </w:r>
    </w:p>
    <w:p w14:paraId="698A2A86" w14:textId="1BAE4FCB" w:rsidR="003161A4" w:rsidRPr="003161A4" w:rsidRDefault="006A6D05" w:rsidP="006A6D05">
      <w:pPr>
        <w:pStyle w:val="Heading3"/>
      </w:pPr>
      <w:r w:rsidRPr="006A6D05">
        <w:t xml:space="preserve">Quote from </w:t>
      </w:r>
      <w:r w:rsidR="003161A4" w:rsidRPr="003161A4">
        <w:t>Alice Dickinson, E-bike user</w:t>
      </w:r>
    </w:p>
    <w:p w14:paraId="748E34B6" w14:textId="77777777" w:rsidR="003161A4" w:rsidRPr="003161A4" w:rsidRDefault="003161A4" w:rsidP="003161A4">
      <w:r w:rsidRPr="003161A4">
        <w:t>Cycling my E-bike has massively helped me manage my disability and get on with living my life. I was diagnosed with Ehlers-Danlos Syndrome about eight years ago and have suffered from chronic pain as it causes my joints to dislocate easily. I have had to use a wheelchair in the past to help ease the pressure on my joints.</w:t>
      </w:r>
    </w:p>
    <w:p w14:paraId="0E8928C0" w14:textId="77777777" w:rsidR="003161A4" w:rsidRPr="003161A4" w:rsidRDefault="003161A4" w:rsidP="003161A4">
      <w:r w:rsidRPr="003161A4">
        <w:t>Since I’ve started cycling, my mobility has improved as it’s strengthened my muscles and allowed me to travel in a way that doesn’t put much pressure on my joints. I have more flexibility in where I can travel to and the distance that I travel. It’s allowed me to live the lifestyle that I’ve always wanted – spending time outside in nature and going for a bike ride with friends. Cycling has also helped with my mental health because I’m able to do the things that I love.</w:t>
      </w:r>
    </w:p>
    <w:p w14:paraId="3EED0054" w14:textId="77777777" w:rsidR="003161A4" w:rsidRPr="003161A4" w:rsidRDefault="003161A4" w:rsidP="003161A4">
      <w:r w:rsidRPr="003161A4">
        <w:t>When building my confidence with cycling I stuck to the cycle paths as I didn’t want to worry about cars. It’d be great to have more safe cycle routes.</w:t>
      </w:r>
    </w:p>
    <w:p w14:paraId="2EA0362C" w14:textId="77777777" w:rsidR="003161A4" w:rsidRPr="003161A4" w:rsidRDefault="003161A4" w:rsidP="006A6D05">
      <w:pPr>
        <w:pStyle w:val="Heading2"/>
      </w:pPr>
      <w:bookmarkStart w:id="12" w:name="_Toc103004077"/>
      <w:r w:rsidRPr="003161A4">
        <w:lastRenderedPageBreak/>
        <w:t>Neighbourhood solutions</w:t>
      </w:r>
      <w:bookmarkEnd w:id="12"/>
    </w:p>
    <w:p w14:paraId="534B008A" w14:textId="77777777" w:rsidR="003161A4" w:rsidRPr="003161A4" w:rsidRDefault="003161A4" w:rsidP="006A6D05">
      <w:pPr>
        <w:pStyle w:val="Subtitle"/>
      </w:pPr>
      <w:r w:rsidRPr="003161A4">
        <w:t>What would help make neighbourhoods better?</w:t>
      </w:r>
    </w:p>
    <w:p w14:paraId="7F607DB4" w14:textId="77777777" w:rsidR="003161A4" w:rsidRPr="003161A4" w:rsidRDefault="003161A4" w:rsidP="006A6D05">
      <w:pPr>
        <w:pStyle w:val="Heading3"/>
      </w:pPr>
      <w:r w:rsidRPr="003161A4">
        <w:t>All residents should feel welcome in their neighbourhood</w:t>
      </w:r>
    </w:p>
    <w:p w14:paraId="33C35ED9" w14:textId="77777777" w:rsidR="003161A4" w:rsidRPr="003161A4" w:rsidRDefault="003161A4" w:rsidP="006A6D05">
      <w:pPr>
        <w:pStyle w:val="Heading4"/>
      </w:pPr>
      <w:r w:rsidRPr="003161A4">
        <w:t xml:space="preserve">Proportion of residents that feel welcome and comfortable walking, </w:t>
      </w:r>
      <w:proofErr w:type="gramStart"/>
      <w:r w:rsidRPr="003161A4">
        <w:t>wheeling</w:t>
      </w:r>
      <w:proofErr w:type="gramEnd"/>
      <w:r w:rsidRPr="003161A4">
        <w:t xml:space="preserve"> or spending time on the streets of their neighbourhood</w:t>
      </w:r>
    </w:p>
    <w:p w14:paraId="691A796E" w14:textId="77777777" w:rsidR="003161A4" w:rsidRPr="003161A4" w:rsidRDefault="003161A4" w:rsidP="003161A4">
      <w:r w:rsidRPr="006918E1">
        <w:rPr>
          <w:rStyle w:val="Normalbold"/>
        </w:rPr>
        <w:t>79%</w:t>
      </w:r>
      <w:r w:rsidRPr="003161A4">
        <w:t xml:space="preserve"> of residents</w:t>
      </w:r>
    </w:p>
    <w:p w14:paraId="37B15F8E" w14:textId="77777777" w:rsidR="003161A4" w:rsidRPr="003161A4" w:rsidRDefault="003161A4" w:rsidP="003161A4">
      <w:r w:rsidRPr="006918E1">
        <w:rPr>
          <w:rStyle w:val="Normalbold"/>
        </w:rPr>
        <w:t>77%</w:t>
      </w:r>
      <w:r w:rsidRPr="003161A4">
        <w:t xml:space="preserve"> of women</w:t>
      </w:r>
    </w:p>
    <w:p w14:paraId="2AABA853" w14:textId="77777777" w:rsidR="003161A4" w:rsidRPr="003161A4" w:rsidRDefault="003161A4" w:rsidP="003161A4">
      <w:r w:rsidRPr="006918E1">
        <w:rPr>
          <w:rStyle w:val="Normalbold"/>
        </w:rPr>
        <w:t>81%</w:t>
      </w:r>
      <w:r w:rsidRPr="003161A4">
        <w:t xml:space="preserve"> of men</w:t>
      </w:r>
    </w:p>
    <w:p w14:paraId="1665348C" w14:textId="77777777" w:rsidR="003161A4" w:rsidRPr="003161A4" w:rsidRDefault="003161A4" w:rsidP="003161A4">
      <w:r w:rsidRPr="006918E1">
        <w:rPr>
          <w:rStyle w:val="Normalbold"/>
        </w:rPr>
        <w:t>78%</w:t>
      </w:r>
      <w:r w:rsidRPr="003161A4">
        <w:t xml:space="preserve"> of people from ethnic minority groups</w:t>
      </w:r>
    </w:p>
    <w:p w14:paraId="439DA1C5" w14:textId="77777777" w:rsidR="003161A4" w:rsidRPr="003161A4" w:rsidRDefault="003161A4" w:rsidP="003161A4">
      <w:r w:rsidRPr="006918E1">
        <w:rPr>
          <w:rStyle w:val="Normalbold"/>
        </w:rPr>
        <w:t>79%</w:t>
      </w:r>
      <w:r w:rsidRPr="003161A4">
        <w:t xml:space="preserve"> of white people</w:t>
      </w:r>
    </w:p>
    <w:p w14:paraId="1153E447" w14:textId="77777777" w:rsidR="003161A4" w:rsidRPr="003161A4" w:rsidRDefault="003161A4" w:rsidP="003161A4">
      <w:r w:rsidRPr="006918E1">
        <w:rPr>
          <w:rStyle w:val="Normalbold"/>
        </w:rPr>
        <w:t>77%</w:t>
      </w:r>
      <w:r w:rsidRPr="003161A4">
        <w:t xml:space="preserve"> of disabled people</w:t>
      </w:r>
    </w:p>
    <w:p w14:paraId="5A6925DF" w14:textId="77777777" w:rsidR="003161A4" w:rsidRPr="003161A4" w:rsidRDefault="003161A4" w:rsidP="003161A4">
      <w:r w:rsidRPr="006918E1">
        <w:rPr>
          <w:rStyle w:val="Normalbold"/>
        </w:rPr>
        <w:t>80%</w:t>
      </w:r>
      <w:r w:rsidRPr="003161A4">
        <w:t xml:space="preserve"> of non-disabled people</w:t>
      </w:r>
    </w:p>
    <w:p w14:paraId="0EDED10E" w14:textId="77777777" w:rsidR="003161A4" w:rsidRPr="003161A4" w:rsidRDefault="003161A4" w:rsidP="003161A4">
      <w:r w:rsidRPr="006918E1">
        <w:rPr>
          <w:rStyle w:val="Normalbold"/>
        </w:rPr>
        <w:t>77%</w:t>
      </w:r>
      <w:r w:rsidRPr="003161A4">
        <w:t xml:space="preserve"> of LGBQ+ people</w:t>
      </w:r>
    </w:p>
    <w:p w14:paraId="1506AEED" w14:textId="77777777" w:rsidR="003161A4" w:rsidRPr="003161A4" w:rsidRDefault="003161A4" w:rsidP="003161A4">
      <w:r w:rsidRPr="006918E1">
        <w:rPr>
          <w:rStyle w:val="Normalbold"/>
        </w:rPr>
        <w:t>79%</w:t>
      </w:r>
      <w:r w:rsidRPr="003161A4">
        <w:t xml:space="preserve"> of heterosexual people</w:t>
      </w:r>
    </w:p>
    <w:p w14:paraId="3C716D59" w14:textId="77777777" w:rsidR="003161A4" w:rsidRPr="003161A4" w:rsidRDefault="003161A4" w:rsidP="003161A4">
      <w:r w:rsidRPr="006918E1">
        <w:rPr>
          <w:rStyle w:val="Normalbold"/>
        </w:rPr>
        <w:t>64%</w:t>
      </w:r>
      <w:r w:rsidRPr="003161A4">
        <w:t xml:space="preserve"> of socio-economic group DE</w:t>
      </w:r>
    </w:p>
    <w:p w14:paraId="667CD276" w14:textId="77777777" w:rsidR="003161A4" w:rsidRPr="003161A4" w:rsidRDefault="003161A4" w:rsidP="003161A4">
      <w:r w:rsidRPr="006918E1">
        <w:rPr>
          <w:rStyle w:val="Normalbold"/>
        </w:rPr>
        <w:t>84%</w:t>
      </w:r>
      <w:r w:rsidRPr="003161A4">
        <w:t xml:space="preserve"> of socio-economic group AB</w:t>
      </w:r>
    </w:p>
    <w:p w14:paraId="5DA2DE9E" w14:textId="77777777" w:rsidR="003161A4" w:rsidRPr="003161A4" w:rsidRDefault="003161A4" w:rsidP="006A6D05">
      <w:pPr>
        <w:pStyle w:val="Heading3"/>
      </w:pPr>
      <w:r w:rsidRPr="003161A4">
        <w:t xml:space="preserve">The dominance of motor vehicles can discourage walking, </w:t>
      </w:r>
      <w:proofErr w:type="gramStart"/>
      <w:r w:rsidRPr="003161A4">
        <w:t>wheeling</w:t>
      </w:r>
      <w:proofErr w:type="gramEnd"/>
      <w:r w:rsidRPr="003161A4">
        <w:t xml:space="preserve"> and cycling</w:t>
      </w:r>
    </w:p>
    <w:p w14:paraId="4C4346DD" w14:textId="77777777" w:rsidR="003161A4" w:rsidRPr="003161A4" w:rsidRDefault="003161A4" w:rsidP="003161A4">
      <w:r w:rsidRPr="003161A4">
        <w:t xml:space="preserve">Only </w:t>
      </w:r>
      <w:r w:rsidRPr="006918E1">
        <w:rPr>
          <w:rStyle w:val="Normalbold"/>
        </w:rPr>
        <w:t>31%</w:t>
      </w:r>
      <w:r w:rsidRPr="003161A4">
        <w:t xml:space="preserve"> of residents think that their streets are not dominated by moving or parked motor vehicles.</w:t>
      </w:r>
    </w:p>
    <w:p w14:paraId="4C02629A" w14:textId="77777777" w:rsidR="003161A4" w:rsidRPr="003161A4" w:rsidRDefault="003161A4" w:rsidP="006A6D05">
      <w:pPr>
        <w:pStyle w:val="Heading4"/>
      </w:pPr>
      <w:r w:rsidRPr="003161A4">
        <w:t>Residents would find fewer motor vehicles on their streets useful to:</w:t>
      </w:r>
    </w:p>
    <w:p w14:paraId="128D9161" w14:textId="77777777" w:rsidR="003161A4" w:rsidRPr="003161A4" w:rsidRDefault="003161A4" w:rsidP="003161A4">
      <w:r w:rsidRPr="006918E1">
        <w:rPr>
          <w:rStyle w:val="Normalbold"/>
        </w:rPr>
        <w:t>59%</w:t>
      </w:r>
      <w:r w:rsidRPr="003161A4">
        <w:t xml:space="preserve"> Walk more</w:t>
      </w:r>
    </w:p>
    <w:p w14:paraId="435F80B2" w14:textId="0AE33E50" w:rsidR="003161A4" w:rsidRPr="003161A4" w:rsidRDefault="003161A4" w:rsidP="003161A4">
      <w:r w:rsidRPr="006918E1">
        <w:rPr>
          <w:rStyle w:val="Normalbold"/>
        </w:rPr>
        <w:lastRenderedPageBreak/>
        <w:t>59%</w:t>
      </w:r>
      <w:r w:rsidRPr="003161A4">
        <w:t xml:space="preserve"> Cycle more</w:t>
      </w:r>
      <w:r w:rsidR="006A6D05">
        <w:t xml:space="preserve"> (</w:t>
      </w:r>
      <w:r w:rsidRPr="006918E1">
        <w:rPr>
          <w:rStyle w:val="Normalbold"/>
        </w:rPr>
        <w:t>65%</w:t>
      </w:r>
      <w:r w:rsidRPr="003161A4">
        <w:t xml:space="preserve"> in</w:t>
      </w:r>
      <w:r w:rsidR="003B2189">
        <w:t xml:space="preserve"> </w:t>
      </w:r>
      <w:r w:rsidRPr="006918E1">
        <w:rPr>
          <w:rStyle w:val="Normalbold"/>
          <w:b w:val="0"/>
        </w:rPr>
        <w:t>2019</w:t>
      </w:r>
      <w:r w:rsidR="006A6D05">
        <w:t>)</w:t>
      </w:r>
    </w:p>
    <w:p w14:paraId="41D9047B" w14:textId="77777777" w:rsidR="003161A4" w:rsidRPr="003161A4" w:rsidRDefault="003161A4" w:rsidP="003161A4">
      <w:r w:rsidRPr="003161A4">
        <w:t xml:space="preserve">Unclassified roads are not designed to carry through-traffic, but in Edinburgh </w:t>
      </w:r>
      <w:r w:rsidRPr="006918E1">
        <w:rPr>
          <w:rStyle w:val="Normalbold"/>
        </w:rPr>
        <w:t>18%</w:t>
      </w:r>
      <w:r w:rsidRPr="003161A4">
        <w:t xml:space="preserve"> of their total length has nothing to prevent it. This can result in rat-running.</w:t>
      </w:r>
      <w:r w:rsidRPr="003161A4">
        <w:rPr>
          <w:vertAlign w:val="superscript"/>
        </w:rPr>
        <w:footnoteReference w:id="27"/>
      </w:r>
    </w:p>
    <w:p w14:paraId="00D9BA1E" w14:textId="7CC4A93B" w:rsidR="003161A4" w:rsidRPr="003161A4" w:rsidRDefault="003161A4" w:rsidP="003161A4">
      <w:r w:rsidRPr="006918E1">
        <w:rPr>
          <w:rStyle w:val="Normalbold"/>
        </w:rPr>
        <w:t>53%</w:t>
      </w:r>
      <w:r w:rsidRPr="003161A4">
        <w:t xml:space="preserve"> agree that restricting through-traffic on local residential streets would make their area a better place.</w:t>
      </w:r>
      <w:r w:rsidR="006A6D05">
        <w:t xml:space="preserve"> (</w:t>
      </w:r>
      <w:r w:rsidRPr="006918E1">
        <w:rPr>
          <w:rStyle w:val="Normalbold"/>
        </w:rPr>
        <w:t>56%</w:t>
      </w:r>
      <w:r w:rsidRPr="003161A4">
        <w:t xml:space="preserve"> in </w:t>
      </w:r>
      <w:r w:rsidRPr="006918E1">
        <w:rPr>
          <w:rStyle w:val="Normalbold"/>
          <w:b w:val="0"/>
        </w:rPr>
        <w:t>2019</w:t>
      </w:r>
      <w:r w:rsidR="006A6D05">
        <w:t>)</w:t>
      </w:r>
    </w:p>
    <w:p w14:paraId="29C9CE0E" w14:textId="123027D9" w:rsidR="003161A4" w:rsidRPr="003161A4" w:rsidRDefault="003161A4" w:rsidP="003161A4">
      <w:r w:rsidRPr="006918E1">
        <w:rPr>
          <w:rStyle w:val="Normalbold"/>
        </w:rPr>
        <w:t>77%</w:t>
      </w:r>
      <w:r w:rsidRPr="003161A4">
        <w:t xml:space="preserve"> of Edinburgh’s streets have </w:t>
      </w:r>
      <w:r w:rsidRPr="006918E1">
        <w:rPr>
          <w:rStyle w:val="Normalbold"/>
          <w:b w:val="0"/>
        </w:rPr>
        <w:t>20</w:t>
      </w:r>
      <w:r w:rsidRPr="006918E1">
        <w:t>mph</w:t>
      </w:r>
      <w:r w:rsidRPr="003161A4">
        <w:t xml:space="preserve"> speed limits.</w:t>
      </w:r>
      <w:r w:rsidRPr="003161A4">
        <w:rPr>
          <w:vertAlign w:val="superscript"/>
        </w:rPr>
        <w:footnoteReference w:id="28"/>
      </w:r>
      <w:r w:rsidR="006A6D05">
        <w:t xml:space="preserve"> (</w:t>
      </w:r>
      <w:r w:rsidRPr="006918E1">
        <w:rPr>
          <w:rStyle w:val="Normalbold"/>
        </w:rPr>
        <w:t>77%</w:t>
      </w:r>
      <w:r w:rsidRPr="003161A4">
        <w:t xml:space="preserve"> in </w:t>
      </w:r>
      <w:r w:rsidRPr="006918E1">
        <w:rPr>
          <w:rStyle w:val="Normalbold"/>
          <w:b w:val="0"/>
        </w:rPr>
        <w:t>2019</w:t>
      </w:r>
      <w:r w:rsidR="006A6D05">
        <w:t>)</w:t>
      </w:r>
    </w:p>
    <w:p w14:paraId="3DF2B36C" w14:textId="77777777" w:rsidR="003161A4" w:rsidRPr="003161A4" w:rsidRDefault="003161A4" w:rsidP="006A6D05">
      <w:pPr>
        <w:pStyle w:val="Heading4"/>
      </w:pPr>
      <w:r w:rsidRPr="003161A4">
        <w:t>Residents would find more streets with 20mph speed limits useful to:</w:t>
      </w:r>
    </w:p>
    <w:p w14:paraId="22DA02E3" w14:textId="77777777" w:rsidR="003161A4" w:rsidRPr="003161A4" w:rsidRDefault="003161A4" w:rsidP="003161A4">
      <w:r w:rsidRPr="006918E1">
        <w:rPr>
          <w:rStyle w:val="Normalbold"/>
        </w:rPr>
        <w:t>50%</w:t>
      </w:r>
      <w:r w:rsidRPr="003161A4">
        <w:t xml:space="preserve"> Walk more</w:t>
      </w:r>
    </w:p>
    <w:p w14:paraId="3DAD6609" w14:textId="3790A5C5" w:rsidR="003161A4" w:rsidRPr="003161A4" w:rsidRDefault="003161A4" w:rsidP="003161A4">
      <w:r w:rsidRPr="006918E1">
        <w:rPr>
          <w:rStyle w:val="Normalbold"/>
        </w:rPr>
        <w:t>52%</w:t>
      </w:r>
      <w:r w:rsidRPr="003161A4">
        <w:t xml:space="preserve"> Cycle more</w:t>
      </w:r>
      <w:r w:rsidR="006A6D05">
        <w:t xml:space="preserve"> (</w:t>
      </w:r>
      <w:r w:rsidRPr="006918E1">
        <w:rPr>
          <w:rStyle w:val="Normalbold"/>
        </w:rPr>
        <w:t>56%</w:t>
      </w:r>
      <w:r w:rsidRPr="003161A4">
        <w:t xml:space="preserve"> in</w:t>
      </w:r>
      <w:r w:rsidR="003B2189">
        <w:t xml:space="preserve"> </w:t>
      </w:r>
      <w:r w:rsidRPr="006918E1">
        <w:rPr>
          <w:rStyle w:val="Normalbold"/>
          <w:b w:val="0"/>
        </w:rPr>
        <w:t>2019</w:t>
      </w:r>
      <w:r w:rsidR="006A6D05">
        <w:t>)</w:t>
      </w:r>
    </w:p>
    <w:p w14:paraId="40304049" w14:textId="77777777" w:rsidR="003161A4" w:rsidRPr="003161A4" w:rsidRDefault="003161A4" w:rsidP="006A6D05">
      <w:pPr>
        <w:pStyle w:val="Heading3"/>
      </w:pPr>
      <w:r w:rsidRPr="003161A4">
        <w:t>Residents want local streets to be better spaces for people to spend time in</w:t>
      </w:r>
    </w:p>
    <w:p w14:paraId="3EA6CB10" w14:textId="604C8172" w:rsidR="003161A4" w:rsidRPr="003161A4" w:rsidRDefault="003161A4" w:rsidP="003161A4">
      <w:r w:rsidRPr="006918E1">
        <w:rPr>
          <w:rStyle w:val="Normalbold"/>
        </w:rPr>
        <w:t>58%</w:t>
      </w:r>
      <w:r w:rsidRPr="003161A4">
        <w:rPr>
          <w:b/>
          <w:bCs/>
        </w:rPr>
        <w:t xml:space="preserve"> </w:t>
      </w:r>
      <w:r w:rsidRPr="003161A4">
        <w:t xml:space="preserve">agree increasing space for people socialising, </w:t>
      </w:r>
      <w:proofErr w:type="gramStart"/>
      <w:r w:rsidRPr="003161A4">
        <w:t>walking</w:t>
      </w:r>
      <w:proofErr w:type="gramEnd"/>
      <w:r w:rsidRPr="003161A4">
        <w:t xml:space="preserve"> and cycling on their local high street would improve their local area</w:t>
      </w:r>
      <w:r w:rsidR="006A6D05">
        <w:t xml:space="preserve"> (</w:t>
      </w:r>
      <w:r w:rsidRPr="006918E1">
        <w:rPr>
          <w:rStyle w:val="Normalbold"/>
        </w:rPr>
        <w:t>75%</w:t>
      </w:r>
      <w:r w:rsidRPr="003161A4">
        <w:t xml:space="preserve"> in </w:t>
      </w:r>
      <w:r w:rsidRPr="006918E1">
        <w:rPr>
          <w:rStyle w:val="Normalbold"/>
          <w:b w:val="0"/>
        </w:rPr>
        <w:t>2019</w:t>
      </w:r>
      <w:r w:rsidR="006A6D05">
        <w:t>)</w:t>
      </w:r>
    </w:p>
    <w:p w14:paraId="1FC8EEEB" w14:textId="77777777" w:rsidR="003161A4" w:rsidRPr="003161A4" w:rsidRDefault="003161A4" w:rsidP="003161A4">
      <w:r w:rsidRPr="006918E1">
        <w:rPr>
          <w:rStyle w:val="Normalbold"/>
        </w:rPr>
        <w:t>51%</w:t>
      </w:r>
      <w:r w:rsidRPr="003161A4">
        <w:rPr>
          <w:b/>
          <w:bCs/>
        </w:rPr>
        <w:t xml:space="preserve"> </w:t>
      </w:r>
      <w:r w:rsidRPr="003161A4">
        <w:t>agree they regularly chat to their neighbours, more than just to say hello</w:t>
      </w:r>
    </w:p>
    <w:p w14:paraId="7A82797F" w14:textId="6EF05D14" w:rsidR="003161A4" w:rsidRPr="003161A4" w:rsidRDefault="003161A4" w:rsidP="003161A4">
      <w:r w:rsidRPr="006918E1">
        <w:rPr>
          <w:rStyle w:val="Normalbold"/>
        </w:rPr>
        <w:t>61%</w:t>
      </w:r>
      <w:r w:rsidR="003B2189">
        <w:rPr>
          <w:b/>
          <w:bCs/>
        </w:rPr>
        <w:t xml:space="preserve"> </w:t>
      </w:r>
      <w:r w:rsidRPr="003161A4">
        <w:t>support low-traffic neighbourhoods</w:t>
      </w:r>
    </w:p>
    <w:p w14:paraId="7A7BEBF4" w14:textId="0F070D03" w:rsidR="003161A4" w:rsidRPr="003161A4" w:rsidRDefault="006A6D05" w:rsidP="006A6D05">
      <w:pPr>
        <w:pStyle w:val="Heading3"/>
      </w:pPr>
      <w:r w:rsidRPr="006A6D05">
        <w:t xml:space="preserve">Quote from </w:t>
      </w:r>
      <w:r w:rsidR="003161A4" w:rsidRPr="003161A4">
        <w:t>Ewen Maclean, school community organiser</w:t>
      </w:r>
    </w:p>
    <w:p w14:paraId="7F17E25A" w14:textId="77777777" w:rsidR="003161A4" w:rsidRPr="003161A4" w:rsidRDefault="003161A4" w:rsidP="003161A4">
      <w:r w:rsidRPr="003161A4">
        <w:t xml:space="preserve">I’m part of a community group that wants to make it safe for children to cycle to our local school, James Gillespie’s Primary School. I have two daughters, six and nine-years-old, who go to the school. So </w:t>
      </w:r>
      <w:proofErr w:type="gramStart"/>
      <w:r w:rsidRPr="003161A4">
        <w:t>far</w:t>
      </w:r>
      <w:proofErr w:type="gramEnd"/>
      <w:r w:rsidRPr="003161A4">
        <w:t xml:space="preserve"> we have been successful in setting up a Bike Bus every other Friday, with </w:t>
      </w:r>
      <w:r w:rsidRPr="002C4BE1">
        <w:t>180</w:t>
      </w:r>
      <w:r w:rsidRPr="003161A4">
        <w:t xml:space="preserve"> children and parents.</w:t>
      </w:r>
    </w:p>
    <w:p w14:paraId="52539A7E" w14:textId="77777777" w:rsidR="003161A4" w:rsidRPr="003161A4" w:rsidRDefault="003161A4" w:rsidP="003161A4">
      <w:r w:rsidRPr="003161A4">
        <w:t>We’ve noticed a sense of community when cycling to school. Parents look out for other children and the girls like to chat to people along the way.</w:t>
      </w:r>
    </w:p>
    <w:p w14:paraId="6C5AC117" w14:textId="77777777" w:rsidR="003161A4" w:rsidRPr="003161A4" w:rsidRDefault="003161A4" w:rsidP="003161A4">
      <w:r w:rsidRPr="003161A4">
        <w:lastRenderedPageBreak/>
        <w:t xml:space="preserve">As a parent I’m aware of the inequalities in children’s health, and the emerging proliferation of health conditions resulting from sedentary lifestyles. To change </w:t>
      </w:r>
      <w:proofErr w:type="gramStart"/>
      <w:r w:rsidRPr="003161A4">
        <w:t>this</w:t>
      </w:r>
      <w:proofErr w:type="gramEnd"/>
      <w:r w:rsidRPr="003161A4">
        <w:t xml:space="preserve"> we need to make it safe for them to choose walking and cycling. This means providing segregated cycle lanes and low-traffic neighbourhoods so that they can cycle to school safely.</w:t>
      </w:r>
    </w:p>
    <w:p w14:paraId="70AE9014" w14:textId="77777777" w:rsidR="003161A4" w:rsidRPr="003161A4" w:rsidRDefault="003161A4" w:rsidP="003161A4">
      <w:r w:rsidRPr="003161A4">
        <w:t>I think that local and national governments should make brave, long-term, principled decisions to stand by their commitment to tackling climate change.</w:t>
      </w:r>
    </w:p>
    <w:p w14:paraId="73DA51DD" w14:textId="77777777" w:rsidR="003161A4" w:rsidRPr="003161A4" w:rsidRDefault="003161A4" w:rsidP="003161A4">
      <w:r w:rsidRPr="003161A4">
        <w:t>I’d also like to see the rights of children prioritised by making the necessary infrastructure changes to support a fairer, healthier, more equal society.</w:t>
      </w:r>
    </w:p>
    <w:p w14:paraId="19837C34" w14:textId="77777777" w:rsidR="003161A4" w:rsidRPr="003161A4" w:rsidRDefault="003161A4" w:rsidP="006A6D05">
      <w:pPr>
        <w:pStyle w:val="Heading3"/>
      </w:pPr>
      <w:r w:rsidRPr="003161A4">
        <w:t>Neighbourhoods must be designed with children in mind</w:t>
      </w:r>
    </w:p>
    <w:p w14:paraId="6440A68A" w14:textId="77777777" w:rsidR="003161A4" w:rsidRPr="003161A4" w:rsidRDefault="003161A4" w:rsidP="003161A4">
      <w:r w:rsidRPr="003161A4">
        <w:t>Neighbourhoods should be places for children to thrive: to grow up in, live their lives in and grow old in. Increasing independence, providing space to play and socialise, and improving the journey to school are all important.</w:t>
      </w:r>
    </w:p>
    <w:p w14:paraId="1F41D932" w14:textId="2D8F9A55" w:rsidR="003161A4" w:rsidRPr="003161A4" w:rsidRDefault="003161A4" w:rsidP="003161A4">
      <w:r w:rsidRPr="003161A4">
        <w:t xml:space="preserve">If we design neighbourhoods with children in </w:t>
      </w:r>
      <w:proofErr w:type="gramStart"/>
      <w:r w:rsidRPr="003161A4">
        <w:t>mind</w:t>
      </w:r>
      <w:proofErr w:type="gramEnd"/>
      <w:r w:rsidRPr="003161A4">
        <w:t xml:space="preserve"> they will</w:t>
      </w:r>
      <w:r w:rsidR="003B2189">
        <w:t xml:space="preserve"> </w:t>
      </w:r>
      <w:r w:rsidRPr="003161A4">
        <w:t>then work better for everyone else too.</w:t>
      </w:r>
    </w:p>
    <w:p w14:paraId="3C361D92" w14:textId="77777777" w:rsidR="003161A4" w:rsidRPr="003161A4" w:rsidRDefault="003161A4" w:rsidP="003161A4">
      <w:r w:rsidRPr="006918E1">
        <w:rPr>
          <w:rStyle w:val="Normalbold"/>
        </w:rPr>
        <w:t>11</w:t>
      </w:r>
      <w:r w:rsidRPr="003161A4">
        <w:rPr>
          <w:b/>
          <w:bCs/>
        </w:rPr>
        <w:t xml:space="preserve"> years old </w:t>
      </w:r>
      <w:r w:rsidRPr="003161A4">
        <w:t>average age when people living with children would let them walk or cycle independently in their neighbourhood.</w:t>
      </w:r>
    </w:p>
    <w:p w14:paraId="03192BAE" w14:textId="77777777" w:rsidR="003161A4" w:rsidRPr="003161A4" w:rsidRDefault="003161A4" w:rsidP="003161A4">
      <w:r w:rsidRPr="003161A4">
        <w:t xml:space="preserve">Over </w:t>
      </w:r>
      <w:r w:rsidRPr="006918E1">
        <w:rPr>
          <w:rStyle w:val="Normalbold"/>
        </w:rPr>
        <w:t>80%</w:t>
      </w:r>
      <w:r w:rsidRPr="003161A4">
        <w:t xml:space="preserve"> of seven-year-olds in Germany are allowed to go alone to places within walking distance, other than school (parents’ responses).</w:t>
      </w:r>
      <w:r w:rsidRPr="003161A4">
        <w:rPr>
          <w:vertAlign w:val="superscript"/>
        </w:rPr>
        <w:footnoteReference w:id="29"/>
      </w:r>
    </w:p>
    <w:p w14:paraId="77AD6A2E" w14:textId="77777777" w:rsidR="003161A4" w:rsidRPr="003161A4" w:rsidRDefault="003161A4" w:rsidP="003161A4">
      <w:r w:rsidRPr="006918E1">
        <w:rPr>
          <w:rStyle w:val="Normalbold"/>
        </w:rPr>
        <w:t>61%</w:t>
      </w:r>
      <w:r w:rsidRPr="003161A4">
        <w:t xml:space="preserve"> of residents agree there is space for children to socialise and play</w:t>
      </w:r>
    </w:p>
    <w:p w14:paraId="52CF5ADA" w14:textId="77777777" w:rsidR="003161A4" w:rsidRPr="003161A4" w:rsidRDefault="003161A4" w:rsidP="003161A4">
      <w:r w:rsidRPr="006918E1">
        <w:rPr>
          <w:rStyle w:val="Normalbold"/>
        </w:rPr>
        <w:t>87%</w:t>
      </w:r>
      <w:r w:rsidRPr="003161A4">
        <w:t xml:space="preserve"> of households are within </w:t>
      </w:r>
      <w:r w:rsidRPr="002C4BE1">
        <w:t>800m</w:t>
      </w:r>
      <w:r w:rsidRPr="003161A4">
        <w:t xml:space="preserve"> of a children’s playground</w:t>
      </w:r>
    </w:p>
    <w:p w14:paraId="77DD3C93" w14:textId="77777777" w:rsidR="003161A4" w:rsidRPr="003161A4" w:rsidRDefault="003161A4" w:rsidP="006A6D05">
      <w:pPr>
        <w:pStyle w:val="Heading4"/>
      </w:pPr>
      <w:r w:rsidRPr="003161A4">
        <w:t>Among Edinburgh residents:</w:t>
      </w:r>
    </w:p>
    <w:p w14:paraId="5686454E" w14:textId="61A876CF" w:rsidR="003161A4" w:rsidRPr="003161A4" w:rsidRDefault="006A6D05" w:rsidP="003161A4">
      <w:r w:rsidRPr="006918E1">
        <w:rPr>
          <w:rStyle w:val="Normalbold"/>
        </w:rPr>
        <w:t>47%</w:t>
      </w:r>
      <w:r w:rsidRPr="006A6D05">
        <w:t xml:space="preserve"> agree, while </w:t>
      </w:r>
      <w:r w:rsidRPr="006918E1">
        <w:rPr>
          <w:rStyle w:val="Normalbold"/>
        </w:rPr>
        <w:t>25%</w:t>
      </w:r>
      <w:r w:rsidRPr="006A6D05">
        <w:t xml:space="preserve"> disagree, closing streets outside local schools to cars during drop-off and pick-up times would improve their local area</w:t>
      </w:r>
    </w:p>
    <w:p w14:paraId="21BA4BD3" w14:textId="6A928F71" w:rsidR="003161A4" w:rsidRPr="003161A4" w:rsidRDefault="003161A4" w:rsidP="003161A4">
      <w:r w:rsidRPr="006918E1">
        <w:rPr>
          <w:rStyle w:val="Normalbold"/>
        </w:rPr>
        <w:t>57%</w:t>
      </w:r>
      <w:r w:rsidRPr="003161A4">
        <w:t xml:space="preserve"> agree</w:t>
      </w:r>
      <w:r w:rsidR="006A6D05">
        <w:t xml:space="preserve">d, while </w:t>
      </w:r>
      <w:r w:rsidRPr="006918E1">
        <w:rPr>
          <w:rStyle w:val="Normalbold"/>
        </w:rPr>
        <w:t>21%</w:t>
      </w:r>
      <w:r w:rsidRPr="003161A4">
        <w:t xml:space="preserve"> disagree</w:t>
      </w:r>
      <w:r w:rsidR="006A6D05">
        <w:t>d</w:t>
      </w:r>
      <w:r w:rsidRPr="003161A4">
        <w:t xml:space="preserve"> in </w:t>
      </w:r>
      <w:r w:rsidRPr="006918E1">
        <w:rPr>
          <w:rStyle w:val="Normalbold"/>
          <w:b w:val="0"/>
        </w:rPr>
        <w:t>2019</w:t>
      </w:r>
    </w:p>
    <w:p w14:paraId="02FBA91C" w14:textId="77777777" w:rsidR="003161A4" w:rsidRPr="003161A4" w:rsidRDefault="003161A4" w:rsidP="003161A4">
      <w:proofErr w:type="gramStart"/>
      <w:r w:rsidRPr="003161A4">
        <w:t>These kind of closures</w:t>
      </w:r>
      <w:proofErr w:type="gramEnd"/>
      <w:r w:rsidRPr="003161A4">
        <w:t xml:space="preserve"> are known as ‘School Streets’.</w:t>
      </w:r>
    </w:p>
    <w:p w14:paraId="402BAC03" w14:textId="40A0A722" w:rsidR="003161A4" w:rsidRDefault="003161A4" w:rsidP="003161A4">
      <w:r w:rsidRPr="006918E1">
        <w:rPr>
          <w:rStyle w:val="Normalbold"/>
        </w:rPr>
        <w:lastRenderedPageBreak/>
        <w:t>12</w:t>
      </w:r>
      <w:r w:rsidR="003B2189">
        <w:rPr>
          <w:b/>
          <w:bCs/>
        </w:rPr>
        <w:t xml:space="preserve"> </w:t>
      </w:r>
      <w:r w:rsidRPr="003161A4">
        <w:t>permanent School Streets schemes exist in Edinburgh</w:t>
      </w:r>
      <w:r w:rsidRPr="003161A4">
        <w:rPr>
          <w:vertAlign w:val="superscript"/>
        </w:rPr>
        <w:footnoteReference w:id="30"/>
      </w:r>
    </w:p>
    <w:p w14:paraId="5AAEFD5C" w14:textId="77777777" w:rsidR="003161A4" w:rsidRPr="003161A4" w:rsidRDefault="003161A4" w:rsidP="006A6D05">
      <w:pPr>
        <w:pStyle w:val="Heading2"/>
      </w:pPr>
      <w:bookmarkStart w:id="13" w:name="_Toc103004078"/>
      <w:r w:rsidRPr="003161A4">
        <w:lastRenderedPageBreak/>
        <w:t>Developing Edinburgh</w:t>
      </w:r>
      <w:bookmarkEnd w:id="13"/>
    </w:p>
    <w:p w14:paraId="063AAA16" w14:textId="77777777" w:rsidR="003161A4" w:rsidRPr="003161A4" w:rsidRDefault="003161A4" w:rsidP="006A6D05">
      <w:pPr>
        <w:pStyle w:val="Subtitle"/>
      </w:pPr>
      <w:r w:rsidRPr="003161A4">
        <w:t>Recent walking, wheeling, cycling and neighbourhood changes</w:t>
      </w:r>
    </w:p>
    <w:p w14:paraId="139BC48B" w14:textId="77777777" w:rsidR="003161A4" w:rsidRPr="003161A4" w:rsidRDefault="003161A4" w:rsidP="003161A4">
      <w:r w:rsidRPr="003161A4">
        <w:t xml:space="preserve">Despite the pandemic, several projects to make Edinburgh a better place to walk, wheel and cycle have hit the ground since </w:t>
      </w:r>
      <w:r w:rsidRPr="006918E1">
        <w:rPr>
          <w:rStyle w:val="Normalbold"/>
          <w:b w:val="0"/>
        </w:rPr>
        <w:t>2019</w:t>
      </w:r>
      <w:r w:rsidRPr="003161A4">
        <w:t>.</w:t>
      </w:r>
    </w:p>
    <w:p w14:paraId="59CFC4F6" w14:textId="77777777" w:rsidR="003161A4" w:rsidRPr="003161A4" w:rsidRDefault="003161A4" w:rsidP="003161A4">
      <w:r w:rsidRPr="003161A4">
        <w:t>Replacing damaged or installing new dropped kerbs is key to making Edinburgh a city in which everyone can walk or wheel to meet their daily needs. The first stage of our citywide dropped kerb improvement programme has begun, focused on fixing kerbs in local high streets and on routes to health centres from nearby public transport stops.</w:t>
      </w:r>
    </w:p>
    <w:p w14:paraId="12C4019D" w14:textId="77777777" w:rsidR="003161A4" w:rsidRPr="003161A4" w:rsidRDefault="003161A4" w:rsidP="003161A4">
      <w:r w:rsidRPr="003161A4">
        <w:t xml:space="preserve">Several different neighbourhoods are now benefitting from upgrades to their local </w:t>
      </w:r>
      <w:proofErr w:type="spellStart"/>
      <w:r w:rsidRPr="003161A4">
        <w:t>QuietRoutes</w:t>
      </w:r>
      <w:proofErr w:type="spellEnd"/>
      <w:r w:rsidRPr="003161A4">
        <w:t xml:space="preserve">. New signalised, zebra and tiger crossings have removed notable barriers on </w:t>
      </w:r>
      <w:proofErr w:type="spellStart"/>
      <w:r w:rsidRPr="002C4BE1">
        <w:t>QuietRoutes</w:t>
      </w:r>
      <w:proofErr w:type="spellEnd"/>
      <w:r w:rsidRPr="002C4BE1">
        <w:t xml:space="preserve"> 6 and 61 for those walking, </w:t>
      </w:r>
      <w:proofErr w:type="gramStart"/>
      <w:r w:rsidRPr="002C4BE1">
        <w:t>wheeling</w:t>
      </w:r>
      <w:proofErr w:type="gramEnd"/>
      <w:r w:rsidRPr="002C4BE1">
        <w:t xml:space="preserve"> and cycling. In The Grange local children c</w:t>
      </w:r>
      <w:r w:rsidRPr="003161A4">
        <w:t xml:space="preserve">an reach their primary school more safely and easily. Further south in </w:t>
      </w:r>
      <w:proofErr w:type="spellStart"/>
      <w:r w:rsidRPr="003161A4">
        <w:t>Gilmerton</w:t>
      </w:r>
      <w:proofErr w:type="spellEnd"/>
      <w:r w:rsidRPr="003161A4">
        <w:t xml:space="preserve">, residents heading to their local supermarket can cross the main road safely thanks to a new toucan crossing. Access to the </w:t>
      </w:r>
      <w:proofErr w:type="spellStart"/>
      <w:r w:rsidRPr="003161A4">
        <w:t>Bioquarter</w:t>
      </w:r>
      <w:proofErr w:type="spellEnd"/>
      <w:r w:rsidRPr="003161A4">
        <w:t xml:space="preserve"> and the city’s major hospital, the Royal Infirmary, has been enhanced too with refreshed signage and new segregated paths. For those heading to Hermiston Gait, Edinburgh Park or onto the city centre via </w:t>
      </w:r>
      <w:proofErr w:type="spellStart"/>
      <w:r w:rsidRPr="003161A4">
        <w:t>QuietRoute</w:t>
      </w:r>
      <w:proofErr w:type="spellEnd"/>
      <w:r w:rsidRPr="003161A4">
        <w:t xml:space="preserve"> </w:t>
      </w:r>
      <w:r w:rsidRPr="002C4BE1">
        <w:t>8</w:t>
      </w:r>
      <w:r w:rsidRPr="003161A4">
        <w:t>, there’s a new crossing over the tram line to make the journey that bit easier.</w:t>
      </w:r>
    </w:p>
    <w:p w14:paraId="047E9B43" w14:textId="77777777" w:rsidR="003161A4" w:rsidRPr="003161A4" w:rsidRDefault="003161A4" w:rsidP="003161A4">
      <w:r w:rsidRPr="003161A4">
        <w:t xml:space="preserve">Major changes to the city centre are underway too. The segregated cycle lanes in the east end at </w:t>
      </w:r>
      <w:proofErr w:type="spellStart"/>
      <w:r w:rsidRPr="003161A4">
        <w:t>Piccardy</w:t>
      </w:r>
      <w:proofErr w:type="spellEnd"/>
      <w:r w:rsidRPr="003161A4">
        <w:t xml:space="preserve"> and York Place are complete. Construction has begun at the west end of the segregated City Centre West to East Link cycle route.</w:t>
      </w:r>
    </w:p>
    <w:p w14:paraId="081707CD" w14:textId="77777777" w:rsidR="003161A4" w:rsidRPr="003161A4" w:rsidRDefault="003161A4" w:rsidP="006A6D05">
      <w:pPr>
        <w:pStyle w:val="Heading3"/>
      </w:pPr>
      <w:r w:rsidRPr="003161A4">
        <w:t>Secure cycle storage for residents</w:t>
      </w:r>
    </w:p>
    <w:p w14:paraId="7692E842" w14:textId="77777777" w:rsidR="003161A4" w:rsidRPr="003161A4" w:rsidRDefault="003161A4" w:rsidP="003161A4">
      <w:r w:rsidRPr="003161A4">
        <w:t>Bike Life has consistently flagged that lack of safe places to store a bike is a barrier for residents wanting to cycle in Edinburgh.</w:t>
      </w:r>
    </w:p>
    <w:p w14:paraId="7CE5334B" w14:textId="77777777" w:rsidR="003161A4" w:rsidRPr="003161A4" w:rsidRDefault="003161A4" w:rsidP="003161A4">
      <w:r w:rsidRPr="003161A4">
        <w:t xml:space="preserve">Over the past two years, we have therefore rolled out </w:t>
      </w:r>
      <w:r w:rsidRPr="006918E1">
        <w:rPr>
          <w:rStyle w:val="Normalbold"/>
        </w:rPr>
        <w:t>106</w:t>
      </w:r>
      <w:r w:rsidRPr="003161A4">
        <w:t xml:space="preserve"> secure cycle parking hangars, with a total of </w:t>
      </w:r>
      <w:r w:rsidRPr="006918E1">
        <w:rPr>
          <w:rStyle w:val="Normalbold"/>
        </w:rPr>
        <w:t>180</w:t>
      </w:r>
      <w:r w:rsidRPr="003161A4">
        <w:t xml:space="preserve"> cycle hangars across the city due to be installed as part of this initial phase of our programme. These provide space for </w:t>
      </w:r>
      <w:r w:rsidRPr="006918E1">
        <w:rPr>
          <w:rStyle w:val="Normalbold"/>
        </w:rPr>
        <w:t>1,080</w:t>
      </w:r>
      <w:r w:rsidRPr="003161A4">
        <w:t xml:space="preserve"> bikes.</w:t>
      </w:r>
    </w:p>
    <w:p w14:paraId="7FEDC63E" w14:textId="77777777" w:rsidR="003161A4" w:rsidRPr="003161A4" w:rsidRDefault="003161A4" w:rsidP="003161A4">
      <w:r w:rsidRPr="003161A4">
        <w:lastRenderedPageBreak/>
        <w:t xml:space="preserve">The scheme has been met with much enthusiasm from residents, with </w:t>
      </w:r>
      <w:r w:rsidRPr="006918E1">
        <w:rPr>
          <w:rStyle w:val="Normalbold"/>
        </w:rPr>
        <w:t>76%</w:t>
      </w:r>
      <w:r w:rsidRPr="003161A4">
        <w:t xml:space="preserve"> of the spaces filled when the scheme launched. By Autumn </w:t>
      </w:r>
      <w:r w:rsidRPr="006918E1">
        <w:rPr>
          <w:rStyle w:val="Normalbold"/>
          <w:b w:val="0"/>
        </w:rPr>
        <w:t>2021</w:t>
      </w:r>
      <w:r w:rsidRPr="003161A4">
        <w:t xml:space="preserve">, </w:t>
      </w:r>
      <w:r w:rsidRPr="006918E1">
        <w:rPr>
          <w:rStyle w:val="Normalbold"/>
        </w:rPr>
        <w:t>99.07%</w:t>
      </w:r>
      <w:r w:rsidRPr="003161A4">
        <w:t xml:space="preserve"> of the spaces available were in use.</w:t>
      </w:r>
    </w:p>
    <w:p w14:paraId="5FDB3E6B" w14:textId="77777777" w:rsidR="003161A4" w:rsidRPr="003161A4" w:rsidRDefault="003161A4" w:rsidP="003161A4">
      <w:r w:rsidRPr="003161A4">
        <w:t>With a growing waiting list for a space, we know that more of our residents could benefit from having a safe storage space for their cycle. That’s why, subject to further funding, we will be looking to roll out more hangars over the coming years.</w:t>
      </w:r>
    </w:p>
    <w:p w14:paraId="78F67F7C" w14:textId="77777777" w:rsidR="003161A4" w:rsidRPr="003161A4" w:rsidRDefault="003161A4" w:rsidP="006A6D05">
      <w:pPr>
        <w:pStyle w:val="Heading3"/>
      </w:pPr>
      <w:proofErr w:type="spellStart"/>
      <w:r w:rsidRPr="003161A4">
        <w:t>Duddingston</w:t>
      </w:r>
      <w:proofErr w:type="spellEnd"/>
      <w:r w:rsidRPr="003161A4">
        <w:t xml:space="preserve"> Road trial cycle lanes</w:t>
      </w:r>
    </w:p>
    <w:p w14:paraId="2385B87A" w14:textId="77777777" w:rsidR="003161A4" w:rsidRPr="003161A4" w:rsidRDefault="003161A4" w:rsidP="003161A4">
      <w:r w:rsidRPr="006918E1">
        <w:rPr>
          <w:rStyle w:val="Normalbold"/>
          <w:b w:val="0"/>
        </w:rPr>
        <w:t>2020</w:t>
      </w:r>
      <w:r w:rsidRPr="003161A4">
        <w:t xml:space="preserve"> and the pandemic brought unprecedented change globally. During lockdown, we saw notable increases in cycling levels on parts of the existing network.</w:t>
      </w:r>
    </w:p>
    <w:p w14:paraId="5C02E0AF" w14:textId="77777777" w:rsidR="003161A4" w:rsidRPr="003161A4" w:rsidRDefault="003161A4" w:rsidP="003161A4">
      <w:r w:rsidRPr="003161A4">
        <w:t xml:space="preserve">In Edinburgh, we made changes to our streets to reflect the need for people to move differently around our city. These changes included over </w:t>
      </w:r>
      <w:r w:rsidRPr="006918E1">
        <w:rPr>
          <w:rStyle w:val="Normalbold"/>
        </w:rPr>
        <w:t>22 miles</w:t>
      </w:r>
      <w:r w:rsidRPr="003161A4">
        <w:t xml:space="preserve"> of segregated cycleways, quieter streets for walking, </w:t>
      </w:r>
      <w:proofErr w:type="gramStart"/>
      <w:r w:rsidRPr="003161A4">
        <w:t>wheeling</w:t>
      </w:r>
      <w:proofErr w:type="gramEnd"/>
      <w:r w:rsidRPr="003161A4">
        <w:t xml:space="preserve"> and cycling and more space for people to walk in town centres (Travelling Safely Projects).</w:t>
      </w:r>
    </w:p>
    <w:p w14:paraId="75727489" w14:textId="77777777" w:rsidR="003161A4" w:rsidRPr="003161A4" w:rsidRDefault="003161A4" w:rsidP="003161A4">
      <w:r w:rsidRPr="003161A4">
        <w:t>As we’ve moved on from the pandemic, we’re bringing some of this infrastructure with us on a trial basis. These trials can help us to better understand how, in the longer-term, these schemes could support residents to feel able to cycle for more of their local journeys, as well as those trips further afield within Edinburgh.</w:t>
      </w:r>
    </w:p>
    <w:p w14:paraId="6BB1DAEC" w14:textId="476EDCCE" w:rsidR="003161A4" w:rsidRDefault="003161A4" w:rsidP="003161A4">
      <w:r w:rsidRPr="003161A4">
        <w:t xml:space="preserve">On </w:t>
      </w:r>
      <w:proofErr w:type="spellStart"/>
      <w:r w:rsidRPr="003161A4">
        <w:t>Duddingston</w:t>
      </w:r>
      <w:proofErr w:type="spellEnd"/>
      <w:r w:rsidRPr="003161A4">
        <w:t xml:space="preserve"> Road in the east of Edinburgh, the segregated cycle lanes are providing a safe, protected space for children and others to cycle from </w:t>
      </w:r>
      <w:proofErr w:type="spellStart"/>
      <w:r w:rsidRPr="003161A4">
        <w:t>Duddingston</w:t>
      </w:r>
      <w:proofErr w:type="spellEnd"/>
      <w:r w:rsidRPr="003161A4">
        <w:t xml:space="preserve"> and Portobello to their local primary school as well as for other local trips.</w:t>
      </w:r>
    </w:p>
    <w:p w14:paraId="4EDA2057" w14:textId="77777777" w:rsidR="003161A4" w:rsidRPr="003161A4" w:rsidRDefault="003161A4" w:rsidP="006A6D05">
      <w:pPr>
        <w:pStyle w:val="Heading2"/>
      </w:pPr>
      <w:bookmarkStart w:id="14" w:name="_Toc103004079"/>
      <w:r w:rsidRPr="003161A4">
        <w:lastRenderedPageBreak/>
        <w:t>Looking forward</w:t>
      </w:r>
      <w:bookmarkEnd w:id="14"/>
    </w:p>
    <w:p w14:paraId="21179342" w14:textId="77777777" w:rsidR="003161A4" w:rsidRPr="003161A4" w:rsidRDefault="003161A4" w:rsidP="006A6D05">
      <w:pPr>
        <w:pStyle w:val="Subtitle"/>
      </w:pPr>
      <w:r w:rsidRPr="003161A4">
        <w:t>Better streets and places for everyone</w:t>
      </w:r>
    </w:p>
    <w:p w14:paraId="207902CD" w14:textId="14E11C2C" w:rsidR="003161A4" w:rsidRDefault="003161A4" w:rsidP="003161A4">
      <w:r w:rsidRPr="003161A4">
        <w:t xml:space="preserve">With our investment programme of </w:t>
      </w:r>
      <w:r w:rsidRPr="006918E1">
        <w:rPr>
          <w:rStyle w:val="Normalbold"/>
        </w:rPr>
        <w:t>£108</w:t>
      </w:r>
      <w:r w:rsidR="002C4BE1">
        <w:rPr>
          <w:rStyle w:val="Normalbold"/>
        </w:rPr>
        <w:t xml:space="preserve"> </w:t>
      </w:r>
      <w:r w:rsidRPr="006918E1">
        <w:rPr>
          <w:rStyle w:val="Normalbold"/>
        </w:rPr>
        <w:t>million</w:t>
      </w:r>
      <w:r w:rsidRPr="003161A4">
        <w:t xml:space="preserve"> set until </w:t>
      </w:r>
      <w:r w:rsidRPr="002C4BE1">
        <w:t>2026</w:t>
      </w:r>
      <w:r w:rsidRPr="003161A4">
        <w:t xml:space="preserve">, there’s plenty of work to be done. Delayed initially by the pandemic, the refresh of the Active Travel Action Plan (ATAP) is now underway. The ATAP will look to </w:t>
      </w:r>
      <w:r w:rsidRPr="002C4BE1">
        <w:t>2030</w:t>
      </w:r>
      <w:r w:rsidRPr="003161A4">
        <w:t>, supporting the city’s transition to net-zero carbon and becoming poverty-free. The updated plan will build on the current programme and the city centre transformation plan. Following the vision set out in the City Mobility Plan. The ATAP will also look to develop the cycle network in the city, with direct routes that use our main roads and are separated from motor traffic.</w:t>
      </w:r>
    </w:p>
    <w:p w14:paraId="52528579" w14:textId="6815C9A3" w:rsidR="003161A4" w:rsidRDefault="003161A4" w:rsidP="006A6D05">
      <w:pPr>
        <w:pStyle w:val="Heading3"/>
      </w:pPr>
      <w:r>
        <w:t>Active Travel Routes</w:t>
      </w:r>
    </w:p>
    <w:p w14:paraId="26E56AA0" w14:textId="1395CC4D" w:rsidR="003161A4" w:rsidRPr="003161A4" w:rsidRDefault="003161A4" w:rsidP="003161A4">
      <w:r w:rsidRPr="003161A4">
        <w:t xml:space="preserve">Map showing the existing active travel routes, 'Travelling Safely' projects, planned network to </w:t>
      </w:r>
      <w:r w:rsidRPr="006918E1">
        <w:rPr>
          <w:rStyle w:val="Normalbold"/>
        </w:rPr>
        <w:t>2026</w:t>
      </w:r>
      <w:r w:rsidRPr="003161A4">
        <w:t xml:space="preserve"> and longer-term proposed network in the central Edinburgh area.</w:t>
      </w:r>
    </w:p>
    <w:p w14:paraId="5D6D324F" w14:textId="77777777" w:rsidR="003161A4" w:rsidRPr="003161A4" w:rsidRDefault="003161A4" w:rsidP="003161A4">
      <w:r w:rsidRPr="003161A4">
        <w:t xml:space="preserve">We will continue to make our streets safer and more accessible to all. We’ll be looking to extend the number of </w:t>
      </w:r>
      <w:r w:rsidRPr="006918E1">
        <w:rPr>
          <w:rStyle w:val="Normalbold"/>
          <w:b w:val="0"/>
        </w:rPr>
        <w:t>20</w:t>
      </w:r>
      <w:r w:rsidRPr="006918E1">
        <w:t>mph</w:t>
      </w:r>
      <w:r w:rsidRPr="003161A4">
        <w:t xml:space="preserve"> streets, as </w:t>
      </w:r>
      <w:proofErr w:type="spellStart"/>
      <w:r w:rsidRPr="003161A4">
        <w:t>causualties</w:t>
      </w:r>
      <w:proofErr w:type="spellEnd"/>
      <w:r w:rsidRPr="003161A4">
        <w:t xml:space="preserve"> on our streets have dropped by a third since the initial introduction of </w:t>
      </w:r>
      <w:r w:rsidRPr="006918E1">
        <w:rPr>
          <w:rStyle w:val="Normalbold"/>
          <w:b w:val="0"/>
        </w:rPr>
        <w:t>20</w:t>
      </w:r>
      <w:r w:rsidRPr="006918E1">
        <w:t>mph</w:t>
      </w:r>
      <w:r w:rsidRPr="003161A4">
        <w:t xml:space="preserve"> streets. We will continue to roll out the dropped kerb improvement programme across the city and make lighting improvements to the path network. Large junctions have been identified as a barrier for people travelling actively in Edinburgh. We are developing a programme that will tackle some of the most challenging of these locations.</w:t>
      </w:r>
    </w:p>
    <w:p w14:paraId="412FF79C" w14:textId="77777777" w:rsidR="003161A4" w:rsidRPr="003161A4" w:rsidRDefault="003161A4" w:rsidP="003161A4">
      <w:r w:rsidRPr="003161A4">
        <w:t xml:space="preserve">The City Centre West to East Link route is proposed to be finished by Summer/Autumn </w:t>
      </w:r>
      <w:r w:rsidRPr="006918E1">
        <w:rPr>
          <w:rStyle w:val="Normalbold"/>
          <w:b w:val="0"/>
        </w:rPr>
        <w:t>2023</w:t>
      </w:r>
      <w:r w:rsidRPr="003161A4">
        <w:t xml:space="preserve"> and is a major step forward in delivering Edinburgh’s segregated cycle network. Work </w:t>
      </w:r>
      <w:proofErr w:type="gramStart"/>
      <w:r w:rsidRPr="003161A4">
        <w:t>continues on</w:t>
      </w:r>
      <w:proofErr w:type="gramEnd"/>
      <w:r w:rsidRPr="003161A4">
        <w:t xml:space="preserve"> the West Edinburgh Link; construction of these walking and cycling improvements is due to begin in </w:t>
      </w:r>
      <w:r w:rsidRPr="006918E1">
        <w:rPr>
          <w:rStyle w:val="Normalbold"/>
          <w:b w:val="0"/>
        </w:rPr>
        <w:t>2023</w:t>
      </w:r>
      <w:r w:rsidRPr="003161A4">
        <w:t xml:space="preserve">. In the slightly shorter-term, through our Travelling Safely Programme, we’re looking at how over </w:t>
      </w:r>
      <w:r w:rsidRPr="006918E1">
        <w:rPr>
          <w:rStyle w:val="Normalbold"/>
        </w:rPr>
        <w:t>22 miles</w:t>
      </w:r>
      <w:r w:rsidRPr="003161A4">
        <w:t xml:space="preserve"> of segregated cycleways installed during the pandemic could contribute to the city’s longer-term network.</w:t>
      </w:r>
    </w:p>
    <w:p w14:paraId="683AFFA0" w14:textId="77777777" w:rsidR="003161A4" w:rsidRPr="003161A4" w:rsidRDefault="003161A4" w:rsidP="003161A4">
      <w:r w:rsidRPr="003161A4">
        <w:t xml:space="preserve">Unfortunately, the very popular Cycle Hire scheme contract had to be terminated. We know what an asset this scheme was to so </w:t>
      </w:r>
      <w:proofErr w:type="gramStart"/>
      <w:r w:rsidRPr="003161A4">
        <w:t>many</w:t>
      </w:r>
      <w:proofErr w:type="gramEnd"/>
      <w:r w:rsidRPr="003161A4">
        <w:t xml:space="preserve"> and we are working to put a new scheme in place.</w:t>
      </w:r>
    </w:p>
    <w:p w14:paraId="3A6D82CE" w14:textId="77777777" w:rsidR="003161A4" w:rsidRPr="003161A4" w:rsidRDefault="003161A4" w:rsidP="006A6D05">
      <w:pPr>
        <w:pStyle w:val="Heading3"/>
      </w:pPr>
      <w:r w:rsidRPr="003161A4">
        <w:lastRenderedPageBreak/>
        <w:t>Schools and neighbourhoods</w:t>
      </w:r>
    </w:p>
    <w:p w14:paraId="163FDEF9" w14:textId="77777777" w:rsidR="003161A4" w:rsidRPr="003161A4" w:rsidRDefault="003161A4" w:rsidP="003161A4">
      <w:r w:rsidRPr="003161A4">
        <w:t>Schools lie at the heart of our communities. The recent ‘journeys to school’ review has identified barriers for each school community. We’ll be working to overcome these, so more school runs can be on foot, cycling or scooting. This will include introducing more School Streets in neighbourhoods across the city.</w:t>
      </w:r>
    </w:p>
    <w:p w14:paraId="2B59AA89" w14:textId="77777777" w:rsidR="003161A4" w:rsidRPr="003161A4" w:rsidRDefault="003161A4" w:rsidP="003161A4">
      <w:r w:rsidRPr="003161A4">
        <w:t>Based on community feedback to date, we’ll shortly be trialling two low-traffic neighbourhoods, one each in Corstorphine and Leith. These schemes will be looking to tackle rat-running traffic through residential streets, providing new artwork and pleasant spaces for people to spend time outdoors in their neighbourhood. Through these trials, communities will have the opportunity to tell us what works and where we can improve and learn lessons.</w:t>
      </w:r>
    </w:p>
    <w:p w14:paraId="29F00677" w14:textId="1218A376" w:rsidR="003161A4" w:rsidRPr="003161A4" w:rsidRDefault="006A6D05" w:rsidP="006A6D05">
      <w:pPr>
        <w:pStyle w:val="Heading3"/>
      </w:pPr>
      <w:r w:rsidRPr="006A6D05">
        <w:t xml:space="preserve">Quote from </w:t>
      </w:r>
      <w:r w:rsidR="003161A4" w:rsidRPr="003161A4">
        <w:t>Michaela Jackson, car free family</w:t>
      </w:r>
    </w:p>
    <w:p w14:paraId="7834BBA6" w14:textId="77777777" w:rsidR="003161A4" w:rsidRPr="003161A4" w:rsidRDefault="003161A4" w:rsidP="003161A4">
      <w:r w:rsidRPr="003161A4">
        <w:t xml:space="preserve">Our car broke down and as the repairs were so </w:t>
      </w:r>
      <w:proofErr w:type="gramStart"/>
      <w:r w:rsidRPr="003161A4">
        <w:t>expensive</w:t>
      </w:r>
      <w:proofErr w:type="gramEnd"/>
      <w:r w:rsidRPr="003161A4">
        <w:t xml:space="preserve"> we decided to try living without one for a while. One year on and we’re still really enjoying getting around Edinburgh by foot, </w:t>
      </w:r>
      <w:proofErr w:type="gramStart"/>
      <w:r w:rsidRPr="003161A4">
        <w:t>bike</w:t>
      </w:r>
      <w:proofErr w:type="gramEnd"/>
      <w:r w:rsidRPr="003161A4">
        <w:t xml:space="preserve"> and bus.</w:t>
      </w:r>
    </w:p>
    <w:p w14:paraId="1A0FC6E5" w14:textId="77777777" w:rsidR="003161A4" w:rsidRPr="003161A4" w:rsidRDefault="003161A4" w:rsidP="003161A4">
      <w:r w:rsidRPr="003161A4">
        <w:t xml:space="preserve">As a family we have discovered a lot of new cycling routes </w:t>
      </w:r>
      <w:proofErr w:type="gramStart"/>
      <w:r w:rsidRPr="003161A4">
        <w:t>all across</w:t>
      </w:r>
      <w:proofErr w:type="gramEnd"/>
      <w:r w:rsidRPr="003161A4">
        <w:t xml:space="preserve"> the city. My </w:t>
      </w:r>
      <w:r w:rsidRPr="002C4BE1">
        <w:t>10</w:t>
      </w:r>
      <w:r w:rsidRPr="003161A4">
        <w:t xml:space="preserve">-year-old son enjoys cycling to school and my </w:t>
      </w:r>
      <w:r w:rsidRPr="002C4BE1">
        <w:t>13-</w:t>
      </w:r>
      <w:r w:rsidRPr="003161A4">
        <w:t>year-old daughter walks to school with her friends. She also takes the bus by herself and has gained independence. I love that they are getting some exercise just by getting to and from school.</w:t>
      </w:r>
    </w:p>
    <w:p w14:paraId="6A4DEEC5" w14:textId="77777777" w:rsidR="003161A4" w:rsidRPr="003161A4" w:rsidRDefault="003161A4" w:rsidP="003161A4">
      <w:r w:rsidRPr="003161A4">
        <w:t xml:space="preserve">I have also joined a cycling club with other </w:t>
      </w:r>
      <w:proofErr w:type="gramStart"/>
      <w:r w:rsidRPr="003161A4">
        <w:t>women</w:t>
      </w:r>
      <w:proofErr w:type="gramEnd"/>
      <w:r w:rsidRPr="003161A4">
        <w:t xml:space="preserve"> and it’s been great sharing knowledge about cycling routes. The support from other women in the group has </w:t>
      </w:r>
      <w:proofErr w:type="gramStart"/>
      <w:r w:rsidRPr="003161A4">
        <w:t>definitely helped</w:t>
      </w:r>
      <w:proofErr w:type="gramEnd"/>
      <w:r w:rsidRPr="003161A4">
        <w:t xml:space="preserve"> to build my confidence in cycling on the road.</w:t>
      </w:r>
    </w:p>
    <w:p w14:paraId="4ACDE284" w14:textId="77777777" w:rsidR="003161A4" w:rsidRPr="003161A4" w:rsidRDefault="003161A4" w:rsidP="003161A4">
      <w:r w:rsidRPr="003161A4">
        <w:t>Deciding to live without a car has improved the quality of our everyday life. We are fitter, healthier, saving money and journeys are no longer stressful.</w:t>
      </w:r>
    </w:p>
    <w:p w14:paraId="5777D1D2" w14:textId="77777777" w:rsidR="003161A4" w:rsidRPr="003161A4" w:rsidRDefault="003161A4" w:rsidP="003161A4">
      <w:r w:rsidRPr="003161A4">
        <w:t xml:space="preserve">I encourage everyone to take this step if they can. Living without our own car can be challenging but we have </w:t>
      </w:r>
      <w:proofErr w:type="gramStart"/>
      <w:r w:rsidRPr="003161A4">
        <w:t>definitely gained</w:t>
      </w:r>
      <w:proofErr w:type="gramEnd"/>
      <w:r w:rsidRPr="003161A4">
        <w:t xml:space="preserve"> more than we have lost.</w:t>
      </w:r>
    </w:p>
    <w:p w14:paraId="46FA9B51" w14:textId="77777777" w:rsidR="003161A4" w:rsidRPr="003161A4" w:rsidRDefault="003161A4" w:rsidP="006A6D05">
      <w:pPr>
        <w:pStyle w:val="Heading2"/>
      </w:pPr>
      <w:bookmarkStart w:id="15" w:name="_Toc103004080"/>
      <w:r w:rsidRPr="003161A4">
        <w:lastRenderedPageBreak/>
        <w:t>Notes on methodology:</w:t>
      </w:r>
      <w:bookmarkEnd w:id="15"/>
    </w:p>
    <w:p w14:paraId="172549A5" w14:textId="77777777" w:rsidR="003161A4" w:rsidRPr="003161A4" w:rsidRDefault="003161A4" w:rsidP="003161A4">
      <w:r w:rsidRPr="003161A4">
        <w:t xml:space="preserve">The attitudinal survey was conducted from June to August </w:t>
      </w:r>
      <w:r w:rsidRPr="006918E1">
        <w:rPr>
          <w:rStyle w:val="Normalbold"/>
          <w:b w:val="0"/>
        </w:rPr>
        <w:t>2021</w:t>
      </w:r>
      <w:r w:rsidRPr="003161A4">
        <w:t xml:space="preserve"> by independent social research organisation </w:t>
      </w:r>
      <w:proofErr w:type="spellStart"/>
      <w:r w:rsidRPr="003161A4">
        <w:t>NatCen</w:t>
      </w:r>
      <w:proofErr w:type="spellEnd"/>
      <w:r w:rsidRPr="003161A4">
        <w:t>.</w:t>
      </w:r>
    </w:p>
    <w:p w14:paraId="0C8702E8" w14:textId="77777777" w:rsidR="003161A4" w:rsidRPr="003161A4" w:rsidRDefault="003161A4" w:rsidP="003161A4">
      <w:r w:rsidRPr="003161A4">
        <w:t>The survey is representative of all Edinburgh residents, not just those who walk or cycle.</w:t>
      </w:r>
    </w:p>
    <w:p w14:paraId="32872818" w14:textId="77777777" w:rsidR="003161A4" w:rsidRPr="003161A4" w:rsidRDefault="003161A4" w:rsidP="003161A4">
      <w:r w:rsidRPr="006918E1">
        <w:rPr>
          <w:rStyle w:val="Normalbold"/>
          <w:b w:val="0"/>
        </w:rPr>
        <w:t>2019</w:t>
      </w:r>
      <w:r w:rsidRPr="003161A4">
        <w:t xml:space="preserve"> survey data was collected from April to July </w:t>
      </w:r>
      <w:r w:rsidRPr="006918E1">
        <w:rPr>
          <w:rStyle w:val="Normalbold"/>
          <w:b w:val="0"/>
        </w:rPr>
        <w:t>2019</w:t>
      </w:r>
      <w:r w:rsidRPr="003161A4">
        <w:t xml:space="preserve">, also by </w:t>
      </w:r>
      <w:proofErr w:type="spellStart"/>
      <w:r w:rsidRPr="003161A4">
        <w:t>NatCen</w:t>
      </w:r>
      <w:proofErr w:type="spellEnd"/>
      <w:r w:rsidRPr="003161A4">
        <w:t>, following the same methodology.</w:t>
      </w:r>
    </w:p>
    <w:p w14:paraId="0619E1D6" w14:textId="77777777" w:rsidR="003161A4" w:rsidRPr="003161A4" w:rsidRDefault="003161A4" w:rsidP="003161A4">
      <w:r w:rsidRPr="003161A4">
        <w:t>All other data is sourced from our city partners, national data sets or modelled and calculated by Sustrans.</w:t>
      </w:r>
    </w:p>
    <w:p w14:paraId="29F97C4D" w14:textId="77777777" w:rsidR="003161A4" w:rsidRPr="003161A4" w:rsidRDefault="003161A4" w:rsidP="003161A4">
      <w:r w:rsidRPr="003161A4">
        <w:t>Trip estimates use a model developed by Sustrans. When comparing to other travel surveys, some variation may exist in the proportion of journeys cycled by journey purpose.</w:t>
      </w:r>
    </w:p>
    <w:p w14:paraId="63225A3B" w14:textId="77777777" w:rsidR="003161A4" w:rsidRPr="003161A4" w:rsidRDefault="003161A4" w:rsidP="003161A4">
      <w:r w:rsidRPr="003161A4">
        <w:t>Rounding has been used throughout the report. In many cases we have rounded to the nearest whole number. Rounding is avoided where this may cause confusion, for example with modelled estimates shown in the summary and benefits sections</w:t>
      </w:r>
    </w:p>
    <w:p w14:paraId="37EC757B" w14:textId="0E307899" w:rsidR="003161A4" w:rsidRPr="003161A4" w:rsidRDefault="003161A4" w:rsidP="003161A4">
      <w:pPr>
        <w:rPr>
          <w:u w:val="thick"/>
        </w:rPr>
      </w:pPr>
      <w:r w:rsidRPr="003161A4">
        <w:t xml:space="preserve">More information and a detailed methodology are available at </w:t>
      </w:r>
      <w:hyperlink r:id="rId9" w:history="1">
        <w:r w:rsidR="006A6D05" w:rsidRPr="00526B83">
          <w:rPr>
            <w:rStyle w:val="Hyperlink"/>
          </w:rPr>
          <w:t>www.sustrans.org.uk/walkingcyclingindex</w:t>
        </w:r>
      </w:hyperlink>
    </w:p>
    <w:p w14:paraId="0563C6AE" w14:textId="77777777" w:rsidR="003161A4" w:rsidRPr="003161A4" w:rsidRDefault="003161A4" w:rsidP="003161A4">
      <w:r w:rsidRPr="003161A4">
        <w:t>Sustrans is the charity making it easier for people to walk and cycle.</w:t>
      </w:r>
    </w:p>
    <w:p w14:paraId="5FC9B044" w14:textId="3D5EFD8C" w:rsidR="003161A4" w:rsidRPr="003161A4" w:rsidRDefault="003161A4" w:rsidP="003161A4">
      <w:r w:rsidRPr="003161A4">
        <w:t xml:space="preserve">We connect people and places, create liveable neighbourhoods, transform the school run and deliver a happier, healthier commute. Join us on our journey. </w:t>
      </w:r>
      <w:hyperlink r:id="rId10" w:history="1">
        <w:r w:rsidR="006A6D05" w:rsidRPr="00526B83">
          <w:rPr>
            <w:rStyle w:val="Hyperlink"/>
          </w:rPr>
          <w:t>www.sustrans.org.uk</w:t>
        </w:r>
      </w:hyperlink>
    </w:p>
    <w:p w14:paraId="577BFD3D" w14:textId="77777777" w:rsidR="003161A4" w:rsidRPr="002C4BE1" w:rsidRDefault="003161A4" w:rsidP="002C4BE1">
      <w:r w:rsidRPr="003161A4">
        <w:t xml:space="preserve">Sustrans is a </w:t>
      </w:r>
      <w:r w:rsidRPr="002C4BE1">
        <w:t>registered charity in the UK No. 326550 (England and Wales) SC039263 (Scotland)</w:t>
      </w:r>
    </w:p>
    <w:p w14:paraId="4AAEF383" w14:textId="77777777" w:rsidR="003161A4" w:rsidRPr="002C4BE1" w:rsidRDefault="003161A4" w:rsidP="002C4BE1">
      <w:r w:rsidRPr="002C4BE1">
        <w:t>© Sustrans May 2022</w:t>
      </w:r>
    </w:p>
    <w:p w14:paraId="34C0C713" w14:textId="77777777" w:rsidR="003161A4" w:rsidRPr="002C4BE1" w:rsidRDefault="003161A4" w:rsidP="002C4BE1">
      <w:r w:rsidRPr="002C4BE1">
        <w:t>© Photos: Sandy Young (page 2 headshot). All other photos: Brian Sweeney.</w:t>
      </w:r>
    </w:p>
    <w:p w14:paraId="7BD81075" w14:textId="0031B7DC" w:rsidR="003161A4" w:rsidRPr="002C4BE1" w:rsidRDefault="003161A4" w:rsidP="002C4BE1">
      <w:r w:rsidRPr="002C4BE1">
        <w:t>Thanks to Open Route Service for their support with their isochrone plugin in QGIS.</w:t>
      </w:r>
    </w:p>
    <w:p w14:paraId="2AFC6452" w14:textId="77777777" w:rsidR="003161A4" w:rsidRPr="002C4BE1" w:rsidRDefault="003161A4" w:rsidP="002C4BE1">
      <w:r w:rsidRPr="002C4BE1">
        <w:t>Printed with 100% renewable energy using an alcohol-free process and vegetable-based inks</w:t>
      </w:r>
    </w:p>
    <w:p w14:paraId="2FA17588" w14:textId="77777777" w:rsidR="003161A4" w:rsidRPr="003161A4" w:rsidRDefault="003161A4" w:rsidP="003161A4">
      <w:r w:rsidRPr="003161A4">
        <w:t>Walking and Cycling Index Edinburgh has been funded by The Freshfield Foundation and Transport Scotland. The project is co-ordinated by Sustrans.</w:t>
      </w:r>
    </w:p>
    <w:p w14:paraId="03199937" w14:textId="2B29BCC7" w:rsidR="003161A4" w:rsidRDefault="003161A4" w:rsidP="003161A4">
      <w:r>
        <w:t>Transport Scotland</w:t>
      </w:r>
    </w:p>
    <w:p w14:paraId="7B3BEB64" w14:textId="7926DB80" w:rsidR="003161A4" w:rsidRDefault="003161A4" w:rsidP="003161A4">
      <w:r>
        <w:t>The City of Edinburgh Council</w:t>
      </w:r>
    </w:p>
    <w:p w14:paraId="62BFAB0B" w14:textId="43464B36" w:rsidR="003161A4" w:rsidRPr="001D3F05" w:rsidRDefault="003161A4" w:rsidP="003161A4">
      <w:r>
        <w:t>Sustrans</w:t>
      </w:r>
    </w:p>
    <w:sectPr w:rsidR="003161A4" w:rsidRPr="001D3F05" w:rsidSect="003B2189">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B1F6E" w14:textId="77777777" w:rsidR="00652135" w:rsidRDefault="00652135" w:rsidP="00C8472C">
      <w:pPr>
        <w:spacing w:after="0"/>
      </w:pPr>
      <w:r>
        <w:separator/>
      </w:r>
    </w:p>
  </w:endnote>
  <w:endnote w:type="continuationSeparator" w:id="0">
    <w:p w14:paraId="642A6E3A" w14:textId="77777777" w:rsidR="00652135" w:rsidRDefault="00652135"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24397" w14:textId="77777777" w:rsidR="00652135" w:rsidRDefault="00652135" w:rsidP="00C8472C">
      <w:pPr>
        <w:spacing w:after="0"/>
      </w:pPr>
      <w:r>
        <w:separator/>
      </w:r>
    </w:p>
  </w:footnote>
  <w:footnote w:type="continuationSeparator" w:id="0">
    <w:p w14:paraId="2CDBECD5" w14:textId="77777777" w:rsidR="00652135" w:rsidRDefault="00652135" w:rsidP="00C8472C">
      <w:pPr>
        <w:spacing w:after="0"/>
      </w:pPr>
      <w:r>
        <w:continuationSeparator/>
      </w:r>
    </w:p>
  </w:footnote>
  <w:footnote w:id="1">
    <w:p w14:paraId="2D131C1A" w14:textId="177C4097" w:rsidR="003161A4" w:rsidRDefault="003161A4" w:rsidP="003161A4">
      <w:r>
        <w:rPr>
          <w:vertAlign w:val="superscript"/>
        </w:rPr>
        <w:footnoteRef/>
      </w:r>
      <w:r>
        <w:t>  City is used as a shorthand for Walking and Cycling Index cities, city regions and boroughs.</w:t>
      </w:r>
    </w:p>
  </w:footnote>
  <w:footnote w:id="2">
    <w:p w14:paraId="794D91F0" w14:textId="4A3E1884" w:rsidR="003161A4" w:rsidRDefault="003161A4" w:rsidP="003161A4">
      <w:r>
        <w:rPr>
          <w:vertAlign w:val="superscript"/>
        </w:rPr>
        <w:footnoteRef/>
      </w:r>
      <w:r>
        <w:t xml:space="preserve">  NOMIS mid-year </w:t>
      </w:r>
      <w:r w:rsidRPr="006918E1">
        <w:rPr>
          <w:rStyle w:val="Normalbold"/>
          <w:b w:val="0"/>
        </w:rPr>
        <w:t>2019</w:t>
      </w:r>
      <w:r>
        <w:t xml:space="preserve"> population estimates. This is the most recent available for Edinburgh.</w:t>
      </w:r>
    </w:p>
  </w:footnote>
  <w:footnote w:id="3">
    <w:p w14:paraId="7091ECF0" w14:textId="14C6AF29" w:rsidR="003161A4" w:rsidRDefault="003161A4" w:rsidP="003161A4">
      <w:r>
        <w:rPr>
          <w:vertAlign w:val="superscript"/>
        </w:rPr>
        <w:footnoteRef/>
      </w:r>
      <w:r>
        <w:t xml:space="preserve">  Travelling as driver or passenger of car, </w:t>
      </w:r>
      <w:proofErr w:type="gramStart"/>
      <w:r>
        <w:t>van</w:t>
      </w:r>
      <w:proofErr w:type="gramEnd"/>
      <w:r>
        <w:t xml:space="preserve"> or motorcycle. In </w:t>
      </w:r>
      <w:r w:rsidRPr="006918E1">
        <w:rPr>
          <w:rStyle w:val="Normalbold"/>
          <w:b w:val="0"/>
        </w:rPr>
        <w:t>2019</w:t>
      </w:r>
      <w:r>
        <w:t>, questions did not include traveling by motorcycle.</w:t>
      </w:r>
    </w:p>
  </w:footnote>
  <w:footnote w:id="4">
    <w:p w14:paraId="6DBAAA8F" w14:textId="253A6441" w:rsidR="003161A4" w:rsidRDefault="003161A4" w:rsidP="003161A4">
      <w:r>
        <w:rPr>
          <w:vertAlign w:val="superscript"/>
        </w:rPr>
        <w:footnoteRef/>
      </w:r>
      <w:r>
        <w:t>  The sample size for respondents who identified their gender ‘in another way’ was too low to be statistically significant and therefore is not presented here.</w:t>
      </w:r>
    </w:p>
  </w:footnote>
  <w:footnote w:id="5">
    <w:p w14:paraId="5E594CBE" w14:textId="22B1BBBF" w:rsidR="003161A4" w:rsidRDefault="003161A4" w:rsidP="003161A4">
      <w:r>
        <w:rPr>
          <w:vertAlign w:val="superscript"/>
        </w:rPr>
        <w:footnoteRef/>
      </w:r>
      <w:r>
        <w:t>  Based on walking and cycling by residents that live in a household with a car. Does not include leisure cycling or leisure walking trips.</w:t>
      </w:r>
    </w:p>
  </w:footnote>
  <w:footnote w:id="6">
    <w:p w14:paraId="502B0ABE" w14:textId="4C24D978" w:rsidR="003161A4" w:rsidRDefault="003161A4" w:rsidP="003161A4">
      <w:r>
        <w:rPr>
          <w:vertAlign w:val="superscript"/>
        </w:rPr>
        <w:footnoteRef/>
      </w:r>
      <w:r>
        <w:t xml:space="preserve">  Based upon each journey </w:t>
      </w:r>
      <w:r w:rsidRPr="005A3623">
        <w:t>being 1.5 miles in l</w:t>
      </w:r>
      <w:r>
        <w:t>ength.</w:t>
      </w:r>
    </w:p>
  </w:footnote>
  <w:footnote w:id="7">
    <w:p w14:paraId="4952F66A" w14:textId="0D3B9621" w:rsidR="003161A4" w:rsidRDefault="003161A4" w:rsidP="003161A4">
      <w:r>
        <w:rPr>
          <w:vertAlign w:val="superscript"/>
        </w:rPr>
        <w:footnoteRef/>
      </w:r>
      <w:r>
        <w:t xml:space="preserve">  See definition on </w:t>
      </w:r>
      <w:hyperlink w:anchor="_What_would_help" w:history="1">
        <w:r w:rsidRPr="002C4BE1">
          <w:rPr>
            <w:rStyle w:val="Hyperlink"/>
          </w:rPr>
          <w:t>pa</w:t>
        </w:r>
        <w:r w:rsidRPr="002C4BE1">
          <w:rPr>
            <w:rStyle w:val="Hyperlink"/>
          </w:rPr>
          <w:t>g</w:t>
        </w:r>
        <w:r w:rsidRPr="002C4BE1">
          <w:rPr>
            <w:rStyle w:val="Hyperlink"/>
          </w:rPr>
          <w:t xml:space="preserve">e </w:t>
        </w:r>
        <w:r w:rsidR="002C4BE1" w:rsidRPr="002C4BE1">
          <w:rPr>
            <w:rStyle w:val="Hyperlink"/>
          </w:rPr>
          <w:t>23</w:t>
        </w:r>
      </w:hyperlink>
      <w:r>
        <w:t>.</w:t>
      </w:r>
    </w:p>
  </w:footnote>
  <w:footnote w:id="8">
    <w:p w14:paraId="4D33B1EF" w14:textId="6E2EC931" w:rsidR="003161A4" w:rsidRDefault="003161A4" w:rsidP="003161A4">
      <w:r>
        <w:rPr>
          <w:vertAlign w:val="superscript"/>
        </w:rPr>
        <w:footnoteRef/>
      </w:r>
      <w:r>
        <w:t>  The sample size for respondents who identified their gender ‘in another way’ was too low to be statistically significant and therefore is not presented here.</w:t>
      </w:r>
    </w:p>
  </w:footnote>
  <w:footnote w:id="9">
    <w:p w14:paraId="0AC90CA4" w14:textId="13E94434" w:rsidR="003161A4" w:rsidRDefault="003161A4" w:rsidP="003161A4">
      <w:r>
        <w:rPr>
          <w:vertAlign w:val="superscript"/>
        </w:rPr>
        <w:footnoteRef/>
      </w:r>
      <w:r>
        <w:t xml:space="preserve">  Socio-economic group is a classification based on occupation maintained by the Market Research Society. Groups A and B are professional and managerial. </w:t>
      </w:r>
      <w:r w:rsidRPr="005A3623">
        <w:t>Group C1 is supervisory/clerical and students. Group C2 is skilled manual. Groups D and E are semi-skilled and unskilled manual occu</w:t>
      </w:r>
      <w:r>
        <w:t xml:space="preserve">pations, </w:t>
      </w:r>
      <w:proofErr w:type="gramStart"/>
      <w:r>
        <w:t>homemakers</w:t>
      </w:r>
      <w:proofErr w:type="gramEnd"/>
      <w:r>
        <w:t xml:space="preserve"> and people not in employment.</w:t>
      </w:r>
    </w:p>
  </w:footnote>
  <w:footnote w:id="10">
    <w:p w14:paraId="645EEDF8" w14:textId="76EA4BD7" w:rsidR="003161A4" w:rsidRDefault="003161A4" w:rsidP="003161A4">
      <w:r>
        <w:rPr>
          <w:vertAlign w:val="superscript"/>
        </w:rPr>
        <w:footnoteRef/>
      </w:r>
      <w:r>
        <w:t>  Based on people who cycle at least once a week.</w:t>
      </w:r>
    </w:p>
  </w:footnote>
  <w:footnote w:id="11">
    <w:p w14:paraId="229068FE" w14:textId="156C65DA" w:rsidR="003161A4" w:rsidRDefault="003161A4" w:rsidP="003161A4">
      <w:r>
        <w:rPr>
          <w:vertAlign w:val="superscript"/>
        </w:rPr>
        <w:footnoteRef/>
      </w:r>
      <w:r>
        <w:t xml:space="preserve">  See Bike Life, </w:t>
      </w:r>
      <w:r w:rsidRPr="006918E1">
        <w:rPr>
          <w:rStyle w:val="Normalbold"/>
          <w:b w:val="0"/>
        </w:rPr>
        <w:t>2019</w:t>
      </w:r>
      <w:r>
        <w:t xml:space="preserve"> Edinburgh report.</w:t>
      </w:r>
    </w:p>
  </w:footnote>
  <w:footnote w:id="12">
    <w:p w14:paraId="434F416E" w14:textId="7A8C21A7" w:rsidR="003161A4" w:rsidRDefault="003161A4" w:rsidP="003161A4">
      <w:r>
        <w:rPr>
          <w:vertAlign w:val="superscript"/>
        </w:rPr>
        <w:footnoteRef/>
      </w:r>
      <w:r>
        <w:t>  Trips for enjoyment or fitness include adults and children (with and without adult accompaniment). School trips are shown separately for children only.</w:t>
      </w:r>
    </w:p>
  </w:footnote>
  <w:footnote w:id="13">
    <w:p w14:paraId="2B606BDF" w14:textId="6CF3EC1E" w:rsidR="003161A4" w:rsidRDefault="003161A4" w:rsidP="003161A4">
      <w:r>
        <w:rPr>
          <w:vertAlign w:val="superscript"/>
        </w:rPr>
        <w:footnoteRef/>
      </w:r>
      <w:r>
        <w:t>  Based on WHO/Europe Health Economic Assessment Tool (HEAT), which enables an economic assessment of the health benefits of walking by estimating the value of reduced mortality resulting from specified amounts of walking.</w:t>
      </w:r>
    </w:p>
  </w:footnote>
  <w:footnote w:id="14">
    <w:p w14:paraId="66AE2E94" w14:textId="64B61CD4" w:rsidR="003161A4" w:rsidRDefault="003161A4" w:rsidP="003161A4">
      <w:r>
        <w:rPr>
          <w:vertAlign w:val="superscript"/>
        </w:rPr>
        <w:footnoteRef/>
      </w:r>
      <w:r>
        <w:t xml:space="preserve">  </w:t>
      </w:r>
      <w:proofErr w:type="spellStart"/>
      <w:r>
        <w:t>Litman</w:t>
      </w:r>
      <w:proofErr w:type="spellEnd"/>
      <w:r>
        <w:t xml:space="preserve">, </w:t>
      </w:r>
      <w:r w:rsidRPr="006918E1">
        <w:rPr>
          <w:rStyle w:val="Normalbold"/>
          <w:b w:val="0"/>
        </w:rPr>
        <w:t>2021</w:t>
      </w:r>
      <w:r>
        <w:t xml:space="preserve">. Evaluating Transportation Land Use Impacts. Based upon Eric </w:t>
      </w:r>
      <w:proofErr w:type="spellStart"/>
      <w:r>
        <w:t>Bruun</w:t>
      </w:r>
      <w:proofErr w:type="spellEnd"/>
      <w:r>
        <w:t xml:space="preserve"> and </w:t>
      </w:r>
      <w:proofErr w:type="spellStart"/>
      <w:r>
        <w:t>Vuchic</w:t>
      </w:r>
      <w:proofErr w:type="spellEnd"/>
      <w:r>
        <w:t xml:space="preserve">, </w:t>
      </w:r>
      <w:r w:rsidRPr="005A3623">
        <w:t>1995</w:t>
      </w:r>
      <w:r>
        <w:t>. The Time-Area Concept.</w:t>
      </w:r>
    </w:p>
  </w:footnote>
  <w:footnote w:id="15">
    <w:p w14:paraId="5A395FB1" w14:textId="397CDA71" w:rsidR="003161A4" w:rsidRDefault="003161A4" w:rsidP="003161A4">
      <w:r>
        <w:rPr>
          <w:vertAlign w:val="superscript"/>
        </w:rPr>
        <w:footnoteRef/>
      </w:r>
      <w:r>
        <w:t>  Leisure trips include adults and children (with and without adult accompaniment). Education trips are shown separately for adults and children. All other trips are just adults.</w:t>
      </w:r>
    </w:p>
  </w:footnote>
  <w:footnote w:id="16">
    <w:p w14:paraId="686C1898" w14:textId="05D4EA56" w:rsidR="003161A4" w:rsidRDefault="003161A4" w:rsidP="003161A4">
      <w:r>
        <w:rPr>
          <w:vertAlign w:val="superscript"/>
        </w:rPr>
        <w:footnoteRef/>
      </w:r>
      <w:r>
        <w:t xml:space="preserve">  This </w:t>
      </w:r>
      <w:r w:rsidRPr="006918E1">
        <w:rPr>
          <w:rStyle w:val="Normalbold"/>
          <w:b w:val="0"/>
        </w:rPr>
        <w:t>2021</w:t>
      </w:r>
      <w:r>
        <w:t xml:space="preserve"> figure is less than the </w:t>
      </w:r>
      <w:r w:rsidRPr="006918E1">
        <w:rPr>
          <w:rStyle w:val="Normalbold"/>
          <w:b w:val="0"/>
        </w:rPr>
        <w:t>2019</w:t>
      </w:r>
      <w:r>
        <w:t xml:space="preserve"> figure due to an increase in the average car speed. The </w:t>
      </w:r>
      <w:r w:rsidRPr="006918E1">
        <w:rPr>
          <w:rStyle w:val="Normalbold"/>
          <w:b w:val="0"/>
        </w:rPr>
        <w:t>2021</w:t>
      </w:r>
      <w:r>
        <w:t xml:space="preserve"> speed data was collected during lockdown.</w:t>
      </w:r>
    </w:p>
  </w:footnote>
  <w:footnote w:id="17">
    <w:p w14:paraId="784E8EA3" w14:textId="542E8B14" w:rsidR="003161A4" w:rsidRDefault="003161A4" w:rsidP="003161A4">
      <w:r>
        <w:rPr>
          <w:vertAlign w:val="superscript"/>
        </w:rPr>
        <w:footnoteRef/>
      </w:r>
      <w:r>
        <w:t>  Based on WHO/Europe Health Economic Assessment Tool (HEAT), which enables an economic assessment of the health benefits of cycling by estimating the value of reduced mortality resulting from specified amounts of cycling.</w:t>
      </w:r>
    </w:p>
  </w:footnote>
  <w:footnote w:id="18">
    <w:p w14:paraId="6BDA1807" w14:textId="189A740E" w:rsidR="003161A4" w:rsidRDefault="003161A4" w:rsidP="003161A4">
      <w:r>
        <w:rPr>
          <w:vertAlign w:val="superscript"/>
        </w:rPr>
        <w:footnoteRef/>
      </w:r>
      <w:r>
        <w:t xml:space="preserve">  </w:t>
      </w:r>
      <w:proofErr w:type="spellStart"/>
      <w:r>
        <w:t>Litman</w:t>
      </w:r>
      <w:proofErr w:type="spellEnd"/>
      <w:r>
        <w:t xml:space="preserve">, </w:t>
      </w:r>
      <w:r w:rsidRPr="006918E1">
        <w:rPr>
          <w:rStyle w:val="Normalbold"/>
          <w:b w:val="0"/>
        </w:rPr>
        <w:t>2021</w:t>
      </w:r>
      <w:r>
        <w:t xml:space="preserve">. Evaluating Transportation Land Use Impacts. Based upon Eric </w:t>
      </w:r>
      <w:proofErr w:type="spellStart"/>
      <w:r>
        <w:t>Bruun</w:t>
      </w:r>
      <w:proofErr w:type="spellEnd"/>
      <w:r>
        <w:t xml:space="preserve"> and </w:t>
      </w:r>
      <w:proofErr w:type="spellStart"/>
      <w:r>
        <w:t>Vuchic</w:t>
      </w:r>
      <w:proofErr w:type="spellEnd"/>
      <w:r>
        <w:t xml:space="preserve">, </w:t>
      </w:r>
      <w:r w:rsidRPr="005A3623">
        <w:t>1995</w:t>
      </w:r>
      <w:r>
        <w:t>. The Time-Area Concept.</w:t>
      </w:r>
    </w:p>
  </w:footnote>
  <w:footnote w:id="19">
    <w:p w14:paraId="273C0F77" w14:textId="7863053D" w:rsidR="003161A4" w:rsidRDefault="003161A4" w:rsidP="003161A4">
      <w:r>
        <w:rPr>
          <w:vertAlign w:val="superscript"/>
        </w:rPr>
        <w:footnoteRef/>
      </w:r>
      <w:r>
        <w:t xml:space="preserve">  Ministry of Housing, Communities and Local Government, </w:t>
      </w:r>
      <w:r w:rsidRPr="006918E1">
        <w:rPr>
          <w:rStyle w:val="Normalbold"/>
          <w:b w:val="0"/>
        </w:rPr>
        <w:t>2021</w:t>
      </w:r>
      <w:r>
        <w:t>, National Model Design Code.</w:t>
      </w:r>
    </w:p>
  </w:footnote>
  <w:footnote w:id="20">
    <w:p w14:paraId="57E2EFCC" w14:textId="09CCF24B" w:rsidR="003161A4" w:rsidRDefault="003161A4" w:rsidP="003161A4">
      <w:r>
        <w:rPr>
          <w:vertAlign w:val="superscript"/>
        </w:rPr>
        <w:footnoteRef/>
      </w:r>
      <w:r>
        <w:t xml:space="preserve">  Sustrans, </w:t>
      </w:r>
      <w:r w:rsidRPr="006918E1">
        <w:rPr>
          <w:rStyle w:val="Normalbold"/>
          <w:b w:val="0"/>
        </w:rPr>
        <w:t>2017</w:t>
      </w:r>
      <w:r>
        <w:t>. Linking Active Travel and Public Transport to Housing Growth and Planning.</w:t>
      </w:r>
    </w:p>
  </w:footnote>
  <w:footnote w:id="21">
    <w:p w14:paraId="4BE95A60" w14:textId="1677E7E9" w:rsidR="003161A4" w:rsidRDefault="003161A4" w:rsidP="003161A4">
      <w:r>
        <w:rPr>
          <w:vertAlign w:val="superscript"/>
        </w:rPr>
        <w:footnoteRef/>
      </w:r>
      <w:r>
        <w:t xml:space="preserve">  A minimum of three distinct types of cultural and leisure venues, </w:t>
      </w:r>
      <w:proofErr w:type="spellStart"/>
      <w:proofErr w:type="gramStart"/>
      <w:r>
        <w:t>eg</w:t>
      </w:r>
      <w:proofErr w:type="spellEnd"/>
      <w:proofErr w:type="gramEnd"/>
      <w:r>
        <w:t xml:space="preserve"> cafés, pubs, bingo halls, cinemas, museums.</w:t>
      </w:r>
    </w:p>
  </w:footnote>
  <w:footnote w:id="22">
    <w:p w14:paraId="074B2C66" w14:textId="1108A61F" w:rsidR="003161A4" w:rsidRDefault="003161A4" w:rsidP="003161A4">
      <w:r>
        <w:rPr>
          <w:vertAlign w:val="superscript"/>
        </w:rPr>
        <w:footnoteRef/>
      </w:r>
      <w:r>
        <w:t>  A and B roads are main roads. C roads and unclassified roads are more minor roads and often residential streets. Pavement width does not account for obstructions, such as bus stops or litter bins.</w:t>
      </w:r>
    </w:p>
  </w:footnote>
  <w:footnote w:id="23">
    <w:p w14:paraId="18CB5EBA" w14:textId="13D9A9E3" w:rsidR="003161A4" w:rsidRDefault="003161A4" w:rsidP="003161A4">
      <w:r>
        <w:rPr>
          <w:vertAlign w:val="superscript"/>
        </w:rPr>
        <w:footnoteRef/>
      </w:r>
      <w:r>
        <w:t xml:space="preserve">  To ensure comparability, figures given are correct as of </w:t>
      </w:r>
      <w:r w:rsidRPr="005A3623">
        <w:t>26</w:t>
      </w:r>
      <w:r>
        <w:t xml:space="preserve"> May </w:t>
      </w:r>
      <w:r w:rsidRPr="006918E1">
        <w:rPr>
          <w:rStyle w:val="Normalbold"/>
          <w:b w:val="0"/>
        </w:rPr>
        <w:t>2021</w:t>
      </w:r>
      <w:r>
        <w:t xml:space="preserve"> for all city reports.</w:t>
      </w:r>
    </w:p>
  </w:footnote>
  <w:footnote w:id="24">
    <w:p w14:paraId="40068C9F" w14:textId="20572CE7" w:rsidR="003161A4" w:rsidRDefault="003161A4" w:rsidP="003161A4">
      <w:r>
        <w:rPr>
          <w:vertAlign w:val="superscript"/>
        </w:rPr>
        <w:footnoteRef/>
      </w:r>
      <w:r>
        <w:t xml:space="preserve">  This does not include </w:t>
      </w:r>
      <w:r w:rsidRPr="005A3623">
        <w:t>the 22 miles o</w:t>
      </w:r>
      <w:r>
        <w:t xml:space="preserve">f ‘pop-up’ cycle lanes installed in </w:t>
      </w:r>
      <w:r w:rsidRPr="005A3623">
        <w:t>2020</w:t>
      </w:r>
      <w:r>
        <w:t>/</w:t>
      </w:r>
      <w:r w:rsidRPr="005A3623">
        <w:t>21</w:t>
      </w:r>
      <w:r>
        <w:t xml:space="preserve"> in response to the pandemic.</w:t>
      </w:r>
    </w:p>
  </w:footnote>
  <w:footnote w:id="25">
    <w:p w14:paraId="7820450E" w14:textId="4B625FAD" w:rsidR="003161A4" w:rsidRDefault="003161A4" w:rsidP="003161A4">
      <w:r>
        <w:rPr>
          <w:vertAlign w:val="superscript"/>
        </w:rPr>
        <w:footnoteRef/>
      </w:r>
      <w:r>
        <w:t xml:space="preserve">  The slight reduction in miles of signposted routes and the percentage of households within </w:t>
      </w:r>
      <w:r w:rsidRPr="005A3623">
        <w:t>125m</w:t>
      </w:r>
      <w:r>
        <w:t xml:space="preserve"> of best practice cycle routes is a result of the tightening up of the mapping against the Walking and Cycling Index criteria.</w:t>
      </w:r>
    </w:p>
  </w:footnote>
  <w:footnote w:id="26">
    <w:p w14:paraId="48F0B454" w14:textId="17FD4DCF" w:rsidR="003161A4" w:rsidRDefault="003161A4" w:rsidP="003161A4">
      <w:r>
        <w:rPr>
          <w:vertAlign w:val="superscript"/>
        </w:rPr>
        <w:footnoteRef/>
      </w:r>
      <w:r>
        <w:t xml:space="preserve">  Transport for Edinburgh cycle hire data for July </w:t>
      </w:r>
      <w:r w:rsidRPr="006918E1">
        <w:rPr>
          <w:rStyle w:val="Normalbold"/>
          <w:b w:val="0"/>
        </w:rPr>
        <w:t>2020</w:t>
      </w:r>
      <w:r>
        <w:t xml:space="preserve">-June </w:t>
      </w:r>
      <w:r w:rsidRPr="006918E1">
        <w:rPr>
          <w:rStyle w:val="Normalbold"/>
          <w:b w:val="0"/>
        </w:rPr>
        <w:t>2021</w:t>
      </w:r>
      <w:r>
        <w:t xml:space="preserve">. (Source: Transport for Edinburgh). Scheme ceased in September </w:t>
      </w:r>
      <w:r w:rsidRPr="006918E1">
        <w:rPr>
          <w:rStyle w:val="Normalbold"/>
          <w:b w:val="0"/>
        </w:rPr>
        <w:t>2021</w:t>
      </w:r>
      <w:r>
        <w:t>; replacements being investigated.</w:t>
      </w:r>
    </w:p>
  </w:footnote>
  <w:footnote w:id="27">
    <w:p w14:paraId="38103120" w14:textId="0B6AA24D" w:rsidR="003161A4" w:rsidRDefault="003161A4" w:rsidP="003161A4">
      <w:r>
        <w:rPr>
          <w:vertAlign w:val="superscript"/>
        </w:rPr>
        <w:footnoteRef/>
      </w:r>
      <w:r>
        <w:t xml:space="preserve">  Based on analysis by </w:t>
      </w:r>
      <w:proofErr w:type="spellStart"/>
      <w:r>
        <w:t>CycleStreets</w:t>
      </w:r>
      <w:proofErr w:type="spellEnd"/>
      <w:r>
        <w:t xml:space="preserve"> </w:t>
      </w:r>
      <w:hyperlink r:id="rId1" w:history="1">
        <w:r w:rsidR="002C4BE1" w:rsidRPr="00526B83">
          <w:rPr>
            <w:rStyle w:val="Hyperlink"/>
          </w:rPr>
          <w:t>www.lowtrafficneighbourhoods.org</w:t>
        </w:r>
      </w:hyperlink>
      <w:r>
        <w:t>. Unclassified</w:t>
      </w:r>
      <w:r w:rsidR="003B2189">
        <w:t xml:space="preserve"> </w:t>
      </w:r>
      <w:r>
        <w:t>roads are all public roads that are neither motorways, A, B nor C roads.</w:t>
      </w:r>
    </w:p>
  </w:footnote>
  <w:footnote w:id="28">
    <w:p w14:paraId="14BFB9D7" w14:textId="468B180C" w:rsidR="003161A4" w:rsidRDefault="003161A4" w:rsidP="003161A4">
      <w:r>
        <w:rPr>
          <w:vertAlign w:val="superscript"/>
        </w:rPr>
        <w:footnoteRef/>
      </w:r>
      <w:r>
        <w:t>  Excludes motorways and trunk roads.</w:t>
      </w:r>
    </w:p>
  </w:footnote>
  <w:footnote w:id="29">
    <w:p w14:paraId="010F55D7" w14:textId="61266730" w:rsidR="003161A4" w:rsidRDefault="003161A4" w:rsidP="003161A4">
      <w:r>
        <w:rPr>
          <w:vertAlign w:val="superscript"/>
        </w:rPr>
        <w:footnoteRef/>
      </w:r>
      <w:r>
        <w:t xml:space="preserve">  Children’s Independent Mobility: an international comparison and recommendations for action, </w:t>
      </w:r>
      <w:r w:rsidRPr="006918E1">
        <w:rPr>
          <w:rStyle w:val="Normalbold"/>
          <w:b w:val="0"/>
        </w:rPr>
        <w:t>2015</w:t>
      </w:r>
      <w:r>
        <w:t>.</w:t>
      </w:r>
    </w:p>
  </w:footnote>
  <w:footnote w:id="30">
    <w:p w14:paraId="38E76D5F" w14:textId="19518CAF" w:rsidR="003161A4" w:rsidRDefault="003161A4" w:rsidP="003161A4">
      <w:r>
        <w:rPr>
          <w:vertAlign w:val="superscript"/>
        </w:rPr>
        <w:footnoteRef/>
      </w:r>
      <w:r>
        <w:t xml:space="preserve">  This does not include the </w:t>
      </w:r>
      <w:r w:rsidRPr="002C4BE1">
        <w:t>17</w:t>
      </w:r>
      <w:r>
        <w:t xml:space="preserve"> schools with adjacent street closures or restricted access to the street which were installed in response to the pandemic. Figure given is correct as of </w:t>
      </w:r>
      <w:r w:rsidRPr="002C4BE1">
        <w:t>26</w:t>
      </w:r>
      <w:r>
        <w:t xml:space="preserve"> May </w:t>
      </w:r>
      <w:r w:rsidRPr="006918E1">
        <w:rPr>
          <w:rStyle w:val="Normalbold"/>
          <w:b w:val="0"/>
        </w:rPr>
        <w:t>2021</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313FE0"/>
    <w:multiLevelType w:val="hybridMultilevel"/>
    <w:tmpl w:val="539E4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2"/>
  </w:num>
  <w:num w:numId="2" w16cid:durableId="1627928061">
    <w:abstractNumId w:val="5"/>
  </w:num>
  <w:num w:numId="3" w16cid:durableId="38481125">
    <w:abstractNumId w:val="0"/>
  </w:num>
  <w:num w:numId="4" w16cid:durableId="194849973">
    <w:abstractNumId w:val="3"/>
  </w:num>
  <w:num w:numId="5" w16cid:durableId="1475030026">
    <w:abstractNumId w:val="1"/>
  </w:num>
  <w:num w:numId="6" w16cid:durableId="677316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70C0"/>
    <w:rsid w:val="00056115"/>
    <w:rsid w:val="00094666"/>
    <w:rsid w:val="000960A4"/>
    <w:rsid w:val="000A081D"/>
    <w:rsid w:val="000B18B8"/>
    <w:rsid w:val="000B2016"/>
    <w:rsid w:val="000E54C2"/>
    <w:rsid w:val="000E6B5F"/>
    <w:rsid w:val="000F2CDD"/>
    <w:rsid w:val="001162AD"/>
    <w:rsid w:val="00117931"/>
    <w:rsid w:val="0013567D"/>
    <w:rsid w:val="001D3F05"/>
    <w:rsid w:val="001E2079"/>
    <w:rsid w:val="00206E0B"/>
    <w:rsid w:val="002419F1"/>
    <w:rsid w:val="00261643"/>
    <w:rsid w:val="00265986"/>
    <w:rsid w:val="00274558"/>
    <w:rsid w:val="002756FE"/>
    <w:rsid w:val="0028628B"/>
    <w:rsid w:val="002A0C21"/>
    <w:rsid w:val="002C4BE1"/>
    <w:rsid w:val="002D1F4E"/>
    <w:rsid w:val="002D245F"/>
    <w:rsid w:val="002D7EC3"/>
    <w:rsid w:val="002E60BA"/>
    <w:rsid w:val="003161A4"/>
    <w:rsid w:val="00354C9D"/>
    <w:rsid w:val="00362D0D"/>
    <w:rsid w:val="00384EF2"/>
    <w:rsid w:val="003A31C3"/>
    <w:rsid w:val="003A55AF"/>
    <w:rsid w:val="003A7487"/>
    <w:rsid w:val="003B2189"/>
    <w:rsid w:val="003B3627"/>
    <w:rsid w:val="003B4870"/>
    <w:rsid w:val="003F57CE"/>
    <w:rsid w:val="00413A33"/>
    <w:rsid w:val="0042763A"/>
    <w:rsid w:val="00434EF7"/>
    <w:rsid w:val="00440AC4"/>
    <w:rsid w:val="0045186C"/>
    <w:rsid w:val="00457467"/>
    <w:rsid w:val="00463277"/>
    <w:rsid w:val="00473458"/>
    <w:rsid w:val="004C0EEE"/>
    <w:rsid w:val="004D07C9"/>
    <w:rsid w:val="0053061A"/>
    <w:rsid w:val="005439CE"/>
    <w:rsid w:val="0054795F"/>
    <w:rsid w:val="00553403"/>
    <w:rsid w:val="00560123"/>
    <w:rsid w:val="005A00FD"/>
    <w:rsid w:val="005A3623"/>
    <w:rsid w:val="005B1117"/>
    <w:rsid w:val="005B3E72"/>
    <w:rsid w:val="005C570B"/>
    <w:rsid w:val="005D280A"/>
    <w:rsid w:val="005E4444"/>
    <w:rsid w:val="005E7528"/>
    <w:rsid w:val="006108A5"/>
    <w:rsid w:val="00631505"/>
    <w:rsid w:val="006324A6"/>
    <w:rsid w:val="00652135"/>
    <w:rsid w:val="00663EDD"/>
    <w:rsid w:val="00685223"/>
    <w:rsid w:val="006918E1"/>
    <w:rsid w:val="006A4690"/>
    <w:rsid w:val="006A65D8"/>
    <w:rsid w:val="006A6D05"/>
    <w:rsid w:val="006B6E73"/>
    <w:rsid w:val="007062FF"/>
    <w:rsid w:val="007534EB"/>
    <w:rsid w:val="00760F53"/>
    <w:rsid w:val="0077248C"/>
    <w:rsid w:val="00784AA6"/>
    <w:rsid w:val="00790B8D"/>
    <w:rsid w:val="007D2C39"/>
    <w:rsid w:val="00802FD6"/>
    <w:rsid w:val="00820DC6"/>
    <w:rsid w:val="0083155E"/>
    <w:rsid w:val="00855E3E"/>
    <w:rsid w:val="008762FB"/>
    <w:rsid w:val="008909FB"/>
    <w:rsid w:val="008C6781"/>
    <w:rsid w:val="008D4F3A"/>
    <w:rsid w:val="008D67C5"/>
    <w:rsid w:val="008E1CEA"/>
    <w:rsid w:val="008F4E25"/>
    <w:rsid w:val="00935AD0"/>
    <w:rsid w:val="00964F89"/>
    <w:rsid w:val="0097285D"/>
    <w:rsid w:val="00973E8E"/>
    <w:rsid w:val="009B01CE"/>
    <w:rsid w:val="009C2CE3"/>
    <w:rsid w:val="009C57D1"/>
    <w:rsid w:val="009D3DA5"/>
    <w:rsid w:val="009D654D"/>
    <w:rsid w:val="00A2109E"/>
    <w:rsid w:val="00A618CD"/>
    <w:rsid w:val="00A841B7"/>
    <w:rsid w:val="00A853BB"/>
    <w:rsid w:val="00AA592B"/>
    <w:rsid w:val="00AD5ECF"/>
    <w:rsid w:val="00B0156E"/>
    <w:rsid w:val="00B3312F"/>
    <w:rsid w:val="00B55030"/>
    <w:rsid w:val="00B74571"/>
    <w:rsid w:val="00BA73BA"/>
    <w:rsid w:val="00BC6878"/>
    <w:rsid w:val="00BF623E"/>
    <w:rsid w:val="00C17FC0"/>
    <w:rsid w:val="00C301A0"/>
    <w:rsid w:val="00C36A78"/>
    <w:rsid w:val="00C41991"/>
    <w:rsid w:val="00C73359"/>
    <w:rsid w:val="00C74AE5"/>
    <w:rsid w:val="00C8472C"/>
    <w:rsid w:val="00C93A16"/>
    <w:rsid w:val="00CB6325"/>
    <w:rsid w:val="00CB78B9"/>
    <w:rsid w:val="00CE23B1"/>
    <w:rsid w:val="00CE4F1F"/>
    <w:rsid w:val="00CF7EAC"/>
    <w:rsid w:val="00D03CB0"/>
    <w:rsid w:val="00D05C68"/>
    <w:rsid w:val="00D6296A"/>
    <w:rsid w:val="00D83025"/>
    <w:rsid w:val="00D96913"/>
    <w:rsid w:val="00DA71EF"/>
    <w:rsid w:val="00DD6AB5"/>
    <w:rsid w:val="00E15283"/>
    <w:rsid w:val="00E20275"/>
    <w:rsid w:val="00E465F8"/>
    <w:rsid w:val="00E7068C"/>
    <w:rsid w:val="00E712CA"/>
    <w:rsid w:val="00E7582E"/>
    <w:rsid w:val="00E82C30"/>
    <w:rsid w:val="00E9453B"/>
    <w:rsid w:val="00E97500"/>
    <w:rsid w:val="00EC38FC"/>
    <w:rsid w:val="00ED5883"/>
    <w:rsid w:val="00F1103E"/>
    <w:rsid w:val="00F36B6D"/>
    <w:rsid w:val="00F36D08"/>
    <w:rsid w:val="00F72B2F"/>
    <w:rsid w:val="00F75072"/>
    <w:rsid w:val="00F81A37"/>
    <w:rsid w:val="00F82A9A"/>
    <w:rsid w:val="00FC3D2D"/>
    <w:rsid w:val="00FC7DD3"/>
    <w:rsid w:val="00FD7B21"/>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B55030"/>
    <w:pPr>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B55030"/>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trans.org.uk/walkingcycling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ustrans.org.uk" TargetMode="External"/><Relationship Id="rId4" Type="http://schemas.openxmlformats.org/officeDocument/2006/relationships/settings" Target="settings.xml"/><Relationship Id="rId9" Type="http://schemas.openxmlformats.org/officeDocument/2006/relationships/hyperlink" Target="http://www.sustrans.org.uk/walkingcyclinginde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owtrafficneighbourhoo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37</Pages>
  <Words>6459</Words>
  <Characters>36819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Carruthers</dc:creator>
  <cp:keywords/>
  <dc:description/>
  <cp:lastModifiedBy>Ben Carruthers</cp:lastModifiedBy>
  <cp:revision>5</cp:revision>
  <dcterms:created xsi:type="dcterms:W3CDTF">2022-05-09T08:02:00Z</dcterms:created>
  <dcterms:modified xsi:type="dcterms:W3CDTF">2022-05-09T14:55:00Z</dcterms:modified>
</cp:coreProperties>
</file>